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13" w:rsidRDefault="00C5092D" w:rsidP="002D5813">
      <w:pPr>
        <w:tabs>
          <w:tab w:val="left" w:pos="4035"/>
        </w:tabs>
        <w:jc w:val="center"/>
      </w:pPr>
      <w:r>
        <w:t>ь</w:t>
      </w:r>
      <w:r w:rsidR="002D5813">
        <w:rPr>
          <w:noProof/>
          <w:lang w:eastAsia="ru-RU"/>
        </w:rPr>
        <w:drawing>
          <wp:inline distT="0" distB="0" distL="0" distR="0" wp14:anchorId="56DB404B" wp14:editId="343E5CB5">
            <wp:extent cx="85725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813" w:rsidRPr="00B7796B" w:rsidRDefault="002D5813" w:rsidP="002D5813">
      <w:pPr>
        <w:tabs>
          <w:tab w:val="center" w:pos="4895"/>
          <w:tab w:val="left" w:pos="70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D5813" w:rsidRPr="00B7796B" w:rsidRDefault="002D5813" w:rsidP="002D5813">
      <w:pPr>
        <w:autoSpaceDE w:val="0"/>
        <w:autoSpaceDN w:val="0"/>
        <w:adjustRightInd w:val="0"/>
        <w:spacing w:after="0" w:line="240" w:lineRule="auto"/>
        <w:ind w:left="-18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«ГОРОДСКОЙ ОКРУГ ГОРОД СУНЖА»</w:t>
      </w:r>
    </w:p>
    <w:p w:rsidR="002D5813" w:rsidRPr="00B7796B" w:rsidRDefault="002D5813" w:rsidP="002D5813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5813" w:rsidRDefault="002D5813" w:rsidP="002D5813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2D5813" w:rsidRPr="00407809" w:rsidRDefault="002D5813" w:rsidP="002D5813">
      <w:pPr>
        <w:tabs>
          <w:tab w:val="left" w:pos="700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2D5813" w:rsidRDefault="002D5813" w:rsidP="002D58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13" w:rsidRDefault="002D5813" w:rsidP="002D58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13" w:rsidRPr="00CE55B3" w:rsidRDefault="00C5092D" w:rsidP="002D58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30.05.2025</w:t>
      </w:r>
      <w:r w:rsidR="00217FE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D5813" w:rsidRPr="00A3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813" w:rsidRPr="00A3520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D581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17FE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="00217FEF">
        <w:rPr>
          <w:rFonts w:ascii="Times New Roman" w:hAnsi="Times New Roman" w:cs="Times New Roman"/>
          <w:sz w:val="24"/>
          <w:szCs w:val="24"/>
        </w:rPr>
        <w:t xml:space="preserve"> </w:t>
      </w:r>
      <w:r w:rsidR="002D5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 122</w:t>
      </w:r>
      <w:r w:rsidR="00217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13" w:rsidRPr="005D49CF" w:rsidRDefault="002D5813" w:rsidP="002D5813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5813" w:rsidRDefault="002D5813" w:rsidP="002D58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D5813" w:rsidRDefault="002D5813" w:rsidP="002D5813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541EB">
        <w:rPr>
          <w:rFonts w:ascii="Times New Roman" w:hAnsi="Times New Roman" w:cs="Times New Roman"/>
          <w:sz w:val="28"/>
          <w:szCs w:val="28"/>
        </w:rPr>
        <w:t>. Сунжа</w:t>
      </w:r>
    </w:p>
    <w:p w:rsidR="002D5813" w:rsidRDefault="002D5813" w:rsidP="002D5813">
      <w:pPr>
        <w:tabs>
          <w:tab w:val="left" w:pos="3240"/>
        </w:tabs>
      </w:pPr>
    </w:p>
    <w:p w:rsidR="00AF4A29" w:rsidRDefault="00AF4A29" w:rsidP="00AF4A29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Об утверждении комиссии по</w:t>
      </w:r>
      <w:r w:rsidR="002D5813" w:rsidRPr="00B24875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</w:t>
      </w:r>
      <w:r w:rsidR="00217FE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рассмотрени</w:t>
      </w:r>
      <w:r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ю</w:t>
      </w:r>
      <w:r w:rsidR="00217FEF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заявлений на право организации розничного рынка на </w:t>
      </w:r>
      <w:r w:rsidR="002D6E83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территории </w:t>
      </w:r>
    </w:p>
    <w:p w:rsidR="002D5813" w:rsidRPr="00B24875" w:rsidRDefault="002D6E83" w:rsidP="00AF4A29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 w:rsidRPr="00B24875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МО</w:t>
      </w:r>
      <w:r w:rsidR="00AF4A29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«Городской округ город</w:t>
      </w:r>
      <w:r w:rsidR="002D5813" w:rsidRPr="00B24875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Сунжа»</w:t>
      </w:r>
    </w:p>
    <w:p w:rsidR="002D5813" w:rsidRPr="00B24875" w:rsidRDefault="002D5813" w:rsidP="002D5813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2D5813" w:rsidRDefault="002D5813" w:rsidP="00962A1A">
      <w:pPr>
        <w:spacing w:after="0" w:line="240" w:lineRule="auto"/>
        <w:jc w:val="both"/>
        <w:rPr>
          <w:rFonts w:ascii="Times New Roman" w:eastAsia="Tahoma" w:hAnsi="Times New Roman" w:cs="Times New Roman"/>
          <w:spacing w:val="12"/>
          <w:sz w:val="28"/>
          <w:szCs w:val="28"/>
          <w:lang w:eastAsia="ru-RU"/>
        </w:rPr>
      </w:pPr>
      <w:r w:rsidRPr="00B24875">
        <w:rPr>
          <w:rFonts w:ascii="Times New Roman" w:eastAsia="Tahoma" w:hAnsi="Times New Roman" w:cs="Times New Roman"/>
          <w:spacing w:val="12"/>
          <w:sz w:val="28"/>
          <w:szCs w:val="28"/>
          <w:lang w:eastAsia="ru-RU"/>
        </w:rPr>
        <w:t xml:space="preserve">         В соответствии </w:t>
      </w:r>
      <w:r w:rsidR="00962A1A">
        <w:rPr>
          <w:rFonts w:ascii="Times New Roman" w:eastAsia="Tahoma" w:hAnsi="Times New Roman" w:cs="Times New Roman"/>
          <w:spacing w:val="12"/>
          <w:sz w:val="28"/>
          <w:szCs w:val="28"/>
          <w:lang w:eastAsia="ru-RU"/>
        </w:rPr>
        <w:t>со статьей 14 Фе</w:t>
      </w:r>
      <w:r w:rsidR="00FE2A47">
        <w:rPr>
          <w:rFonts w:ascii="Times New Roman" w:eastAsia="Tahoma" w:hAnsi="Times New Roman" w:cs="Times New Roman"/>
          <w:spacing w:val="12"/>
          <w:sz w:val="28"/>
          <w:szCs w:val="28"/>
          <w:lang w:eastAsia="ru-RU"/>
        </w:rPr>
        <w:t>дерального закона от 06 октября 2003 года № 131-ФЗ «Об общих принципах организации местного самоуправления в Российской Федерации», Федеральным законом от 28 декабря 2009 года № 381-ФЗ «Об основах государственного регулирования торговой деятельности в Российской Федерации»:</w:t>
      </w:r>
    </w:p>
    <w:p w:rsidR="00675121" w:rsidRDefault="00675121" w:rsidP="00962A1A">
      <w:pPr>
        <w:spacing w:after="0" w:line="240" w:lineRule="auto"/>
        <w:jc w:val="both"/>
        <w:rPr>
          <w:rFonts w:ascii="Times New Roman" w:eastAsia="Tahoma" w:hAnsi="Times New Roman" w:cs="Times New Roman"/>
          <w:spacing w:val="12"/>
          <w:sz w:val="28"/>
          <w:szCs w:val="28"/>
          <w:lang w:eastAsia="ru-RU"/>
        </w:rPr>
      </w:pPr>
    </w:p>
    <w:p w:rsidR="00FE2A47" w:rsidRDefault="00FE2A47" w:rsidP="00AF4A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/>
        </w:rPr>
        <w:t>Утвердить комиссию</w:t>
      </w:r>
      <w:r w:rsidR="00AF4A29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по рассмотрению заявлений на право организации розничного рынка на территории МО «Городской округ город Сунжа» в соответствии с приложением 1 к настоящему распоряжению.</w:t>
      </w:r>
    </w:p>
    <w:p w:rsidR="00FE2A47" w:rsidRDefault="00C4316C" w:rsidP="00AF4A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/>
        </w:rPr>
        <w:t>Распоряжение подлежит опубликованию на официальном сайте</w:t>
      </w:r>
      <w:r w:rsidR="00960B52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администрации МО «Городской округ город Сунжа»</w:t>
      </w:r>
      <w:r w:rsidR="00960B52" w:rsidRPr="00960B52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960B52" w:rsidRPr="00A32F15">
          <w:rPr>
            <w:rStyle w:val="a4"/>
            <w:rFonts w:ascii="Times New Roman" w:eastAsia="Tahoma" w:hAnsi="Times New Roman" w:cs="Times New Roman"/>
            <w:sz w:val="28"/>
            <w:szCs w:val="28"/>
            <w:lang w:val="en-US" w:eastAsia="ru-RU"/>
          </w:rPr>
          <w:t>www</w:t>
        </w:r>
        <w:r w:rsidR="00960B52" w:rsidRPr="00A32F15">
          <w:rPr>
            <w:rStyle w:val="a4"/>
            <w:rFonts w:ascii="Times New Roman" w:eastAsia="Tahom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60B52" w:rsidRPr="00A32F15">
          <w:rPr>
            <w:rStyle w:val="a4"/>
            <w:rFonts w:ascii="Times New Roman" w:eastAsia="Tahoma" w:hAnsi="Times New Roman" w:cs="Times New Roman"/>
            <w:sz w:val="28"/>
            <w:szCs w:val="28"/>
            <w:lang w:val="en-US" w:eastAsia="ru-RU"/>
          </w:rPr>
          <w:t>sunjagrad</w:t>
        </w:r>
        <w:proofErr w:type="spellEnd"/>
        <w:r w:rsidR="00960B52" w:rsidRPr="00A32F15">
          <w:rPr>
            <w:rStyle w:val="a4"/>
            <w:rFonts w:ascii="Times New Roman" w:eastAsia="Tahom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960B52" w:rsidRPr="00A32F15">
          <w:rPr>
            <w:rStyle w:val="a4"/>
            <w:rFonts w:ascii="Times New Roman" w:eastAsia="Tahom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960B52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и вступает в силу со дня его подписания.</w:t>
      </w:r>
    </w:p>
    <w:p w:rsidR="00960B52" w:rsidRPr="00FE2A47" w:rsidRDefault="00960B52" w:rsidP="00AF4A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Контроль за исполнение настоящего распоряжения возложить на заместителя главы администрации МО «Городской округ город Сунжа» М.И. </w:t>
      </w:r>
      <w:proofErr w:type="spellStart"/>
      <w:r>
        <w:rPr>
          <w:rFonts w:ascii="Times New Roman" w:eastAsia="Tahoma" w:hAnsi="Times New Roman" w:cs="Times New Roman"/>
          <w:sz w:val="28"/>
          <w:szCs w:val="28"/>
          <w:lang w:eastAsia="ru-RU"/>
        </w:rPr>
        <w:t>Дзязиков</w:t>
      </w:r>
      <w:proofErr w:type="spellEnd"/>
      <w:r>
        <w:rPr>
          <w:rFonts w:ascii="Times New Roman" w:eastAsia="Tahoma" w:hAnsi="Times New Roman" w:cs="Times New Roman"/>
          <w:sz w:val="28"/>
          <w:szCs w:val="28"/>
          <w:lang w:eastAsia="ru-RU"/>
        </w:rPr>
        <w:t>.</w:t>
      </w:r>
    </w:p>
    <w:p w:rsidR="002D5813" w:rsidRDefault="002D5813" w:rsidP="002D5813">
      <w:pPr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675121" w:rsidRDefault="00675121" w:rsidP="002D5813">
      <w:pPr>
        <w:rPr>
          <w:rFonts w:ascii="Times New Roman" w:eastAsia="Tahoma" w:hAnsi="Times New Roman" w:cs="Times New Roman"/>
          <w:sz w:val="28"/>
          <w:szCs w:val="28"/>
          <w:lang w:eastAsia="ru-RU"/>
        </w:rPr>
      </w:pPr>
    </w:p>
    <w:p w:rsidR="00092871" w:rsidRPr="00AF4A29" w:rsidRDefault="002D5813" w:rsidP="002D5813">
      <w:pPr>
        <w:rPr>
          <w:b/>
        </w:rPr>
      </w:pPr>
      <w:r w:rsidRPr="00AF4A29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Глава </w:t>
      </w:r>
      <w:r w:rsidR="00960B52" w:rsidRPr="00AF4A29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города           </w:t>
      </w:r>
      <w:r w:rsidRPr="00AF4A29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 w:rsidR="00AF4A29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AF4A29"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 xml:space="preserve">         А.А. Умаров</w:t>
      </w:r>
    </w:p>
    <w:sectPr w:rsidR="00092871" w:rsidRPr="00AF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D88"/>
    <w:multiLevelType w:val="hybridMultilevel"/>
    <w:tmpl w:val="3878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9C"/>
    <w:rsid w:val="00092871"/>
    <w:rsid w:val="00187F89"/>
    <w:rsid w:val="00217FEF"/>
    <w:rsid w:val="002D5813"/>
    <w:rsid w:val="002D6E83"/>
    <w:rsid w:val="00675121"/>
    <w:rsid w:val="006D369C"/>
    <w:rsid w:val="00960B52"/>
    <w:rsid w:val="00962A1A"/>
    <w:rsid w:val="00AF4A29"/>
    <w:rsid w:val="00C4316C"/>
    <w:rsid w:val="00C5092D"/>
    <w:rsid w:val="00F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A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0B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A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0B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unjagr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Танзила Евлоева</dc:creator>
  <cp:keywords/>
  <dc:description/>
  <cp:lastModifiedBy>Пользователь Windows</cp:lastModifiedBy>
  <cp:revision>8</cp:revision>
  <dcterms:created xsi:type="dcterms:W3CDTF">2025-08-11T09:46:00Z</dcterms:created>
  <dcterms:modified xsi:type="dcterms:W3CDTF">2025-08-13T14:39:00Z</dcterms:modified>
</cp:coreProperties>
</file>