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31AF3" w14:textId="2688C129" w:rsidR="00B840CD" w:rsidRPr="005855EC" w:rsidRDefault="001423D0" w:rsidP="005855EC">
      <w:pPr>
        <w:pStyle w:val="1"/>
        <w:ind w:left="2842" w:firstLine="698"/>
        <w:jc w:val="both"/>
        <w:rPr>
          <w:b w:val="0"/>
        </w:rPr>
      </w:pPr>
      <w:r>
        <w:rPr>
          <w:b w:val="0"/>
        </w:rPr>
        <w:t xml:space="preserve">     </w:t>
      </w:r>
      <w:r w:rsidR="00753F8A">
        <w:rPr>
          <w:b w:val="0"/>
        </w:rPr>
        <w:t xml:space="preserve">         </w:t>
      </w:r>
      <w:r w:rsidR="005855EC" w:rsidRPr="007D35E1">
        <w:rPr>
          <w:b w:val="0"/>
        </w:rPr>
        <w:object w:dxaOrig="1361" w:dyaOrig="1361" w14:anchorId="4C7B2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pt" o:ole="" fillcolor="window">
            <v:imagedata r:id="rId8" o:title=""/>
          </v:shape>
          <o:OLEObject Type="Embed" ProgID="Word.Picture.8" ShapeID="_x0000_i1025" DrawAspect="Content" ObjectID="_1815901915" r:id="rId9"/>
        </w:object>
      </w:r>
    </w:p>
    <w:p w14:paraId="2A8DB538" w14:textId="77777777" w:rsidR="00145DC2" w:rsidRPr="007A6BDF" w:rsidRDefault="00753F8A" w:rsidP="00145DC2">
      <w:pPr>
        <w:pStyle w:val="1"/>
        <w:tabs>
          <w:tab w:val="center" w:pos="4895"/>
          <w:tab w:val="left" w:pos="7005"/>
        </w:tabs>
        <w:spacing w:after="0"/>
        <w:ind w:left="-181"/>
        <w:rPr>
          <w:sz w:val="27"/>
          <w:szCs w:val="27"/>
        </w:rPr>
      </w:pPr>
      <w:r>
        <w:rPr>
          <w:sz w:val="28"/>
          <w:szCs w:val="28"/>
        </w:rPr>
        <w:t xml:space="preserve">      </w:t>
      </w:r>
      <w:r w:rsidR="00145DC2" w:rsidRPr="007A6BDF">
        <w:rPr>
          <w:sz w:val="27"/>
          <w:szCs w:val="27"/>
        </w:rPr>
        <w:t>АДМИНИСТРАЦИЯ</w:t>
      </w:r>
    </w:p>
    <w:p w14:paraId="196DF020" w14:textId="77777777" w:rsidR="00145DC2" w:rsidRPr="007A6BDF" w:rsidRDefault="00753F8A" w:rsidP="00145DC2">
      <w:pPr>
        <w:pStyle w:val="1"/>
        <w:spacing w:after="0"/>
        <w:ind w:left="-181"/>
        <w:rPr>
          <w:sz w:val="27"/>
          <w:szCs w:val="27"/>
        </w:rPr>
      </w:pPr>
      <w:r w:rsidRPr="007A6BDF">
        <w:rPr>
          <w:sz w:val="27"/>
          <w:szCs w:val="27"/>
        </w:rPr>
        <w:t xml:space="preserve">         </w:t>
      </w:r>
      <w:r w:rsidR="00145DC2" w:rsidRPr="007A6BDF">
        <w:rPr>
          <w:sz w:val="27"/>
          <w:szCs w:val="27"/>
        </w:rPr>
        <w:t>МО «ГОРОДСКОЙ ОКРУГ ГОРОД СУНЖА»</w:t>
      </w:r>
    </w:p>
    <w:p w14:paraId="3C5F77C1" w14:textId="40995C03" w:rsidR="00145DC2" w:rsidRPr="005126D5" w:rsidRDefault="00145DC2" w:rsidP="005126D5">
      <w:pPr>
        <w:pStyle w:val="1"/>
        <w:spacing w:after="0"/>
        <w:ind w:left="-181"/>
        <w:rPr>
          <w:b w:val="0"/>
          <w:sz w:val="27"/>
          <w:szCs w:val="27"/>
        </w:rPr>
      </w:pPr>
      <w:r w:rsidRPr="007A6BDF">
        <w:rPr>
          <w:sz w:val="27"/>
          <w:szCs w:val="27"/>
        </w:rPr>
        <w:tab/>
        <w:t xml:space="preserve">                              </w:t>
      </w:r>
    </w:p>
    <w:p w14:paraId="3581F6C3" w14:textId="77777777" w:rsidR="00145DC2" w:rsidRPr="007A6BDF" w:rsidRDefault="00753F8A" w:rsidP="00145DC2">
      <w:pPr>
        <w:jc w:val="center"/>
        <w:rPr>
          <w:b/>
          <w:sz w:val="27"/>
          <w:szCs w:val="27"/>
        </w:rPr>
      </w:pPr>
      <w:r w:rsidRPr="007A6BDF">
        <w:rPr>
          <w:b/>
          <w:sz w:val="27"/>
          <w:szCs w:val="27"/>
        </w:rPr>
        <w:t>ПОСТАНОВЛЕНИЕ</w:t>
      </w:r>
    </w:p>
    <w:p w14:paraId="55E473E6" w14:textId="77777777" w:rsidR="00145DC2" w:rsidRPr="007A6BDF" w:rsidRDefault="00145DC2" w:rsidP="00145DC2">
      <w:pPr>
        <w:jc w:val="center"/>
        <w:rPr>
          <w:sz w:val="27"/>
          <w:szCs w:val="27"/>
        </w:rPr>
      </w:pPr>
    </w:p>
    <w:p w14:paraId="6137EF74" w14:textId="3731E1F7" w:rsidR="005855EC" w:rsidRPr="005855EC" w:rsidRDefault="000605A8" w:rsidP="005855EC">
      <w:pPr>
        <w:spacing w:after="0" w:line="276" w:lineRule="auto"/>
        <w:ind w:left="0" w:firstLine="0"/>
        <w:jc w:val="center"/>
        <w:rPr>
          <w:rFonts w:eastAsia="Calibri"/>
          <w:color w:val="auto"/>
          <w:sz w:val="27"/>
          <w:szCs w:val="27"/>
        </w:rPr>
      </w:pPr>
      <w:r>
        <w:rPr>
          <w:rFonts w:eastAsia="Calibri"/>
          <w:color w:val="auto"/>
          <w:sz w:val="27"/>
          <w:szCs w:val="27"/>
        </w:rPr>
        <w:t>01.08. 2025</w:t>
      </w:r>
      <w:r w:rsidR="005855EC" w:rsidRPr="005855EC">
        <w:rPr>
          <w:rFonts w:eastAsia="Calibri"/>
          <w:color w:val="auto"/>
          <w:sz w:val="27"/>
          <w:szCs w:val="27"/>
        </w:rPr>
        <w:t xml:space="preserve"> г.           </w:t>
      </w:r>
      <w:r w:rsidR="005855EC" w:rsidRPr="005855EC">
        <w:rPr>
          <w:rFonts w:eastAsia="Calibri"/>
          <w:color w:val="auto"/>
          <w:sz w:val="27"/>
          <w:szCs w:val="27"/>
        </w:rPr>
        <w:tab/>
        <w:t xml:space="preserve">                                </w:t>
      </w:r>
      <w:r>
        <w:rPr>
          <w:rFonts w:eastAsia="Calibri"/>
          <w:color w:val="auto"/>
          <w:sz w:val="27"/>
          <w:szCs w:val="27"/>
        </w:rPr>
        <w:t xml:space="preserve">         </w:t>
      </w:r>
      <w:r>
        <w:rPr>
          <w:rFonts w:eastAsia="Calibri"/>
          <w:color w:val="auto"/>
          <w:sz w:val="27"/>
          <w:szCs w:val="27"/>
        </w:rPr>
        <w:tab/>
        <w:t xml:space="preserve">              №  345</w:t>
      </w:r>
    </w:p>
    <w:p w14:paraId="6B0744CA" w14:textId="77777777" w:rsidR="00145DC2" w:rsidRPr="007A6BDF" w:rsidRDefault="00145DC2" w:rsidP="00145DC2">
      <w:pPr>
        <w:tabs>
          <w:tab w:val="left" w:pos="6583"/>
        </w:tabs>
        <w:jc w:val="center"/>
        <w:rPr>
          <w:sz w:val="27"/>
          <w:szCs w:val="27"/>
        </w:rPr>
      </w:pPr>
    </w:p>
    <w:p w14:paraId="02EE7BB3" w14:textId="323F1F33" w:rsidR="00D32370" w:rsidRDefault="00145DC2" w:rsidP="00D822BC">
      <w:pPr>
        <w:jc w:val="center"/>
        <w:rPr>
          <w:sz w:val="27"/>
          <w:szCs w:val="27"/>
        </w:rPr>
      </w:pPr>
      <w:r w:rsidRPr="007A6BDF">
        <w:rPr>
          <w:sz w:val="27"/>
          <w:szCs w:val="27"/>
        </w:rPr>
        <w:t>г. Сунжа</w:t>
      </w:r>
    </w:p>
    <w:p w14:paraId="27DCAF74" w14:textId="77777777" w:rsidR="00D822BC" w:rsidRPr="007A6BDF" w:rsidRDefault="00D822BC" w:rsidP="00D822BC">
      <w:pPr>
        <w:jc w:val="center"/>
        <w:rPr>
          <w:b/>
          <w:sz w:val="27"/>
          <w:szCs w:val="27"/>
        </w:rPr>
      </w:pPr>
    </w:p>
    <w:p w14:paraId="120C2AF1" w14:textId="4A2C5402" w:rsidR="00A33711" w:rsidRPr="007A6BDF" w:rsidRDefault="00D32370" w:rsidP="005855EC">
      <w:pPr>
        <w:tabs>
          <w:tab w:val="left" w:pos="6583"/>
        </w:tabs>
        <w:jc w:val="center"/>
        <w:rPr>
          <w:b/>
          <w:sz w:val="26"/>
          <w:szCs w:val="26"/>
        </w:rPr>
      </w:pPr>
      <w:r w:rsidRPr="007A6BDF">
        <w:rPr>
          <w:b/>
          <w:sz w:val="26"/>
          <w:szCs w:val="26"/>
        </w:rPr>
        <w:t>«</w:t>
      </w:r>
      <w:r w:rsidR="005855EC" w:rsidRPr="005855EC">
        <w:rPr>
          <w:b/>
          <w:sz w:val="26"/>
          <w:szCs w:val="26"/>
        </w:rPr>
        <w:t>Об утверждении администрати</w:t>
      </w:r>
      <w:r w:rsidR="005855EC">
        <w:rPr>
          <w:b/>
          <w:sz w:val="26"/>
          <w:szCs w:val="26"/>
        </w:rPr>
        <w:t xml:space="preserve">вного регламента предоставления </w:t>
      </w:r>
      <w:r w:rsidR="005855EC" w:rsidRPr="005855EC">
        <w:rPr>
          <w:b/>
          <w:sz w:val="26"/>
          <w:szCs w:val="26"/>
        </w:rPr>
        <w:t>муниципальной услуги «Пре</w:t>
      </w:r>
      <w:r w:rsidR="005855EC">
        <w:rPr>
          <w:b/>
          <w:sz w:val="26"/>
          <w:szCs w:val="26"/>
        </w:rPr>
        <w:t xml:space="preserve">доставление земельных участков, </w:t>
      </w:r>
      <w:r w:rsidR="005855EC" w:rsidRPr="005855EC">
        <w:rPr>
          <w:b/>
          <w:sz w:val="26"/>
          <w:szCs w:val="26"/>
        </w:rPr>
        <w:t>находящихся в собственност</w:t>
      </w:r>
      <w:r w:rsidR="005855EC">
        <w:rPr>
          <w:b/>
          <w:sz w:val="26"/>
          <w:szCs w:val="26"/>
        </w:rPr>
        <w:t xml:space="preserve">и муниципального образования, в </w:t>
      </w:r>
      <w:r w:rsidR="005855EC" w:rsidRPr="005855EC">
        <w:rPr>
          <w:b/>
          <w:sz w:val="26"/>
          <w:szCs w:val="26"/>
        </w:rPr>
        <w:t>безвозмездное пользование»</w:t>
      </w:r>
      <w:r w:rsidR="002C7A6A" w:rsidRPr="007A6BDF">
        <w:rPr>
          <w:b/>
          <w:sz w:val="26"/>
          <w:szCs w:val="26"/>
        </w:rPr>
        <w:t xml:space="preserve">  </w:t>
      </w:r>
    </w:p>
    <w:p w14:paraId="77D819C5" w14:textId="77777777" w:rsidR="007A6BDF" w:rsidRPr="007A6BDF" w:rsidRDefault="007A6BDF" w:rsidP="007A6BDF">
      <w:pPr>
        <w:tabs>
          <w:tab w:val="left" w:pos="6583"/>
        </w:tabs>
        <w:jc w:val="center"/>
        <w:rPr>
          <w:b/>
          <w:sz w:val="26"/>
          <w:szCs w:val="26"/>
        </w:rPr>
      </w:pPr>
    </w:p>
    <w:p w14:paraId="676708ED" w14:textId="566BAAFE" w:rsidR="005855EC" w:rsidRPr="008F3652" w:rsidRDefault="005855EC" w:rsidP="005126D5">
      <w:pPr>
        <w:spacing w:after="60" w:line="276" w:lineRule="auto"/>
        <w:ind w:left="0" w:firstLine="567"/>
        <w:rPr>
          <w:b/>
          <w:sz w:val="26"/>
          <w:szCs w:val="26"/>
        </w:rPr>
      </w:pPr>
      <w:proofErr w:type="gramStart"/>
      <w:r w:rsidRPr="005855EC">
        <w:rPr>
          <w:sz w:val="26"/>
          <w:szCs w:val="26"/>
        </w:rPr>
        <w:t xml:space="preserve">Руководствуясь Федеральным законом от 6 октября 2003г. №131-Ф3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Земельным кодексом Российской Федерации, Федеральным законом от 25 октября 2001 г. </w:t>
      </w:r>
      <w:r>
        <w:rPr>
          <w:sz w:val="26"/>
          <w:szCs w:val="26"/>
        </w:rPr>
        <w:t>№</w:t>
      </w:r>
      <w:r w:rsidRPr="005855EC">
        <w:rPr>
          <w:sz w:val="26"/>
          <w:szCs w:val="26"/>
        </w:rPr>
        <w:t>137-ФЗ «О введении в действие Земельного кодекса Российской Федерации, Феде</w:t>
      </w:r>
      <w:r>
        <w:rPr>
          <w:sz w:val="26"/>
          <w:szCs w:val="26"/>
        </w:rPr>
        <w:t>ральным законом от 13.07.2015 №</w:t>
      </w:r>
      <w:r w:rsidRPr="005855EC">
        <w:rPr>
          <w:sz w:val="26"/>
          <w:szCs w:val="26"/>
        </w:rPr>
        <w:t>218-ФЗ «О государственной регистрации недвижимости», в</w:t>
      </w:r>
      <w:proofErr w:type="gramEnd"/>
      <w:r w:rsidRPr="005855EC">
        <w:rPr>
          <w:sz w:val="26"/>
          <w:szCs w:val="26"/>
        </w:rPr>
        <w:t xml:space="preserve"> </w:t>
      </w:r>
      <w:proofErr w:type="gramStart"/>
      <w:r w:rsidRPr="005855EC">
        <w:rPr>
          <w:sz w:val="26"/>
          <w:szCs w:val="26"/>
        </w:rPr>
        <w:t>целях повышения качества и доступности муниципальных услуг, предоставляемых Администрацией муниципального образования «Городской округ г.</w:t>
      </w:r>
      <w:r>
        <w:rPr>
          <w:sz w:val="26"/>
          <w:szCs w:val="26"/>
        </w:rPr>
        <w:t xml:space="preserve"> </w:t>
      </w:r>
      <w:r w:rsidRPr="005855EC">
        <w:rPr>
          <w:sz w:val="26"/>
          <w:szCs w:val="26"/>
        </w:rPr>
        <w:t>Сунжа», Администрация муниципального образования «Городской округ г.</w:t>
      </w:r>
      <w:r>
        <w:rPr>
          <w:sz w:val="26"/>
          <w:szCs w:val="26"/>
        </w:rPr>
        <w:t xml:space="preserve"> </w:t>
      </w:r>
      <w:r w:rsidRPr="005855EC">
        <w:rPr>
          <w:sz w:val="26"/>
          <w:szCs w:val="26"/>
        </w:rPr>
        <w:t>Сунжа»</w:t>
      </w:r>
      <w:r w:rsidR="008F3652" w:rsidRPr="008F3652">
        <w:rPr>
          <w:sz w:val="26"/>
          <w:szCs w:val="26"/>
        </w:rPr>
        <w:t xml:space="preserve"> </w:t>
      </w:r>
      <w:r w:rsidR="008F3652" w:rsidRPr="008F3652">
        <w:rPr>
          <w:b/>
          <w:sz w:val="26"/>
          <w:szCs w:val="26"/>
        </w:rPr>
        <w:t xml:space="preserve">постановляет: </w:t>
      </w:r>
      <w:proofErr w:type="gramEnd"/>
    </w:p>
    <w:p w14:paraId="02769422" w14:textId="0770368E" w:rsidR="005126D5" w:rsidRDefault="008F3652" w:rsidP="005126D5">
      <w:pPr>
        <w:spacing w:after="60" w:line="276" w:lineRule="auto"/>
        <w:ind w:left="0" w:firstLine="567"/>
        <w:rPr>
          <w:sz w:val="26"/>
          <w:szCs w:val="26"/>
        </w:rPr>
      </w:pPr>
      <w:r w:rsidRPr="008F3652">
        <w:rPr>
          <w:sz w:val="26"/>
          <w:szCs w:val="26"/>
        </w:rPr>
        <w:t xml:space="preserve">1. </w:t>
      </w:r>
      <w:r w:rsidR="00D13D7B">
        <w:rPr>
          <w:sz w:val="26"/>
          <w:szCs w:val="26"/>
        </w:rPr>
        <w:t>Признать утратившим силу постановление администрации г. Сунжа от 09.11.2017 №783 «Об утверждении административного регламента предоставления муниципальной услуги «Предоставление земельных участков, находящихся в собственности муниципального образования и из состава государственных земель, собственность на которые не разграниче</w:t>
      </w:r>
      <w:r w:rsidR="00720303">
        <w:rPr>
          <w:sz w:val="26"/>
          <w:szCs w:val="26"/>
        </w:rPr>
        <w:t>на, в безвозмездное пользование</w:t>
      </w:r>
      <w:r w:rsidR="00D13D7B">
        <w:rPr>
          <w:sz w:val="26"/>
          <w:szCs w:val="26"/>
        </w:rPr>
        <w:t>».</w:t>
      </w:r>
    </w:p>
    <w:p w14:paraId="4F4FE369" w14:textId="1C0131C6" w:rsidR="005126D5" w:rsidRDefault="005855EC" w:rsidP="005855EC">
      <w:pPr>
        <w:spacing w:after="60"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13D7B" w:rsidRPr="005855EC">
        <w:rPr>
          <w:sz w:val="26"/>
          <w:szCs w:val="26"/>
        </w:rPr>
        <w:t>Утвердить административный регламент предоставления муниципальной услуги «Предоставление земельных участков, находящихся в собственности муниципального образовани</w:t>
      </w:r>
      <w:r w:rsidR="00D13D7B">
        <w:rPr>
          <w:sz w:val="26"/>
          <w:szCs w:val="26"/>
        </w:rPr>
        <w:t>я, в безвозмездное пользование», согласно приложению.</w:t>
      </w:r>
    </w:p>
    <w:p w14:paraId="47B10FCA" w14:textId="5241D75A" w:rsidR="005855EC" w:rsidRPr="005855EC" w:rsidRDefault="005126D5" w:rsidP="005855EC">
      <w:pPr>
        <w:spacing w:after="60"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855EC" w:rsidRPr="005855EC">
        <w:rPr>
          <w:sz w:val="26"/>
          <w:szCs w:val="26"/>
        </w:rPr>
        <w:t>Настоящее Постановление вступает в силу со дня его официального обнародования.</w:t>
      </w:r>
    </w:p>
    <w:p w14:paraId="540F52F2" w14:textId="11DD5AA8" w:rsidR="007D475B" w:rsidRPr="005126D5" w:rsidRDefault="005126D5" w:rsidP="005126D5">
      <w:pPr>
        <w:spacing w:after="60"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855EC">
        <w:rPr>
          <w:sz w:val="26"/>
          <w:szCs w:val="26"/>
        </w:rPr>
        <w:t xml:space="preserve"> </w:t>
      </w:r>
      <w:proofErr w:type="gramStart"/>
      <w:r w:rsidR="005855EC" w:rsidRPr="005855EC">
        <w:rPr>
          <w:sz w:val="26"/>
          <w:szCs w:val="26"/>
        </w:rPr>
        <w:t>Контроль за</w:t>
      </w:r>
      <w:proofErr w:type="gramEnd"/>
      <w:r w:rsidR="005855EC" w:rsidRPr="005855EC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>Постановления оставляю за собой.</w:t>
      </w:r>
    </w:p>
    <w:p w14:paraId="0494357B" w14:textId="77777777" w:rsidR="000030F3" w:rsidRDefault="000030F3" w:rsidP="00753F8A">
      <w:pPr>
        <w:spacing w:after="0"/>
        <w:ind w:right="-1"/>
        <w:rPr>
          <w:b/>
          <w:sz w:val="26"/>
          <w:szCs w:val="26"/>
        </w:rPr>
      </w:pPr>
    </w:p>
    <w:p w14:paraId="7B8BAC2F" w14:textId="77777777" w:rsidR="005126D5" w:rsidRPr="007A6BDF" w:rsidRDefault="005126D5" w:rsidP="00753F8A">
      <w:pPr>
        <w:spacing w:after="0"/>
        <w:ind w:right="-1"/>
        <w:rPr>
          <w:b/>
          <w:sz w:val="26"/>
          <w:szCs w:val="26"/>
        </w:rPr>
      </w:pPr>
    </w:p>
    <w:p w14:paraId="6AEDF7DC" w14:textId="6EA2BEA1" w:rsidR="007D475B" w:rsidRDefault="004E6253" w:rsidP="00D822BC">
      <w:pPr>
        <w:spacing w:after="0"/>
        <w:ind w:left="0" w:right="-1" w:firstLine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 xml:space="preserve">. главы администрации                                                                                        </w:t>
      </w:r>
      <w:r w:rsidR="005126D5">
        <w:rPr>
          <w:b/>
          <w:sz w:val="26"/>
          <w:szCs w:val="26"/>
        </w:rPr>
        <w:t>Х.Х. Беков</w:t>
      </w:r>
    </w:p>
    <w:p w14:paraId="49A384EA" w14:textId="77777777" w:rsidR="008F3652" w:rsidRPr="007D475B" w:rsidRDefault="008F3652" w:rsidP="008F3652">
      <w:pPr>
        <w:spacing w:after="0"/>
        <w:ind w:left="0" w:right="-1" w:firstLine="0"/>
        <w:jc w:val="right"/>
        <w:rPr>
          <w:szCs w:val="24"/>
        </w:rPr>
      </w:pPr>
      <w:r w:rsidRPr="007D475B">
        <w:rPr>
          <w:szCs w:val="24"/>
        </w:rPr>
        <w:lastRenderedPageBreak/>
        <w:t xml:space="preserve">Приложение </w:t>
      </w:r>
    </w:p>
    <w:p w14:paraId="212EE13F" w14:textId="77777777" w:rsidR="008F3652" w:rsidRPr="007D475B" w:rsidRDefault="008F3652" w:rsidP="008F3652">
      <w:pPr>
        <w:spacing w:after="0"/>
        <w:ind w:left="0" w:right="-1" w:firstLine="0"/>
        <w:jc w:val="right"/>
        <w:rPr>
          <w:szCs w:val="24"/>
        </w:rPr>
      </w:pPr>
      <w:r w:rsidRPr="007D475B">
        <w:rPr>
          <w:szCs w:val="24"/>
        </w:rPr>
        <w:t xml:space="preserve">к постановлению администрации </w:t>
      </w:r>
    </w:p>
    <w:p w14:paraId="1E83F85E" w14:textId="77777777" w:rsidR="008F3652" w:rsidRPr="007D475B" w:rsidRDefault="008F3652" w:rsidP="008F3652">
      <w:pPr>
        <w:spacing w:after="0"/>
        <w:ind w:left="0" w:right="-1" w:firstLine="0"/>
        <w:jc w:val="right"/>
        <w:rPr>
          <w:szCs w:val="24"/>
        </w:rPr>
      </w:pPr>
      <w:r w:rsidRPr="007D475B">
        <w:rPr>
          <w:szCs w:val="24"/>
        </w:rPr>
        <w:t xml:space="preserve">МО «Городской округ город Сунжа» </w:t>
      </w:r>
    </w:p>
    <w:p w14:paraId="47DBF6C1" w14:textId="6A117E1A" w:rsidR="008F3652" w:rsidRPr="007D475B" w:rsidRDefault="008F3652" w:rsidP="008F3652">
      <w:pPr>
        <w:spacing w:after="0"/>
        <w:ind w:left="0" w:right="-1" w:firstLine="0"/>
        <w:jc w:val="right"/>
        <w:rPr>
          <w:szCs w:val="24"/>
        </w:rPr>
      </w:pPr>
      <w:r w:rsidRPr="007D475B">
        <w:rPr>
          <w:szCs w:val="24"/>
        </w:rPr>
        <w:t xml:space="preserve">от </w:t>
      </w:r>
      <w:r w:rsidR="000605A8">
        <w:rPr>
          <w:szCs w:val="24"/>
          <w:u w:val="single"/>
        </w:rPr>
        <w:t xml:space="preserve"> 01.08.2025</w:t>
      </w:r>
      <w:bookmarkStart w:id="0" w:name="_GoBack"/>
      <w:bookmarkEnd w:id="0"/>
      <w:r w:rsidR="00E92CC2">
        <w:rPr>
          <w:szCs w:val="24"/>
        </w:rPr>
        <w:t>г.</w:t>
      </w:r>
      <w:r w:rsidRPr="007D475B">
        <w:rPr>
          <w:szCs w:val="24"/>
        </w:rPr>
        <w:t xml:space="preserve">  № </w:t>
      </w:r>
      <w:r w:rsidR="000605A8">
        <w:rPr>
          <w:szCs w:val="24"/>
          <w:u w:val="single"/>
        </w:rPr>
        <w:t xml:space="preserve">  345</w:t>
      </w:r>
    </w:p>
    <w:p w14:paraId="5C962453" w14:textId="77777777" w:rsidR="008F3652" w:rsidRPr="008F3652" w:rsidRDefault="008F3652" w:rsidP="008F3652">
      <w:pPr>
        <w:spacing w:after="0"/>
        <w:ind w:left="0" w:right="-1" w:firstLine="0"/>
        <w:rPr>
          <w:sz w:val="26"/>
          <w:szCs w:val="26"/>
        </w:rPr>
      </w:pPr>
    </w:p>
    <w:p w14:paraId="06FC78AB" w14:textId="77777777" w:rsidR="008F3652" w:rsidRPr="008F3652" w:rsidRDefault="008F3652" w:rsidP="008F3652">
      <w:pPr>
        <w:spacing w:after="0"/>
        <w:ind w:left="0" w:right="-1" w:firstLine="0"/>
        <w:rPr>
          <w:sz w:val="26"/>
          <w:szCs w:val="26"/>
        </w:rPr>
      </w:pPr>
    </w:p>
    <w:p w14:paraId="3F017AC8" w14:textId="77777777" w:rsidR="005855EC" w:rsidRPr="005855EC" w:rsidRDefault="005855EC" w:rsidP="005855EC">
      <w:pPr>
        <w:spacing w:after="0"/>
        <w:ind w:left="0" w:right="-1" w:firstLine="0"/>
        <w:jc w:val="center"/>
        <w:rPr>
          <w:b/>
          <w:bCs/>
          <w:sz w:val="26"/>
          <w:szCs w:val="26"/>
        </w:rPr>
      </w:pPr>
      <w:r w:rsidRPr="005855EC">
        <w:rPr>
          <w:b/>
          <w:bCs/>
          <w:sz w:val="26"/>
          <w:szCs w:val="26"/>
        </w:rPr>
        <w:t>АДМИНИСТРАТИВНЫЙ РЕГЛАМЕНТ</w:t>
      </w:r>
    </w:p>
    <w:p w14:paraId="26D04007" w14:textId="77777777" w:rsidR="005855EC" w:rsidRDefault="005855EC" w:rsidP="005855EC">
      <w:pPr>
        <w:spacing w:after="0"/>
        <w:ind w:left="0" w:right="-1" w:firstLine="0"/>
        <w:jc w:val="center"/>
        <w:rPr>
          <w:b/>
          <w:bCs/>
          <w:sz w:val="26"/>
          <w:szCs w:val="26"/>
        </w:rPr>
      </w:pPr>
      <w:r w:rsidRPr="005855EC">
        <w:rPr>
          <w:b/>
          <w:bCs/>
          <w:sz w:val="26"/>
          <w:szCs w:val="26"/>
        </w:rPr>
        <w:t>пред</w:t>
      </w:r>
      <w:r>
        <w:rPr>
          <w:b/>
          <w:bCs/>
          <w:sz w:val="26"/>
          <w:szCs w:val="26"/>
        </w:rPr>
        <w:t xml:space="preserve">оставления муниципальной услуги </w:t>
      </w:r>
      <w:r w:rsidRPr="005855EC">
        <w:rPr>
          <w:b/>
          <w:bCs/>
          <w:sz w:val="26"/>
          <w:szCs w:val="26"/>
        </w:rPr>
        <w:t>«Пре</w:t>
      </w:r>
      <w:r>
        <w:rPr>
          <w:b/>
          <w:bCs/>
          <w:sz w:val="26"/>
          <w:szCs w:val="26"/>
        </w:rPr>
        <w:t xml:space="preserve">доставление земельных участков, находящихся в собственности </w:t>
      </w:r>
      <w:r w:rsidRPr="005855EC">
        <w:rPr>
          <w:b/>
          <w:bCs/>
          <w:sz w:val="26"/>
          <w:szCs w:val="26"/>
        </w:rPr>
        <w:t xml:space="preserve">муниципального образования, </w:t>
      </w:r>
    </w:p>
    <w:p w14:paraId="2499BC6E" w14:textId="1E3516E0" w:rsidR="008F3652" w:rsidRDefault="005855EC" w:rsidP="005855EC">
      <w:pPr>
        <w:spacing w:after="0"/>
        <w:ind w:left="0" w:right="-1" w:firstLine="0"/>
        <w:jc w:val="center"/>
        <w:rPr>
          <w:b/>
          <w:bCs/>
          <w:sz w:val="26"/>
          <w:szCs w:val="26"/>
        </w:rPr>
      </w:pPr>
      <w:r w:rsidRPr="005855EC">
        <w:rPr>
          <w:b/>
          <w:bCs/>
          <w:sz w:val="26"/>
          <w:szCs w:val="26"/>
        </w:rPr>
        <w:t>в безвозмездное пользование»</w:t>
      </w:r>
    </w:p>
    <w:p w14:paraId="75BB4A0A" w14:textId="77777777" w:rsidR="005855EC" w:rsidRPr="008F3652" w:rsidRDefault="005855EC" w:rsidP="005855EC">
      <w:pPr>
        <w:spacing w:after="0"/>
        <w:ind w:left="0" w:right="-1" w:firstLine="0"/>
        <w:jc w:val="center"/>
        <w:rPr>
          <w:b/>
          <w:bCs/>
          <w:sz w:val="26"/>
          <w:szCs w:val="26"/>
        </w:rPr>
      </w:pPr>
    </w:p>
    <w:p w14:paraId="7018EC7E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proofErr w:type="gramStart"/>
      <w:r w:rsidRPr="005855EC">
        <w:rPr>
          <w:sz w:val="26"/>
          <w:szCs w:val="26"/>
        </w:rPr>
        <w:t>Административный регламент по предоставлению муниципальной услуги «Предоставление земельных участков в безвозмездное пользование»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предоставлению в безвозмездное пользование земельных участков, находящихся в муниципальной собственности, в</w:t>
      </w:r>
      <w:proofErr w:type="gramEnd"/>
      <w:r w:rsidRPr="005855EC">
        <w:rPr>
          <w:sz w:val="26"/>
          <w:szCs w:val="26"/>
        </w:rPr>
        <w:t xml:space="preserve"> муниципальном </w:t>
      </w:r>
      <w:proofErr w:type="gramStart"/>
      <w:r w:rsidRPr="005855EC">
        <w:rPr>
          <w:sz w:val="26"/>
          <w:szCs w:val="26"/>
        </w:rPr>
        <w:t>образовании</w:t>
      </w:r>
      <w:proofErr w:type="gramEnd"/>
      <w:r w:rsidRPr="005855EC">
        <w:rPr>
          <w:sz w:val="26"/>
          <w:szCs w:val="26"/>
        </w:rPr>
        <w:t xml:space="preserve"> «Городской округ г. Сунжа».</w:t>
      </w:r>
    </w:p>
    <w:p w14:paraId="0735A3AD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  <w:u w:val="single"/>
        </w:rPr>
        <w:t>Общие положения.</w:t>
      </w:r>
    </w:p>
    <w:p w14:paraId="2FD4C7BD" w14:textId="234E6A5E" w:rsidR="005855EC" w:rsidRPr="005855EC" w:rsidRDefault="005855EC" w:rsidP="005855EC">
      <w:pPr>
        <w:spacing w:after="0"/>
        <w:ind w:left="709" w:right="-1" w:firstLine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855EC">
        <w:rPr>
          <w:sz w:val="26"/>
          <w:szCs w:val="26"/>
        </w:rPr>
        <w:t>Предмет регулирования.</w:t>
      </w:r>
    </w:p>
    <w:p w14:paraId="10FF77BA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Настоящий Административный регламент регулирует отношения, возникающие при предоставлении земельных участков в безвозмездное пользование, в соответствии с п. 11 ст. 39.10 Земельного кодекса РФ.</w:t>
      </w:r>
    </w:p>
    <w:p w14:paraId="33A0DAC9" w14:textId="3AC03506" w:rsidR="005855EC" w:rsidRPr="005855EC" w:rsidRDefault="005855EC" w:rsidP="005855EC">
      <w:pPr>
        <w:spacing w:after="0"/>
        <w:ind w:right="-1" w:firstLine="266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855EC">
        <w:rPr>
          <w:sz w:val="26"/>
          <w:szCs w:val="26"/>
        </w:rPr>
        <w:t>Круг получателей муниципальной услуги.</w:t>
      </w:r>
    </w:p>
    <w:p w14:paraId="3CF61E0C" w14:textId="35538DD5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Получателями муниципальной услуги «Предоставление земельных участков в безвозмездное</w:t>
      </w:r>
      <w:r>
        <w:rPr>
          <w:sz w:val="26"/>
          <w:szCs w:val="26"/>
        </w:rPr>
        <w:t xml:space="preserve"> пользование</w:t>
      </w:r>
      <w:r w:rsidRPr="005855EC">
        <w:rPr>
          <w:sz w:val="26"/>
          <w:szCs w:val="26"/>
        </w:rPr>
        <w:t>» являются:</w:t>
      </w:r>
    </w:p>
    <w:p w14:paraId="46EBED7B" w14:textId="77777777" w:rsidR="00A02BD5" w:rsidRDefault="00A02BD5" w:rsidP="00A02BD5">
      <w:pPr>
        <w:spacing w:after="0"/>
        <w:ind w:right="-1" w:firstLine="26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физические лица</w:t>
      </w:r>
    </w:p>
    <w:p w14:paraId="1038AF0C" w14:textId="487B7956" w:rsidR="005855EC" w:rsidRDefault="00A02BD5" w:rsidP="00A02BD5">
      <w:pPr>
        <w:spacing w:after="0"/>
        <w:ind w:right="-1" w:firstLine="26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юридические лица, религиозные организации.</w:t>
      </w:r>
    </w:p>
    <w:p w14:paraId="47D25F39" w14:textId="40CDE193" w:rsidR="005855EC" w:rsidRPr="005855EC" w:rsidRDefault="005855EC" w:rsidP="005855EC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855EC">
        <w:rPr>
          <w:sz w:val="26"/>
          <w:szCs w:val="26"/>
        </w:rPr>
        <w:t>Требования к порядку информирования о предоставлении муниципальной услуги.</w:t>
      </w:r>
    </w:p>
    <w:p w14:paraId="6C9BF435" w14:textId="43EABBAC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proofErr w:type="gramStart"/>
      <w:r w:rsidRPr="005855EC">
        <w:rPr>
          <w:sz w:val="26"/>
          <w:szCs w:val="26"/>
        </w:rPr>
        <w:t>Информация о муниципальной услуге предоставляется непосредственно в помещениях Администрации МО «Городской округ г.</w:t>
      </w:r>
      <w:r w:rsidR="00A02BD5">
        <w:rPr>
          <w:sz w:val="26"/>
          <w:szCs w:val="26"/>
        </w:rPr>
        <w:t xml:space="preserve"> </w:t>
      </w:r>
      <w:r w:rsidRPr="005855EC">
        <w:rPr>
          <w:sz w:val="26"/>
          <w:szCs w:val="26"/>
        </w:rPr>
        <w:t>Сунжа» (далее Администрация) или в МФЦ,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  <w:proofErr w:type="gramEnd"/>
    </w:p>
    <w:p w14:paraId="35F481AD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 xml:space="preserve">Администрация расположена по адресу: Республика Ингушетия, г. Сунжа, ул. </w:t>
      </w:r>
      <w:proofErr w:type="spellStart"/>
      <w:r w:rsidRPr="005855EC">
        <w:rPr>
          <w:sz w:val="26"/>
          <w:szCs w:val="26"/>
        </w:rPr>
        <w:t>Осканова</w:t>
      </w:r>
      <w:proofErr w:type="spellEnd"/>
      <w:r w:rsidRPr="005855EC">
        <w:rPr>
          <w:sz w:val="26"/>
          <w:szCs w:val="26"/>
        </w:rPr>
        <w:t>, 34.</w:t>
      </w:r>
    </w:p>
    <w:p w14:paraId="001F9D66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 xml:space="preserve"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 сайте, информационных </w:t>
      </w:r>
      <w:r w:rsidRPr="005855EC">
        <w:rPr>
          <w:sz w:val="26"/>
          <w:szCs w:val="26"/>
        </w:rPr>
        <w:lastRenderedPageBreak/>
        <w:t>стендах, в СМИ. Информация о процедуре предоставления муниципальной услуги предоставляется бесплатно.</w:t>
      </w:r>
    </w:p>
    <w:p w14:paraId="57E5F379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Информирование заявителей осуществляется должностными лицами Администрации, сотрудниками МФЦ.</w:t>
      </w:r>
    </w:p>
    <w:p w14:paraId="2BBA4340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заявителей о порядке предоставления муниципальных услуг рассматриваются должностным лицом подразделения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14:paraId="23B2AB65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14:paraId="1865FD90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На информационных стендах содержится следующая информация:</w:t>
      </w:r>
    </w:p>
    <w:p w14:paraId="1BBD35D0" w14:textId="1F2E90C0" w:rsidR="005855EC" w:rsidRPr="005855EC" w:rsidRDefault="00A02BD5" w:rsidP="00A02BD5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график (режим) работы, номера телефонов, адрес Интернет-сайта и электронной почты;</w:t>
      </w:r>
    </w:p>
    <w:p w14:paraId="7F88B425" w14:textId="09A1D528" w:rsidR="005855EC" w:rsidRPr="005855EC" w:rsidRDefault="00A02BD5" w:rsidP="00A02BD5">
      <w:pPr>
        <w:spacing w:after="0"/>
        <w:ind w:right="-1" w:firstLine="26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порядок обжалования решения, действия или бездействия органов,</w:t>
      </w:r>
      <w:r>
        <w:rPr>
          <w:sz w:val="26"/>
          <w:szCs w:val="26"/>
        </w:rPr>
        <w:t xml:space="preserve"> </w:t>
      </w:r>
      <w:r w:rsidR="005855EC" w:rsidRPr="005855EC">
        <w:rPr>
          <w:sz w:val="26"/>
          <w:szCs w:val="26"/>
        </w:rPr>
        <w:t>участвующих в процессе оказания муниципальной услуги, их должностных лиц и работников;</w:t>
      </w:r>
    </w:p>
    <w:p w14:paraId="761AF94C" w14:textId="77777777" w:rsidR="00A02BD5" w:rsidRDefault="00A02BD5" w:rsidP="00A02BD5">
      <w:pPr>
        <w:spacing w:after="0"/>
        <w:ind w:right="-1" w:firstLine="26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перечень документов, необходимых для получения муниципальной услуги;</w:t>
      </w:r>
    </w:p>
    <w:p w14:paraId="0EC2C76A" w14:textId="799AA4E6" w:rsidR="005855EC" w:rsidRPr="005855EC" w:rsidRDefault="00A02BD5" w:rsidP="00A02BD5">
      <w:pPr>
        <w:spacing w:after="0"/>
        <w:ind w:right="-1" w:firstLine="26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образцы заполнения заявлений заявителем.</w:t>
      </w:r>
    </w:p>
    <w:p w14:paraId="06D91717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На Интернет-сайте, а также на Портале государственных и муниципальных услуг содержится следующая информация:</w:t>
      </w:r>
    </w:p>
    <w:p w14:paraId="0D9A01AA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схема проезда, график (режим) работы, номера телефонов, адрес электронной почты;</w:t>
      </w:r>
    </w:p>
    <w:p w14:paraId="18B2D943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процедура предоставления муниципальной услуги;</w:t>
      </w:r>
    </w:p>
    <w:p w14:paraId="32B261C2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14:paraId="6391DE11" w14:textId="5C28492E" w:rsidR="005855EC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перечень документов, необходимых для получения муниципальной услуги</w:t>
      </w:r>
      <w:r>
        <w:rPr>
          <w:sz w:val="26"/>
          <w:szCs w:val="26"/>
        </w:rPr>
        <w:t>.</w:t>
      </w:r>
    </w:p>
    <w:p w14:paraId="4C935EC3" w14:textId="77777777" w:rsidR="00BF3A78" w:rsidRDefault="00BF3A78" w:rsidP="00BF3A78">
      <w:pPr>
        <w:spacing w:after="0"/>
        <w:ind w:left="0" w:right="-1" w:firstLine="0"/>
        <w:jc w:val="left"/>
        <w:rPr>
          <w:sz w:val="26"/>
          <w:szCs w:val="26"/>
          <w:u w:val="single"/>
        </w:rPr>
      </w:pPr>
    </w:p>
    <w:p w14:paraId="37474F63" w14:textId="50EE5445" w:rsidR="00A02BD5" w:rsidRDefault="00BF3A78" w:rsidP="00BD1F50">
      <w:pPr>
        <w:spacing w:after="0"/>
        <w:ind w:left="0" w:right="-1" w:firstLine="708"/>
        <w:jc w:val="left"/>
        <w:rPr>
          <w:sz w:val="26"/>
          <w:szCs w:val="26"/>
          <w:u w:val="single"/>
        </w:rPr>
      </w:pPr>
      <w:proofErr w:type="gramStart"/>
      <w:r>
        <w:rPr>
          <w:sz w:val="26"/>
          <w:szCs w:val="26"/>
          <w:u w:val="single"/>
          <w:lang w:val="en-US"/>
        </w:rPr>
        <w:t>I</w:t>
      </w:r>
      <w:r w:rsidR="00A02BD5" w:rsidRPr="00A02BD5">
        <w:rPr>
          <w:sz w:val="26"/>
          <w:szCs w:val="26"/>
          <w:u w:val="single"/>
        </w:rPr>
        <w:t xml:space="preserve">. </w:t>
      </w:r>
      <w:r w:rsidR="005855EC" w:rsidRPr="005855EC">
        <w:rPr>
          <w:sz w:val="26"/>
          <w:szCs w:val="26"/>
          <w:u w:val="single"/>
        </w:rPr>
        <w:t>Стандарт пред</w:t>
      </w:r>
      <w:r w:rsidR="00A02BD5">
        <w:rPr>
          <w:sz w:val="26"/>
          <w:szCs w:val="26"/>
          <w:u w:val="single"/>
        </w:rPr>
        <w:t>оставления муниципальной услуги.</w:t>
      </w:r>
      <w:proofErr w:type="gramEnd"/>
    </w:p>
    <w:p w14:paraId="3AE5F3BA" w14:textId="0BFD5C19" w:rsidR="005855EC" w:rsidRPr="00A02BD5" w:rsidRDefault="00A02BD5" w:rsidP="00A02BD5">
      <w:pPr>
        <w:spacing w:after="0"/>
        <w:ind w:left="0" w:right="-1" w:firstLine="708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</w:t>
      </w:r>
      <w:r w:rsidR="005855EC" w:rsidRPr="005855EC">
        <w:rPr>
          <w:sz w:val="26"/>
          <w:szCs w:val="26"/>
        </w:rPr>
        <w:t>Наименование муниципальной услуги.</w:t>
      </w:r>
    </w:p>
    <w:p w14:paraId="22C3FB9E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Наименование муниципальной услуги - «Предоставление земельных участков, находящихся в собственности муниципального образования, в безвозмездное пользование».</w:t>
      </w:r>
    </w:p>
    <w:p w14:paraId="53989618" w14:textId="4E0070B2" w:rsidR="005855EC" w:rsidRPr="005855EC" w:rsidRDefault="00A02BD5" w:rsidP="00A02BD5">
      <w:pPr>
        <w:spacing w:after="0"/>
        <w:ind w:right="-1" w:firstLine="266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855EC" w:rsidRPr="005855EC">
        <w:rPr>
          <w:sz w:val="26"/>
          <w:szCs w:val="26"/>
        </w:rPr>
        <w:t>Наименование органа, предоставляющего муниципальную услугу.</w:t>
      </w:r>
    </w:p>
    <w:p w14:paraId="1FC2EB51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Муниципальную услугу «Предоставление земельных участков, находящихся в собственности муниципального образования, в безвозмездное пользование» предоставляет Администрация.</w:t>
      </w:r>
    </w:p>
    <w:p w14:paraId="759BD939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</w:t>
      </w:r>
    </w:p>
    <w:p w14:paraId="4FED0BCE" w14:textId="73140AAD" w:rsidR="005855EC" w:rsidRPr="005855EC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="005855EC" w:rsidRPr="005855EC">
        <w:rPr>
          <w:sz w:val="26"/>
          <w:szCs w:val="26"/>
        </w:rPr>
        <w:t>Описание результата предоставления услуги.</w:t>
      </w:r>
    </w:p>
    <w:p w14:paraId="53EAB833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Результатом предоставления муниципальной услуги является предоставление в безвозмездное пользование земельного участка или получение заявителем отказа в предоставлении земельного участка.</w:t>
      </w:r>
    </w:p>
    <w:p w14:paraId="5BFD31C7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Процедура предоставления услуги завершается путем получения заявителем:</w:t>
      </w:r>
    </w:p>
    <w:p w14:paraId="319A474B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договора безвозмездного пользования земельного участка;</w:t>
      </w:r>
    </w:p>
    <w:p w14:paraId="5608F0BD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уведомления об отказе в предоставлении услуги.</w:t>
      </w:r>
    </w:p>
    <w:p w14:paraId="4560C198" w14:textId="4D60FA32" w:rsidR="005855EC" w:rsidRPr="005855EC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5855EC" w:rsidRPr="005855EC">
        <w:rPr>
          <w:sz w:val="26"/>
          <w:szCs w:val="26"/>
        </w:rPr>
        <w:t>Срок предоставления муниципальной услуги.</w:t>
      </w:r>
    </w:p>
    <w:p w14:paraId="568A9649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Максимально допустимый срок предоставления муниципальной услуги не должен превышать 30 календарных дней.</w:t>
      </w:r>
    </w:p>
    <w:p w14:paraId="27B712FC" w14:textId="278DEB80" w:rsidR="005855EC" w:rsidRPr="005855EC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5855EC" w:rsidRPr="005855EC">
        <w:rPr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14:paraId="60AE2837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14:paraId="471398F3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Земельный кодекс РФ от 25.10.2001 №136-Ф3 («Российская газета» № 211- 212 от 30.10.2001);</w:t>
      </w:r>
    </w:p>
    <w:p w14:paraId="4B187706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Гражданский кодекс РФ от 30.11.1994 № 51-ФЗ («Российская газета» № 238- 239 от 08.12.1994);</w:t>
      </w:r>
    </w:p>
    <w:p w14:paraId="7803F74E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 («Российская газета» № 168 от 30.07.2010);</w:t>
      </w:r>
    </w:p>
    <w:p w14:paraId="4D5C54CA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Федеральный закон от 25.10.2001 № 137-ФЗ «О введении в действие Земельного кодекса Российской Федерации» («Российская газета» №211-212 от 30.10.2001);</w:t>
      </w:r>
    </w:p>
    <w:p w14:paraId="4BC9CC2D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Федеральный закон от 13.07.2015 № 218-ФЗ «О государственной регистрации недвижимости» («Российская газета» № 156 от 17.07.2015);</w:t>
      </w:r>
    </w:p>
    <w:p w14:paraId="789DD8DE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Федеральный закон от 24.07.2007 № 221-ФЗ «О кадастровой деятельности» («Российская газета» № 165 от 01.08.2007);</w:t>
      </w:r>
    </w:p>
    <w:p w14:paraId="2D2E7C9A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Закон Республики Ингушетия от 14.12.2007 №50-РЗ «О регулировании земельных отношений»</w:t>
      </w:r>
      <w:r>
        <w:rPr>
          <w:sz w:val="26"/>
          <w:szCs w:val="26"/>
        </w:rPr>
        <w:t>;</w:t>
      </w:r>
    </w:p>
    <w:p w14:paraId="2804E88C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Устав муниципального образования «Городской округ г. Сунжа»</w:t>
      </w:r>
      <w:r>
        <w:rPr>
          <w:sz w:val="26"/>
          <w:szCs w:val="26"/>
        </w:rPr>
        <w:t>.</w:t>
      </w:r>
    </w:p>
    <w:p w14:paraId="7548287B" w14:textId="1B0C7EBE" w:rsidR="005855EC" w:rsidRPr="005855EC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5855EC" w:rsidRPr="005855EC">
        <w:rPr>
          <w:sz w:val="26"/>
          <w:szCs w:val="26"/>
        </w:rPr>
        <w:t>Перечень документов, необходимых для предоставления муниципальной услуги.</w:t>
      </w:r>
    </w:p>
    <w:p w14:paraId="1DE34C78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Перечень д</w:t>
      </w:r>
      <w:r w:rsidR="00A02BD5">
        <w:rPr>
          <w:sz w:val="26"/>
          <w:szCs w:val="26"/>
        </w:rPr>
        <w:t>окументов указан в Приложении №</w:t>
      </w:r>
      <w:r w:rsidRPr="005855EC">
        <w:rPr>
          <w:sz w:val="26"/>
          <w:szCs w:val="26"/>
        </w:rPr>
        <w:t>1 к настоящему</w:t>
      </w:r>
      <w:r w:rsidR="00A02BD5">
        <w:rPr>
          <w:sz w:val="26"/>
          <w:szCs w:val="26"/>
        </w:rPr>
        <w:t xml:space="preserve"> </w:t>
      </w:r>
      <w:r w:rsidRPr="005855EC">
        <w:rPr>
          <w:sz w:val="26"/>
          <w:szCs w:val="26"/>
        </w:rPr>
        <w:t>Административному регламенту.</w:t>
      </w:r>
    </w:p>
    <w:p w14:paraId="599B9F8C" w14:textId="7D7146D4" w:rsidR="005855EC" w:rsidRPr="005855EC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5855EC" w:rsidRPr="005855EC">
        <w:rPr>
          <w:sz w:val="26"/>
          <w:szCs w:val="26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14:paraId="5F20014E" w14:textId="1FD492A5" w:rsidR="005855EC" w:rsidRPr="005855EC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Перечень д</w:t>
      </w:r>
      <w:r w:rsidR="00A02BD5">
        <w:rPr>
          <w:sz w:val="26"/>
          <w:szCs w:val="26"/>
        </w:rPr>
        <w:t>окументов указан в Приложении №</w:t>
      </w:r>
      <w:r w:rsidRPr="005855EC">
        <w:rPr>
          <w:sz w:val="26"/>
          <w:szCs w:val="26"/>
        </w:rPr>
        <w:t>2 к настоящему</w:t>
      </w:r>
      <w:r w:rsidR="00A02BD5">
        <w:rPr>
          <w:sz w:val="26"/>
          <w:szCs w:val="26"/>
        </w:rPr>
        <w:t xml:space="preserve"> </w:t>
      </w:r>
      <w:r w:rsidRPr="005855EC">
        <w:rPr>
          <w:sz w:val="26"/>
          <w:szCs w:val="26"/>
        </w:rPr>
        <w:t>Административному регламенту.</w:t>
      </w:r>
    </w:p>
    <w:p w14:paraId="649672E2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proofErr w:type="gramStart"/>
      <w:r w:rsidRPr="005855EC">
        <w:rPr>
          <w:sz w:val="26"/>
          <w:szCs w:val="26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</w:t>
      </w:r>
      <w:r w:rsidRPr="005855EC">
        <w:rPr>
          <w:sz w:val="26"/>
          <w:szCs w:val="26"/>
        </w:rPr>
        <w:lastRenderedPageBreak/>
        <w:t>муниципальными правовыми актами находятся в распоряжении государственных органов, предоставляющих</w:t>
      </w:r>
      <w:proofErr w:type="gramEnd"/>
      <w:r w:rsidRPr="005855EC">
        <w:rPr>
          <w:sz w:val="26"/>
          <w:szCs w:val="26"/>
        </w:rPr>
        <w:t xml:space="preserve"> государственную 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14:paraId="2B9EA9BF" w14:textId="05C21F09" w:rsidR="005855EC" w:rsidRPr="005855EC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5855EC" w:rsidRPr="005855EC">
        <w:rPr>
          <w:sz w:val="26"/>
          <w:szCs w:val="26"/>
        </w:rPr>
        <w:t>Основания для отказа в приёме документов.</w:t>
      </w:r>
    </w:p>
    <w:p w14:paraId="7C8721FC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Основаниями для отказа в приёме документов являются:</w:t>
      </w:r>
    </w:p>
    <w:p w14:paraId="32A0BE20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отсутствие хотя бы одного из докум</w:t>
      </w:r>
      <w:r>
        <w:rPr>
          <w:sz w:val="26"/>
          <w:szCs w:val="26"/>
        </w:rPr>
        <w:t>ентов, указанных в Приложении №</w:t>
      </w:r>
      <w:r w:rsidR="005855EC" w:rsidRPr="005855EC">
        <w:rPr>
          <w:sz w:val="26"/>
          <w:szCs w:val="26"/>
        </w:rPr>
        <w:t>1 к Административному регламенту (с учётом п. 10 Административного регламента);</w:t>
      </w:r>
    </w:p>
    <w:p w14:paraId="0F053FF8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несоответствие представленных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14:paraId="3A451904" w14:textId="5680B0E9" w:rsidR="00A02BD5" w:rsidRDefault="00A02BD5" w:rsidP="005855EC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обращение за получением муниципальной услуги ненадлежащего лица</w:t>
      </w:r>
      <w:r>
        <w:rPr>
          <w:sz w:val="26"/>
          <w:szCs w:val="26"/>
        </w:rPr>
        <w:t>.</w:t>
      </w:r>
    </w:p>
    <w:p w14:paraId="52E1844F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Решение об отказе в приеме документов принимается не позднее десятидневного срока от даты регистрации обращения 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14:paraId="739E50F3" w14:textId="5E107871" w:rsidR="005855EC" w:rsidRPr="005855EC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5855EC" w:rsidRPr="005855EC">
        <w:rPr>
          <w:sz w:val="26"/>
          <w:szCs w:val="26"/>
        </w:rPr>
        <w:t>Основания для отказа в предоставлении муниципальной услуги.</w:t>
      </w:r>
    </w:p>
    <w:p w14:paraId="6F55F88B" w14:textId="77777777" w:rsidR="00A02BD5" w:rsidRDefault="005855EC" w:rsidP="00A02BD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Основаниями для отказа в предоставлении муниципальной услуги являются:</w:t>
      </w:r>
    </w:p>
    <w:p w14:paraId="0B9FB9A8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 xml:space="preserve">отсутствие хотя бы одного из документов, указанных в Приложении </w:t>
      </w:r>
      <w:r>
        <w:rPr>
          <w:sz w:val="26"/>
          <w:szCs w:val="26"/>
        </w:rPr>
        <w:t>№</w:t>
      </w:r>
      <w:r w:rsidR="005855EC" w:rsidRPr="005855EC">
        <w:rPr>
          <w:sz w:val="26"/>
          <w:szCs w:val="26"/>
        </w:rPr>
        <w:t>1 к Административному регламенту;</w:t>
      </w:r>
    </w:p>
    <w:p w14:paraId="1B86C8FC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несоответствие представленных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14:paraId="0942804F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обращение за получением муниципальной услуги ненадлежащего лица;</w:t>
      </w:r>
    </w:p>
    <w:p w14:paraId="76B66922" w14:textId="77777777" w:rsidR="00A02BD5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14:paraId="2943D900" w14:textId="546D4B83" w:rsidR="005855EC" w:rsidRPr="005855EC" w:rsidRDefault="00A02BD5" w:rsidP="00A02BD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отсутствие кадастрового учёта земельного участка.</w:t>
      </w:r>
    </w:p>
    <w:p w14:paraId="6947E3AA" w14:textId="77777777" w:rsidR="006E22A5" w:rsidRDefault="005855EC" w:rsidP="006E22A5">
      <w:pPr>
        <w:spacing w:after="0"/>
        <w:ind w:left="0" w:right="-1" w:firstLine="708"/>
        <w:rPr>
          <w:sz w:val="26"/>
          <w:szCs w:val="26"/>
        </w:rPr>
      </w:pPr>
      <w:r w:rsidRPr="005855EC">
        <w:rPr>
          <w:sz w:val="26"/>
          <w:szCs w:val="26"/>
        </w:rPr>
        <w:t>Решение об отказе в предоставлении муниципальной услуги принимается не позднее десятидневного срока от даты регистрации обращения 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14:paraId="37359192" w14:textId="44B73B3B" w:rsidR="005855EC" w:rsidRPr="005855EC" w:rsidRDefault="006E22A5" w:rsidP="006E22A5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5855EC" w:rsidRPr="005855EC">
        <w:rPr>
          <w:sz w:val="26"/>
          <w:szCs w:val="26"/>
        </w:rPr>
        <w:t>Порядок взимания платы за предоставление муниципальной услуги.</w:t>
      </w:r>
    </w:p>
    <w:p w14:paraId="6C00D433" w14:textId="77777777" w:rsidR="006E22A5" w:rsidRDefault="005855EC" w:rsidP="006E22A5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Услуга предоставляется бесплатно.</w:t>
      </w:r>
    </w:p>
    <w:p w14:paraId="2EC0FFBC" w14:textId="151FB738" w:rsidR="005855EC" w:rsidRPr="005855EC" w:rsidRDefault="006E22A5" w:rsidP="006E22A5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5855EC" w:rsidRPr="005855EC">
        <w:rPr>
          <w:sz w:val="26"/>
          <w:szCs w:val="26"/>
        </w:rPr>
        <w:t>Максимальный срок ожидания в очереди.</w:t>
      </w:r>
    </w:p>
    <w:p w14:paraId="1F4BFF02" w14:textId="77777777" w:rsidR="00BF3A78" w:rsidRDefault="005855EC" w:rsidP="00BF3A78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Максимальный срок ожидания в очереди составляет 15 минут.</w:t>
      </w:r>
    </w:p>
    <w:p w14:paraId="02831712" w14:textId="4C262EC7" w:rsidR="005855EC" w:rsidRPr="005855EC" w:rsidRDefault="00BF3A78" w:rsidP="00BF3A78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="005855EC" w:rsidRPr="005855EC">
        <w:rPr>
          <w:sz w:val="26"/>
          <w:szCs w:val="26"/>
        </w:rPr>
        <w:t>Срок и порядок регистрации запроса заявителя о предоставлении муниципальной услуги.</w:t>
      </w:r>
    </w:p>
    <w:p w14:paraId="1B1EA31F" w14:textId="77777777" w:rsidR="00BF3A78" w:rsidRDefault="005855EC" w:rsidP="00BF3A78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14:paraId="24E7CEA7" w14:textId="0B49C78F" w:rsidR="005855EC" w:rsidRPr="005855EC" w:rsidRDefault="00BF3A78" w:rsidP="00BF3A78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16. </w:t>
      </w:r>
      <w:r w:rsidR="005855EC" w:rsidRPr="005855EC">
        <w:rPr>
          <w:sz w:val="26"/>
          <w:szCs w:val="26"/>
        </w:rPr>
        <w:t>Требования к помещениям, в которых предоставляется муниципальная услуга.</w:t>
      </w:r>
    </w:p>
    <w:p w14:paraId="6BEFA07A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средств.</w:t>
      </w:r>
    </w:p>
    <w:p w14:paraId="62EC50EB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14:paraId="1EE93717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Места ожидания предоставления муниципальной услуги оборудуются стульями, кресельными секциями.</w:t>
      </w:r>
    </w:p>
    <w:p w14:paraId="73F34086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Места получения информации оборудуются информационными стендами, стульями и столами.</w:t>
      </w:r>
    </w:p>
    <w:p w14:paraId="5494F688" w14:textId="77777777" w:rsidR="00BF3A78" w:rsidRDefault="005855EC" w:rsidP="00BF3A78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14:paraId="3D3A8CF0" w14:textId="506E33D1" w:rsidR="005855EC" w:rsidRPr="005855EC" w:rsidRDefault="00BF3A78" w:rsidP="00BF3A78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r w:rsidR="005855EC" w:rsidRPr="005855EC">
        <w:rPr>
          <w:sz w:val="26"/>
          <w:szCs w:val="26"/>
        </w:rPr>
        <w:t>Показатели доступности и качества муниципальной услуги.</w:t>
      </w:r>
    </w:p>
    <w:p w14:paraId="191DCB5C" w14:textId="77777777" w:rsidR="00BF3A78" w:rsidRDefault="005855EC" w:rsidP="00BF3A78">
      <w:pPr>
        <w:spacing w:after="0"/>
        <w:ind w:left="708" w:right="-1" w:firstLine="1"/>
        <w:rPr>
          <w:sz w:val="26"/>
          <w:szCs w:val="26"/>
        </w:rPr>
      </w:pPr>
      <w:r w:rsidRPr="005855EC">
        <w:rPr>
          <w:sz w:val="26"/>
          <w:szCs w:val="26"/>
        </w:rPr>
        <w:t xml:space="preserve">Критериями доступности и качества оказания муниципальной услуги являются: </w:t>
      </w:r>
    </w:p>
    <w:p w14:paraId="0A3DAD68" w14:textId="270F3FA5" w:rsidR="005855EC" w:rsidRPr="005855EC" w:rsidRDefault="00BF3A78" w:rsidP="00BF3A78">
      <w:pPr>
        <w:spacing w:after="0"/>
        <w:ind w:left="708" w:right="-1" w:firstLine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удовлетворенность заявителей качеством услуги;</w:t>
      </w:r>
    </w:p>
    <w:p w14:paraId="7B321691" w14:textId="0F0971C3" w:rsidR="005855EC" w:rsidRPr="005855EC" w:rsidRDefault="00BF3A78" w:rsidP="005855EC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доступность услуги;</w:t>
      </w:r>
    </w:p>
    <w:p w14:paraId="4B98A3D3" w14:textId="785E10FD" w:rsidR="005855EC" w:rsidRPr="005855EC" w:rsidRDefault="00BF3A78" w:rsidP="005855EC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доступность информации;</w:t>
      </w:r>
    </w:p>
    <w:p w14:paraId="39D1A5E7" w14:textId="4BBEC13B" w:rsidR="005855EC" w:rsidRPr="005855EC" w:rsidRDefault="00BF3A78" w:rsidP="005855EC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соблюдение сроков предоставления муниципальной услуги;</w:t>
      </w:r>
    </w:p>
    <w:p w14:paraId="3AD65700" w14:textId="7007D011" w:rsidR="005855EC" w:rsidRPr="005855EC" w:rsidRDefault="00BF3A78" w:rsidP="005855EC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отсутствие обоснованных жалоб со стороны заявителей по результатам муниципальной услуги.</w:t>
      </w:r>
    </w:p>
    <w:p w14:paraId="2A131D5D" w14:textId="77777777" w:rsidR="00BF3A78" w:rsidRDefault="005855EC" w:rsidP="00BF3A78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Основными требованиями к качеству предоставления муниципальной услуги являются:</w:t>
      </w:r>
    </w:p>
    <w:p w14:paraId="010D0FBC" w14:textId="77777777" w:rsidR="00BF3A78" w:rsidRDefault="00BF3A78" w:rsidP="00BF3A78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достоверность предоставляемой заявителям информации о ходе предоставления муниципальной услуги;</w:t>
      </w:r>
    </w:p>
    <w:p w14:paraId="6687D44C" w14:textId="77777777" w:rsidR="00BF3A78" w:rsidRDefault="00BF3A78" w:rsidP="00BF3A78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наглядность форм предоставляемой информации об административных процедурах;</w:t>
      </w:r>
    </w:p>
    <w:p w14:paraId="73DE80A0" w14:textId="00F860E2" w:rsidR="005855EC" w:rsidRPr="005855EC" w:rsidRDefault="00BF3A78" w:rsidP="00BF3A78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удобство и доступность получения информации заявителями о порядке предоставления муниципальной услуги.</w:t>
      </w:r>
    </w:p>
    <w:p w14:paraId="39F977C8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Приём заявителя и выдачу документов заявителю осуществляет должностное лицо Администрации или МФЦ.</w:t>
      </w:r>
    </w:p>
    <w:p w14:paraId="26B089DB" w14:textId="77777777" w:rsidR="00BF3A78" w:rsidRDefault="005855EC" w:rsidP="00BF3A78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Время приёма документов не может превышать 30 минут.</w:t>
      </w:r>
    </w:p>
    <w:p w14:paraId="4D5A6C6A" w14:textId="29E223C3" w:rsidR="005855EC" w:rsidRPr="005855EC" w:rsidRDefault="00BF3A78" w:rsidP="00BF3A78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 w:rsidR="005855EC" w:rsidRPr="005855EC">
        <w:rPr>
          <w:sz w:val="26"/>
          <w:szCs w:val="26"/>
        </w:rPr>
        <w:t>Время приёма заявителей.</w:t>
      </w:r>
    </w:p>
    <w:p w14:paraId="20FE023D" w14:textId="27D3F42D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Часы приема заявит</w:t>
      </w:r>
      <w:r w:rsidR="00BF3A78">
        <w:rPr>
          <w:sz w:val="26"/>
          <w:szCs w:val="26"/>
        </w:rPr>
        <w:t>елей сотрудниками Администрации</w:t>
      </w:r>
      <w:r w:rsidRPr="005855EC">
        <w:rPr>
          <w:sz w:val="26"/>
          <w:szCs w:val="26"/>
        </w:rPr>
        <w:t>: вторник - пятница с 10.00 до 12.30.</w:t>
      </w:r>
    </w:p>
    <w:p w14:paraId="4BA8AEEF" w14:textId="77777777" w:rsid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Часы приема заявителей сотрудниками МФЦ: понедельник-пятница с 9.00 до 18.00, перерыв с 13.00 до 14.00</w:t>
      </w:r>
    </w:p>
    <w:p w14:paraId="59B9449F" w14:textId="77777777" w:rsidR="00BF3A78" w:rsidRPr="005855EC" w:rsidRDefault="00BF3A78" w:rsidP="005855EC">
      <w:pPr>
        <w:spacing w:after="0"/>
        <w:ind w:left="0" w:right="-1" w:firstLine="709"/>
        <w:rPr>
          <w:sz w:val="26"/>
          <w:szCs w:val="26"/>
        </w:rPr>
      </w:pPr>
    </w:p>
    <w:p w14:paraId="4502AAB8" w14:textId="1B9DA1E9" w:rsidR="00BF3A78" w:rsidRPr="00BD1F50" w:rsidRDefault="00BD1F50" w:rsidP="00BD1F50">
      <w:pPr>
        <w:spacing w:after="0"/>
        <w:ind w:left="0" w:right="-1" w:firstLine="708"/>
        <w:rPr>
          <w:sz w:val="26"/>
          <w:szCs w:val="26"/>
          <w:u w:val="single"/>
        </w:rPr>
      </w:pPr>
      <w:r>
        <w:rPr>
          <w:sz w:val="26"/>
          <w:szCs w:val="26"/>
          <w:u w:val="single"/>
          <w:lang w:val="en-US"/>
        </w:rPr>
        <w:t>I</w:t>
      </w:r>
      <w:r w:rsidR="00BF3A78">
        <w:rPr>
          <w:sz w:val="26"/>
          <w:szCs w:val="26"/>
          <w:u w:val="single"/>
          <w:lang w:val="en-US"/>
        </w:rPr>
        <w:t>I</w:t>
      </w:r>
      <w:r w:rsidR="00BF3A78">
        <w:rPr>
          <w:sz w:val="26"/>
          <w:szCs w:val="26"/>
          <w:u w:val="single"/>
        </w:rPr>
        <w:t xml:space="preserve">. </w:t>
      </w:r>
      <w:r w:rsidR="005855EC" w:rsidRPr="005855EC">
        <w:rPr>
          <w:sz w:val="26"/>
          <w:szCs w:val="26"/>
          <w:u w:val="single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sz w:val="26"/>
          <w:szCs w:val="26"/>
          <w:u w:val="single"/>
        </w:rPr>
        <w:t>.</w:t>
      </w:r>
    </w:p>
    <w:p w14:paraId="120A2D99" w14:textId="77777777" w:rsidR="00BD1F50" w:rsidRDefault="00BF3A78" w:rsidP="00BD1F50">
      <w:pPr>
        <w:spacing w:after="0"/>
        <w:ind w:left="0" w:right="-1" w:firstLine="708"/>
        <w:rPr>
          <w:sz w:val="26"/>
          <w:szCs w:val="26"/>
        </w:rPr>
      </w:pPr>
      <w:r w:rsidRPr="00BF3A78">
        <w:rPr>
          <w:sz w:val="26"/>
          <w:szCs w:val="26"/>
        </w:rPr>
        <w:lastRenderedPageBreak/>
        <w:t>19</w:t>
      </w:r>
      <w:r>
        <w:rPr>
          <w:sz w:val="26"/>
          <w:szCs w:val="26"/>
        </w:rPr>
        <w:t xml:space="preserve">. </w:t>
      </w:r>
      <w:r w:rsidR="005855EC" w:rsidRPr="005855EC">
        <w:rPr>
          <w:sz w:val="26"/>
          <w:szCs w:val="26"/>
        </w:rPr>
        <w:t>Заинтересованное в предоставлении земельного участка лицо обращается в Администрацию или МФЦ с заявлением о заключении договора безвозмездного пользования земельного участка (Приложе</w:t>
      </w:r>
      <w:r w:rsidR="00BD1F50">
        <w:rPr>
          <w:sz w:val="26"/>
          <w:szCs w:val="26"/>
        </w:rPr>
        <w:t>ние №</w:t>
      </w:r>
      <w:r w:rsidR="005855EC" w:rsidRPr="005855EC">
        <w:rPr>
          <w:sz w:val="26"/>
          <w:szCs w:val="26"/>
        </w:rPr>
        <w:t>3 к Административному регламенту).</w:t>
      </w:r>
    </w:p>
    <w:p w14:paraId="3926EB11" w14:textId="038F86EF" w:rsidR="005855EC" w:rsidRPr="005855EC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r w:rsidR="005855EC" w:rsidRPr="005855EC">
        <w:rPr>
          <w:sz w:val="26"/>
          <w:szCs w:val="26"/>
        </w:rPr>
        <w:t>К заявлению прикладывается необходимый пакет документов, предусмотренных п. 9 Административного регламента.</w:t>
      </w:r>
    </w:p>
    <w:p w14:paraId="68762218" w14:textId="77777777" w:rsidR="00BD1F50" w:rsidRDefault="005855EC" w:rsidP="00BD1F50">
      <w:pPr>
        <w:spacing w:after="0"/>
        <w:ind w:left="0" w:right="-1" w:firstLine="709"/>
        <w:rPr>
          <w:sz w:val="26"/>
          <w:szCs w:val="26"/>
        </w:rPr>
      </w:pPr>
      <w:proofErr w:type="gramStart"/>
      <w:r w:rsidRPr="005855EC">
        <w:rPr>
          <w:sz w:val="26"/>
          <w:szCs w:val="26"/>
        </w:rPr>
        <w:t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заключения договора безвозмездного пользования земельного участка.</w:t>
      </w:r>
      <w:proofErr w:type="gramEnd"/>
    </w:p>
    <w:p w14:paraId="275B8D33" w14:textId="7E74727E" w:rsidR="005855EC" w:rsidRPr="005855EC" w:rsidRDefault="00BD1F50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="005855EC" w:rsidRPr="005855EC">
        <w:rPr>
          <w:sz w:val="26"/>
          <w:szCs w:val="26"/>
        </w:rPr>
        <w:t>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14:paraId="7E449772" w14:textId="625FDFAE" w:rsidR="005855EC" w:rsidRPr="005855EC" w:rsidRDefault="00BD1F50" w:rsidP="005855EC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55EC" w:rsidRPr="005855EC">
        <w:rPr>
          <w:sz w:val="26"/>
          <w:szCs w:val="26"/>
        </w:rPr>
        <w:t>наличия всех необходимых докум</w:t>
      </w:r>
      <w:r>
        <w:rPr>
          <w:sz w:val="26"/>
          <w:szCs w:val="26"/>
        </w:rPr>
        <w:t>ентов, указанных в Приложении №</w:t>
      </w:r>
      <w:r w:rsidR="005855EC" w:rsidRPr="005855EC">
        <w:rPr>
          <w:sz w:val="26"/>
          <w:szCs w:val="26"/>
        </w:rPr>
        <w:t>1 к Административному регламенту;</w:t>
      </w:r>
    </w:p>
    <w:p w14:paraId="2872D9EA" w14:textId="1314F346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-</w:t>
      </w:r>
      <w:r w:rsidR="00BD1F50">
        <w:rPr>
          <w:sz w:val="26"/>
          <w:szCs w:val="26"/>
        </w:rPr>
        <w:t xml:space="preserve"> </w:t>
      </w:r>
      <w:r w:rsidRPr="005855EC">
        <w:rPr>
          <w:sz w:val="26"/>
          <w:szCs w:val="26"/>
        </w:rPr>
        <w:t>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14:paraId="070AFA05" w14:textId="77777777" w:rsidR="00BD1F50" w:rsidRDefault="005855EC" w:rsidP="00BD1F50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14:paraId="3665EBAB" w14:textId="77777777" w:rsidR="00BD1F50" w:rsidRDefault="00BD1F50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22. </w:t>
      </w:r>
      <w:r w:rsidR="005855EC" w:rsidRPr="005855EC">
        <w:rPr>
          <w:sz w:val="26"/>
          <w:szCs w:val="26"/>
        </w:rPr>
        <w:t>Должностное лицо Администрации осуществляет правовую экспертизу представленных документов, подготавливает договор безвозмездного пользования, либо мотивированный отказ в предоставлении услуги.</w:t>
      </w:r>
    </w:p>
    <w:p w14:paraId="3F4E7140" w14:textId="4AE6A068" w:rsidR="005855EC" w:rsidRDefault="00BD1F50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23. </w:t>
      </w:r>
      <w:r w:rsidR="005855EC" w:rsidRPr="005855EC">
        <w:rPr>
          <w:sz w:val="26"/>
          <w:szCs w:val="26"/>
        </w:rPr>
        <w:t>Блок-схема предоставления муниципальной услуги указан</w:t>
      </w:r>
      <w:r>
        <w:rPr>
          <w:sz w:val="26"/>
          <w:szCs w:val="26"/>
        </w:rPr>
        <w:t>а в Приложении №</w:t>
      </w:r>
      <w:r w:rsidR="005855EC" w:rsidRPr="005855EC">
        <w:rPr>
          <w:sz w:val="26"/>
          <w:szCs w:val="26"/>
        </w:rPr>
        <w:t>4 Административного регламента.</w:t>
      </w:r>
    </w:p>
    <w:p w14:paraId="15A88C93" w14:textId="77777777" w:rsidR="00BD1F50" w:rsidRPr="005855EC" w:rsidRDefault="00BD1F50" w:rsidP="00BD1F50">
      <w:pPr>
        <w:spacing w:after="0"/>
        <w:ind w:right="-1" w:firstLine="0"/>
        <w:rPr>
          <w:sz w:val="26"/>
          <w:szCs w:val="26"/>
        </w:rPr>
      </w:pPr>
    </w:p>
    <w:p w14:paraId="0EE89992" w14:textId="431AA95C" w:rsidR="00BD1F50" w:rsidRDefault="00961843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>III</w:t>
      </w:r>
      <w:r w:rsidR="005855EC" w:rsidRPr="005855EC">
        <w:rPr>
          <w:sz w:val="26"/>
          <w:szCs w:val="26"/>
        </w:rPr>
        <w:t xml:space="preserve">. </w:t>
      </w:r>
      <w:r w:rsidR="005855EC" w:rsidRPr="005855EC">
        <w:rPr>
          <w:sz w:val="26"/>
          <w:szCs w:val="26"/>
          <w:u w:val="single"/>
        </w:rPr>
        <w:t>Формы контроля над исполнением Административного регламента.</w:t>
      </w:r>
    </w:p>
    <w:p w14:paraId="28279882" w14:textId="77777777" w:rsidR="00BD1F50" w:rsidRDefault="00BD1F50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24. </w:t>
      </w:r>
      <w:r w:rsidR="005855EC" w:rsidRPr="005855EC">
        <w:rPr>
          <w:sz w:val="26"/>
          <w:szCs w:val="26"/>
        </w:rPr>
        <w:t>Текущий контроль над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Администрации г. Сунжа (далее - Глава).</w:t>
      </w:r>
    </w:p>
    <w:p w14:paraId="12F3CBD2" w14:textId="77777777" w:rsidR="00BD1F50" w:rsidRDefault="00BD1F50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25. </w:t>
      </w:r>
      <w:r w:rsidR="005855EC" w:rsidRPr="005855EC">
        <w:rPr>
          <w:sz w:val="26"/>
          <w:szCs w:val="26"/>
        </w:rPr>
        <w:t>Глава планирует работу по организации и проведению мероприятий, определяют должностные обязанности сотрудников, осуществляют контроль над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14:paraId="585FBD98" w14:textId="77777777" w:rsidR="00BD1F50" w:rsidRDefault="00BD1F50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26. </w:t>
      </w:r>
      <w:r w:rsidR="005855EC" w:rsidRPr="005855EC">
        <w:rPr>
          <w:sz w:val="26"/>
          <w:szCs w:val="26"/>
        </w:rPr>
        <w:t>Контроль над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14:paraId="455E329D" w14:textId="77777777" w:rsidR="00BD1F50" w:rsidRDefault="00BD1F50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27. </w:t>
      </w:r>
      <w:r w:rsidR="005855EC" w:rsidRPr="005855EC">
        <w:rPr>
          <w:sz w:val="26"/>
          <w:szCs w:val="26"/>
        </w:rPr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14:paraId="373E9DC7" w14:textId="2AE3E350" w:rsidR="005855EC" w:rsidRPr="005855EC" w:rsidRDefault="00BD1F50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28. </w:t>
      </w:r>
      <w:r w:rsidR="005855EC" w:rsidRPr="005855EC">
        <w:rPr>
          <w:sz w:val="26"/>
          <w:szCs w:val="26"/>
        </w:rPr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14:paraId="03942C56" w14:textId="77777777" w:rsidR="00BD1F50" w:rsidRDefault="00BD1F50" w:rsidP="005855EC">
      <w:pPr>
        <w:spacing w:after="0"/>
        <w:ind w:left="0" w:right="-1" w:firstLine="709"/>
        <w:rPr>
          <w:sz w:val="26"/>
          <w:szCs w:val="26"/>
          <w:u w:val="single"/>
        </w:rPr>
      </w:pPr>
    </w:p>
    <w:p w14:paraId="49E8F33A" w14:textId="7CB3C220" w:rsidR="00BD1F50" w:rsidRDefault="00961843" w:rsidP="00BD1F50">
      <w:pPr>
        <w:spacing w:after="0"/>
        <w:ind w:left="0" w:right="-1" w:firstLine="709"/>
        <w:rPr>
          <w:sz w:val="26"/>
          <w:szCs w:val="26"/>
        </w:rPr>
      </w:pPr>
      <w:r w:rsidRPr="00961843">
        <w:rPr>
          <w:sz w:val="26"/>
          <w:szCs w:val="26"/>
          <w:u w:val="single"/>
        </w:rPr>
        <w:t>IV</w:t>
      </w:r>
      <w:r w:rsidR="005855EC" w:rsidRPr="005855EC">
        <w:rPr>
          <w:sz w:val="26"/>
          <w:szCs w:val="26"/>
          <w:u w:val="single"/>
        </w:rPr>
        <w:t>. Досудебный (внесудебный) порядок обжалования решений и действий (бездействия) Администрации, а также его должностных лиц.</w:t>
      </w:r>
    </w:p>
    <w:p w14:paraId="0886750F" w14:textId="7DEAA1C5" w:rsidR="005855EC" w:rsidRPr="005855EC" w:rsidRDefault="00BD1F50" w:rsidP="00BD1F50">
      <w:pPr>
        <w:spacing w:after="0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29. </w:t>
      </w:r>
      <w:r w:rsidR="005855EC" w:rsidRPr="005855EC">
        <w:rPr>
          <w:sz w:val="26"/>
          <w:szCs w:val="26"/>
        </w:rPr>
        <w:t>Заявитель может обратиться с жалобой в следующих случаях:</w:t>
      </w:r>
    </w:p>
    <w:p w14:paraId="2945702E" w14:textId="56E1744A" w:rsidR="005855EC" w:rsidRPr="005855EC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855EC" w:rsidRPr="005855EC">
        <w:rPr>
          <w:sz w:val="26"/>
          <w:szCs w:val="26"/>
        </w:rPr>
        <w:t>нарушение срока регистрации запроса заявителя о предоставлении муниципальной услуги;</w:t>
      </w:r>
    </w:p>
    <w:p w14:paraId="67ED633C" w14:textId="581F5914" w:rsidR="005855EC" w:rsidRPr="005855EC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5855EC" w:rsidRPr="005855EC">
        <w:rPr>
          <w:sz w:val="26"/>
          <w:szCs w:val="26"/>
        </w:rPr>
        <w:t>нарушение срока предоставления муниципальной услуги;</w:t>
      </w:r>
    </w:p>
    <w:p w14:paraId="1904DC6D" w14:textId="7752F3B6" w:rsidR="005855EC" w:rsidRPr="005855EC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5855EC" w:rsidRPr="005855EC">
        <w:rPr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14:paraId="6A88FD17" w14:textId="25C7264A" w:rsidR="005855EC" w:rsidRPr="005855EC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5855EC" w:rsidRPr="005855EC">
        <w:rPr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14:paraId="24623DBD" w14:textId="14A538FB" w:rsidR="005855EC" w:rsidRPr="005855EC" w:rsidRDefault="00BD1F50" w:rsidP="00BD1F50">
      <w:pPr>
        <w:spacing w:after="0"/>
        <w:ind w:left="0" w:right="-1"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5) </w:t>
      </w:r>
      <w:r w:rsidR="005855EC" w:rsidRPr="005855EC">
        <w:rPr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67E74217" w14:textId="0B6200DF" w:rsidR="005855EC" w:rsidRPr="005855EC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5855EC" w:rsidRPr="005855EC">
        <w:rPr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C2A710B" w14:textId="77777777" w:rsidR="00BD1F50" w:rsidRDefault="00BD1F50" w:rsidP="00BD1F50">
      <w:pPr>
        <w:spacing w:after="0"/>
        <w:ind w:left="0" w:right="-1"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7) </w:t>
      </w:r>
      <w:r w:rsidR="005855EC" w:rsidRPr="005855EC">
        <w:rPr>
          <w:sz w:val="26"/>
          <w:szCs w:val="26"/>
        </w:rPr>
        <w:t>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14:paraId="5B2DEBB9" w14:textId="77777777" w:rsidR="00BD1F50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30. </w:t>
      </w:r>
      <w:r w:rsidR="005855EC" w:rsidRPr="005855EC">
        <w:rPr>
          <w:sz w:val="26"/>
          <w:szCs w:val="26"/>
        </w:rPr>
        <w:t>Жалоба должна содержать:</w:t>
      </w:r>
    </w:p>
    <w:p w14:paraId="60FADC7E" w14:textId="77777777" w:rsidR="00BD1F50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855EC" w:rsidRPr="005855EC">
        <w:rPr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209FE939" w14:textId="77777777" w:rsidR="00BD1F50" w:rsidRDefault="00BD1F50" w:rsidP="00BD1F50">
      <w:pPr>
        <w:spacing w:after="0"/>
        <w:ind w:left="0" w:right="-1"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2) </w:t>
      </w:r>
      <w:r w:rsidR="005855EC" w:rsidRPr="005855EC">
        <w:rPr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14C5D636" w14:textId="77777777" w:rsidR="00BD1F50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3) </w:t>
      </w:r>
      <w:r w:rsidR="005855EC" w:rsidRPr="005855EC">
        <w:rPr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4E1B4B17" w14:textId="77777777" w:rsidR="00BD1F50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5855EC" w:rsidRPr="005855EC">
        <w:rPr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22282744" w14:textId="77777777" w:rsidR="00BD1F50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31. </w:t>
      </w:r>
      <w:proofErr w:type="gramStart"/>
      <w:r w:rsidR="005855EC" w:rsidRPr="005855EC">
        <w:rPr>
          <w:sz w:val="26"/>
          <w:szCs w:val="26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="005855EC" w:rsidRPr="005855EC">
        <w:rPr>
          <w:sz w:val="26"/>
          <w:szCs w:val="26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14:paraId="10CFE3A9" w14:textId="72FD1DEE" w:rsidR="005855EC" w:rsidRPr="005855EC" w:rsidRDefault="00BD1F50" w:rsidP="00BD1F50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32. </w:t>
      </w:r>
      <w:r w:rsidR="005855EC" w:rsidRPr="005855EC">
        <w:rPr>
          <w:sz w:val="26"/>
          <w:szCs w:val="26"/>
        </w:rPr>
        <w:t xml:space="preserve">Жалоба может быть подана в письменной форме на бумажном носителе, в электронном виде, путем обращения на электронную почту Администрации: </w:t>
      </w:r>
      <w:r w:rsidR="005855EC" w:rsidRPr="00961843">
        <w:rPr>
          <w:sz w:val="26"/>
          <w:szCs w:val="26"/>
          <w:lang w:bidi="en-US"/>
        </w:rPr>
        <w:t>SPord</w:t>
      </w:r>
      <w:r w:rsidR="005855EC" w:rsidRPr="00961843">
        <w:rPr>
          <w:sz w:val="26"/>
          <w:szCs w:val="26"/>
        </w:rPr>
        <w:t>2010@</w:t>
      </w:r>
      <w:r w:rsidR="005855EC" w:rsidRPr="00961843">
        <w:rPr>
          <w:sz w:val="26"/>
          <w:szCs w:val="26"/>
          <w:lang w:bidi="en-US"/>
        </w:rPr>
        <w:t>mail</w:t>
      </w:r>
      <w:r w:rsidR="005855EC" w:rsidRPr="00961843">
        <w:rPr>
          <w:sz w:val="26"/>
          <w:szCs w:val="26"/>
        </w:rPr>
        <w:t>.</w:t>
      </w:r>
      <w:r w:rsidR="005855EC" w:rsidRPr="00961843">
        <w:rPr>
          <w:sz w:val="26"/>
          <w:szCs w:val="26"/>
          <w:lang w:bidi="en-US"/>
        </w:rPr>
        <w:t>ru</w:t>
      </w:r>
    </w:p>
    <w:p w14:paraId="125D77F4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26CF8FE7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03D0569B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6A9728EF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440A549B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5B5C9AD8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0AAD36D3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321CF4C6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1BE72BA5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0E821902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300620D1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7625C984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22B0B3C2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6FECD50B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6BB5F058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3DD248CB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473F7215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68085D67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6EF35B76" w14:textId="77777777" w:rsidR="00BD1F50" w:rsidRDefault="00BD1F50" w:rsidP="005855EC">
      <w:pPr>
        <w:spacing w:after="0"/>
        <w:ind w:left="0" w:right="-1" w:firstLine="709"/>
        <w:rPr>
          <w:sz w:val="26"/>
          <w:szCs w:val="26"/>
        </w:rPr>
      </w:pPr>
    </w:p>
    <w:p w14:paraId="0908A8B8" w14:textId="77777777" w:rsidR="00BD1F50" w:rsidRDefault="00BD1F50" w:rsidP="005855EC">
      <w:pPr>
        <w:spacing w:after="0"/>
        <w:ind w:left="0" w:right="-1" w:firstLine="709"/>
        <w:rPr>
          <w:sz w:val="26"/>
          <w:szCs w:val="26"/>
        </w:rPr>
      </w:pPr>
    </w:p>
    <w:p w14:paraId="2C3D4F38" w14:textId="77777777" w:rsidR="00BD1F50" w:rsidRDefault="00BD1F50" w:rsidP="005855EC">
      <w:pPr>
        <w:spacing w:after="0"/>
        <w:ind w:left="0" w:right="-1" w:firstLine="709"/>
        <w:rPr>
          <w:sz w:val="26"/>
          <w:szCs w:val="26"/>
        </w:rPr>
      </w:pPr>
    </w:p>
    <w:p w14:paraId="4714EFE9" w14:textId="77777777" w:rsidR="00BD1F50" w:rsidRDefault="00BD1F50" w:rsidP="005855EC">
      <w:pPr>
        <w:spacing w:after="0"/>
        <w:ind w:left="0" w:right="-1" w:firstLine="709"/>
        <w:rPr>
          <w:sz w:val="26"/>
          <w:szCs w:val="26"/>
        </w:rPr>
      </w:pPr>
    </w:p>
    <w:p w14:paraId="09448BF3" w14:textId="77777777" w:rsidR="00BD1F50" w:rsidRDefault="00BD1F50" w:rsidP="005855EC">
      <w:pPr>
        <w:spacing w:after="0"/>
        <w:ind w:left="0" w:right="-1" w:firstLine="709"/>
        <w:rPr>
          <w:sz w:val="26"/>
          <w:szCs w:val="26"/>
        </w:rPr>
      </w:pPr>
    </w:p>
    <w:p w14:paraId="1B05501C" w14:textId="77777777" w:rsidR="00BD1F50" w:rsidRDefault="00BD1F50" w:rsidP="00BD1F50">
      <w:pPr>
        <w:spacing w:after="0"/>
        <w:ind w:left="0" w:right="-1"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5855EC" w:rsidRPr="005855EC">
        <w:rPr>
          <w:sz w:val="26"/>
          <w:szCs w:val="26"/>
        </w:rPr>
        <w:t xml:space="preserve">1 к Административному регламенту по предоставлению муниципальной услуги «Предоставление земельных участков </w:t>
      </w:r>
    </w:p>
    <w:p w14:paraId="23F42717" w14:textId="35DF0336" w:rsidR="005855EC" w:rsidRDefault="005855EC" w:rsidP="00BD1F50">
      <w:pPr>
        <w:spacing w:after="0"/>
        <w:ind w:left="0" w:right="-1" w:firstLine="709"/>
        <w:jc w:val="right"/>
        <w:rPr>
          <w:sz w:val="26"/>
          <w:szCs w:val="26"/>
        </w:rPr>
      </w:pPr>
      <w:r w:rsidRPr="005855EC">
        <w:rPr>
          <w:sz w:val="26"/>
          <w:szCs w:val="26"/>
        </w:rPr>
        <w:t>в безвозмездное пользование»</w:t>
      </w:r>
    </w:p>
    <w:p w14:paraId="4A28D1CC" w14:textId="77777777" w:rsidR="00BD1F50" w:rsidRPr="005855EC" w:rsidRDefault="00BD1F50" w:rsidP="005855EC">
      <w:pPr>
        <w:spacing w:after="0"/>
        <w:ind w:left="0" w:right="-1" w:firstLine="709"/>
        <w:rPr>
          <w:sz w:val="26"/>
          <w:szCs w:val="26"/>
        </w:rPr>
      </w:pPr>
    </w:p>
    <w:p w14:paraId="688C5BB2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Перечень документов, необходимых для предоставления муниципальной услуги</w:t>
      </w:r>
    </w:p>
    <w:tbl>
      <w:tblPr>
        <w:tblpPr w:leftFromText="180" w:rightFromText="180" w:vertAnchor="text" w:tblpX="-69" w:tblpY="1"/>
        <w:tblOverlap w:val="never"/>
        <w:tblW w:w="10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8258"/>
        <w:gridCol w:w="1480"/>
      </w:tblGrid>
      <w:tr w:rsidR="005855EC" w:rsidRPr="005855EC" w14:paraId="79D9A54F" w14:textId="77777777" w:rsidTr="00A76382">
        <w:trPr>
          <w:trHeight w:hRule="exact" w:val="8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69A4C" w14:textId="77777777" w:rsidR="005855EC" w:rsidRPr="005855EC" w:rsidRDefault="005855EC" w:rsidP="00A76382">
            <w:pPr>
              <w:spacing w:after="0"/>
              <w:ind w:left="0" w:right="-1" w:firstLine="709"/>
              <w:rPr>
                <w:sz w:val="26"/>
                <w:szCs w:val="26"/>
              </w:rPr>
            </w:pPr>
            <w:r w:rsidRPr="005855EC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5855EC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5855EC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9ED33" w14:textId="77777777" w:rsidR="00A76382" w:rsidRDefault="00A76382" w:rsidP="00A76382">
            <w:pPr>
              <w:spacing w:after="0"/>
              <w:ind w:left="0" w:right="-1" w:firstLine="0"/>
              <w:rPr>
                <w:b/>
                <w:bCs/>
                <w:sz w:val="26"/>
                <w:szCs w:val="26"/>
              </w:rPr>
            </w:pPr>
          </w:p>
          <w:p w14:paraId="717A3F41" w14:textId="77777777" w:rsidR="005855EC" w:rsidRPr="005855EC" w:rsidRDefault="005855EC" w:rsidP="00A76382">
            <w:pPr>
              <w:spacing w:after="0"/>
              <w:ind w:right="-1"/>
              <w:jc w:val="center"/>
              <w:rPr>
                <w:sz w:val="26"/>
                <w:szCs w:val="26"/>
              </w:rPr>
            </w:pPr>
            <w:r w:rsidRPr="005855EC">
              <w:rPr>
                <w:b/>
                <w:bCs/>
                <w:sz w:val="26"/>
                <w:szCs w:val="26"/>
              </w:rPr>
              <w:t>Наименование документа</w:t>
            </w:r>
          </w:p>
        </w:tc>
      </w:tr>
      <w:tr w:rsidR="005855EC" w:rsidRPr="005855EC" w14:paraId="497FBD9C" w14:textId="77777777" w:rsidTr="00A76382">
        <w:trPr>
          <w:trHeight w:hRule="exact" w:val="11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7BBEA" w14:textId="44B01AB4" w:rsidR="005855EC" w:rsidRPr="00A76382" w:rsidRDefault="005855EC" w:rsidP="00A76382">
            <w:pPr>
              <w:pStyle w:val="a9"/>
              <w:numPr>
                <w:ilvl w:val="0"/>
                <w:numId w:val="20"/>
              </w:numPr>
              <w:spacing w:after="0"/>
              <w:ind w:right="-1"/>
              <w:rPr>
                <w:sz w:val="26"/>
                <w:szCs w:val="26"/>
              </w:rPr>
            </w:pPr>
          </w:p>
        </w:tc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CF5C" w14:textId="77777777" w:rsidR="005855EC" w:rsidRPr="005855EC" w:rsidRDefault="005855EC" w:rsidP="00A76382">
            <w:pPr>
              <w:tabs>
                <w:tab w:val="left" w:pos="0"/>
              </w:tabs>
              <w:spacing w:after="0"/>
              <w:ind w:left="95" w:right="230" w:firstLine="0"/>
              <w:rPr>
                <w:sz w:val="26"/>
                <w:szCs w:val="26"/>
              </w:rPr>
            </w:pPr>
            <w:r w:rsidRPr="005855EC">
              <w:rPr>
                <w:sz w:val="26"/>
                <w:szCs w:val="26"/>
              </w:rPr>
              <w:t xml:space="preserve"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 - </w:t>
            </w:r>
            <w:r w:rsidRPr="005855EC">
              <w:rPr>
                <w:i/>
                <w:iCs/>
                <w:sz w:val="26"/>
                <w:szCs w:val="26"/>
              </w:rPr>
              <w:t>копия при предъявлении оригинала</w:t>
            </w:r>
          </w:p>
        </w:tc>
      </w:tr>
      <w:tr w:rsidR="005855EC" w:rsidRPr="005855EC" w14:paraId="2536B033" w14:textId="77777777" w:rsidTr="00A76382">
        <w:trPr>
          <w:trHeight w:hRule="exact" w:val="27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9E48F" w14:textId="02099490" w:rsidR="005855EC" w:rsidRPr="00A76382" w:rsidRDefault="005855EC" w:rsidP="00A76382">
            <w:pPr>
              <w:pStyle w:val="a9"/>
              <w:numPr>
                <w:ilvl w:val="0"/>
                <w:numId w:val="20"/>
              </w:numPr>
              <w:spacing w:after="0"/>
              <w:ind w:right="-1"/>
              <w:rPr>
                <w:sz w:val="26"/>
                <w:szCs w:val="26"/>
              </w:rPr>
            </w:pPr>
          </w:p>
        </w:tc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22873" w14:textId="77777777" w:rsidR="005855EC" w:rsidRPr="005855EC" w:rsidRDefault="005855EC" w:rsidP="00A76382">
            <w:pPr>
              <w:tabs>
                <w:tab w:val="left" w:pos="0"/>
              </w:tabs>
              <w:spacing w:after="0"/>
              <w:ind w:left="95" w:right="230" w:firstLine="0"/>
              <w:rPr>
                <w:sz w:val="26"/>
                <w:szCs w:val="26"/>
              </w:rPr>
            </w:pPr>
            <w:r w:rsidRPr="005855EC">
              <w:rPr>
                <w:sz w:val="26"/>
                <w:szCs w:val="26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5855EC" w:rsidRPr="005855EC" w14:paraId="3E8971F9" w14:textId="77777777" w:rsidTr="00A76382">
        <w:trPr>
          <w:trHeight w:hRule="exact" w:val="7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267FF" w14:textId="3AE72488" w:rsidR="005855EC" w:rsidRPr="00A76382" w:rsidRDefault="005855EC" w:rsidP="00A76382">
            <w:pPr>
              <w:pStyle w:val="a9"/>
              <w:numPr>
                <w:ilvl w:val="0"/>
                <w:numId w:val="20"/>
              </w:numPr>
              <w:spacing w:after="0"/>
              <w:ind w:right="-1"/>
              <w:rPr>
                <w:sz w:val="26"/>
                <w:szCs w:val="26"/>
              </w:rPr>
            </w:pPr>
          </w:p>
        </w:tc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C88D0" w14:textId="77777777" w:rsidR="005855EC" w:rsidRPr="005855EC" w:rsidRDefault="005855EC" w:rsidP="00A76382">
            <w:pPr>
              <w:tabs>
                <w:tab w:val="left" w:pos="0"/>
              </w:tabs>
              <w:spacing w:after="0"/>
              <w:ind w:left="95" w:right="230" w:firstLine="0"/>
              <w:rPr>
                <w:sz w:val="26"/>
                <w:szCs w:val="26"/>
              </w:rPr>
            </w:pPr>
            <w:r w:rsidRPr="005855EC">
              <w:rPr>
                <w:sz w:val="26"/>
                <w:szCs w:val="26"/>
              </w:rPr>
              <w:t xml:space="preserve">Выписка из ЕГРЮЛ (если заявителем является юридическое лицо)- </w:t>
            </w:r>
            <w:r w:rsidRPr="005855EC">
              <w:rPr>
                <w:i/>
                <w:iCs/>
                <w:sz w:val="26"/>
                <w:szCs w:val="26"/>
              </w:rPr>
              <w:t>оригинал, выданный не позднее, чем за 30 дней до даты подачи заявления</w:t>
            </w:r>
          </w:p>
        </w:tc>
      </w:tr>
      <w:tr w:rsidR="005855EC" w:rsidRPr="005855EC" w14:paraId="3568F2FB" w14:textId="77777777" w:rsidTr="00A76382">
        <w:trPr>
          <w:trHeight w:hRule="exact" w:val="7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63234" w14:textId="67BAE7C2" w:rsidR="005855EC" w:rsidRPr="00A76382" w:rsidRDefault="005855EC" w:rsidP="00A76382">
            <w:pPr>
              <w:pStyle w:val="a9"/>
              <w:numPr>
                <w:ilvl w:val="0"/>
                <w:numId w:val="20"/>
              </w:numPr>
              <w:spacing w:after="0"/>
              <w:ind w:right="-1"/>
              <w:rPr>
                <w:sz w:val="26"/>
                <w:szCs w:val="26"/>
              </w:rPr>
            </w:pPr>
          </w:p>
        </w:tc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0B913" w14:textId="77777777" w:rsidR="005855EC" w:rsidRPr="005855EC" w:rsidRDefault="005855EC" w:rsidP="00A76382">
            <w:pPr>
              <w:tabs>
                <w:tab w:val="left" w:pos="0"/>
              </w:tabs>
              <w:spacing w:after="0"/>
              <w:ind w:left="95" w:right="230" w:firstLine="0"/>
              <w:rPr>
                <w:sz w:val="26"/>
                <w:szCs w:val="26"/>
              </w:rPr>
            </w:pPr>
            <w:r w:rsidRPr="005855EC">
              <w:rPr>
                <w:sz w:val="26"/>
                <w:szCs w:val="26"/>
              </w:rPr>
              <w:t xml:space="preserve">Документ, удостоверяющий личность представителя физического или юридического лица — </w:t>
            </w:r>
            <w:r w:rsidRPr="005855EC">
              <w:rPr>
                <w:i/>
                <w:iCs/>
                <w:sz w:val="26"/>
                <w:szCs w:val="26"/>
              </w:rPr>
              <w:t>копия при предъявлении оригинала</w:t>
            </w:r>
          </w:p>
        </w:tc>
      </w:tr>
      <w:tr w:rsidR="005855EC" w:rsidRPr="005855EC" w14:paraId="2E9730BA" w14:textId="77777777" w:rsidTr="00A76382">
        <w:trPr>
          <w:trHeight w:hRule="exact"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E624D" w14:textId="6500C97D" w:rsidR="005855EC" w:rsidRPr="00A76382" w:rsidRDefault="005855EC" w:rsidP="00A76382">
            <w:pPr>
              <w:pStyle w:val="a9"/>
              <w:numPr>
                <w:ilvl w:val="0"/>
                <w:numId w:val="20"/>
              </w:numPr>
              <w:spacing w:after="0"/>
              <w:ind w:right="-1"/>
              <w:rPr>
                <w:sz w:val="26"/>
                <w:szCs w:val="26"/>
              </w:rPr>
            </w:pPr>
          </w:p>
        </w:tc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D2A6" w14:textId="77777777" w:rsidR="005855EC" w:rsidRPr="005855EC" w:rsidRDefault="005855EC" w:rsidP="00A76382">
            <w:pPr>
              <w:tabs>
                <w:tab w:val="left" w:pos="0"/>
              </w:tabs>
              <w:spacing w:after="0"/>
              <w:ind w:left="95" w:right="230" w:firstLine="0"/>
              <w:rPr>
                <w:sz w:val="26"/>
                <w:szCs w:val="26"/>
              </w:rPr>
            </w:pPr>
            <w:r w:rsidRPr="005855EC">
              <w:rPr>
                <w:sz w:val="26"/>
                <w:szCs w:val="26"/>
              </w:rPr>
              <w:t xml:space="preserve">Кадастровый паспорт земельного участка - </w:t>
            </w:r>
            <w:r w:rsidRPr="005855EC">
              <w:rPr>
                <w:i/>
                <w:iCs/>
                <w:sz w:val="26"/>
                <w:szCs w:val="26"/>
              </w:rPr>
              <w:t>оригинал</w:t>
            </w:r>
          </w:p>
        </w:tc>
      </w:tr>
      <w:tr w:rsidR="00A76382" w:rsidRPr="005855EC" w14:paraId="67C774E6" w14:textId="77777777" w:rsidTr="00A76382">
        <w:trPr>
          <w:trHeight w:hRule="exact" w:val="3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2450" w14:textId="0264F040" w:rsidR="005855EC" w:rsidRPr="00A76382" w:rsidRDefault="005855EC" w:rsidP="00A76382">
            <w:pPr>
              <w:pStyle w:val="a9"/>
              <w:numPr>
                <w:ilvl w:val="0"/>
                <w:numId w:val="20"/>
              </w:numPr>
              <w:spacing w:after="0"/>
              <w:ind w:right="-1"/>
              <w:rPr>
                <w:sz w:val="26"/>
                <w:szCs w:val="26"/>
              </w:rPr>
            </w:pPr>
          </w:p>
        </w:tc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FB9D" w14:textId="77777777" w:rsidR="005855EC" w:rsidRPr="005855EC" w:rsidRDefault="005855EC" w:rsidP="00A76382">
            <w:pPr>
              <w:tabs>
                <w:tab w:val="left" w:pos="0"/>
              </w:tabs>
              <w:spacing w:after="0"/>
              <w:ind w:left="95" w:right="230" w:firstLine="0"/>
              <w:rPr>
                <w:sz w:val="26"/>
                <w:szCs w:val="26"/>
              </w:rPr>
            </w:pPr>
            <w:r w:rsidRPr="005855EC">
              <w:rPr>
                <w:sz w:val="26"/>
                <w:szCs w:val="26"/>
              </w:rPr>
              <w:t xml:space="preserve">Выписка из ЕГРП на земельный участок - </w:t>
            </w:r>
            <w:r w:rsidRPr="005855EC">
              <w:rPr>
                <w:i/>
                <w:iCs/>
                <w:sz w:val="26"/>
                <w:szCs w:val="26"/>
              </w:rPr>
              <w:t>оригинал.</w:t>
            </w:r>
          </w:p>
        </w:tc>
      </w:tr>
      <w:tr w:rsidR="00A76382" w14:paraId="3A61DAA1" w14:textId="77777777" w:rsidTr="00A7638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80" w:type="dxa"/>
          <w:trHeight w:val="100"/>
        </w:trPr>
        <w:tc>
          <w:tcPr>
            <w:tcW w:w="8835" w:type="dxa"/>
            <w:gridSpan w:val="2"/>
          </w:tcPr>
          <w:p w14:paraId="78539AAD" w14:textId="77777777" w:rsidR="00A76382" w:rsidRDefault="00A76382" w:rsidP="00A76382">
            <w:pPr>
              <w:spacing w:after="0"/>
              <w:ind w:left="0" w:right="-1" w:firstLine="0"/>
              <w:rPr>
                <w:sz w:val="26"/>
                <w:szCs w:val="26"/>
              </w:rPr>
            </w:pPr>
          </w:p>
        </w:tc>
      </w:tr>
    </w:tbl>
    <w:p w14:paraId="2B184FE5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5EBDCAB3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32160BF2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12D5115E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1307FD72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3492BE07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7C90F48C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0028F2D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5D3B95FA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51F56F7C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4FC2D5D1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009190BD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B6A6605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BD8B2F8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7356C1B6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0C3DA39C" w14:textId="77777777" w:rsidR="00A76382" w:rsidRDefault="00A76382" w:rsidP="00A76382">
      <w:pPr>
        <w:spacing w:after="0"/>
        <w:ind w:left="0" w:right="-1" w:firstLine="0"/>
        <w:rPr>
          <w:sz w:val="26"/>
          <w:szCs w:val="26"/>
        </w:rPr>
      </w:pPr>
    </w:p>
    <w:p w14:paraId="00D5B3CC" w14:textId="7CB2073B" w:rsidR="00A76382" w:rsidRDefault="00A76382" w:rsidP="00A76382">
      <w:pPr>
        <w:spacing w:after="0"/>
        <w:ind w:left="0" w:right="-1"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5855EC" w:rsidRPr="005855EC">
        <w:rPr>
          <w:sz w:val="26"/>
          <w:szCs w:val="26"/>
        </w:rPr>
        <w:t xml:space="preserve">2 к Административному регламенту по предоставлению </w:t>
      </w:r>
      <w:proofErr w:type="gramStart"/>
      <w:r w:rsidR="005855EC" w:rsidRPr="005855EC">
        <w:rPr>
          <w:sz w:val="26"/>
          <w:szCs w:val="26"/>
        </w:rPr>
        <w:t>муниципальной</w:t>
      </w:r>
      <w:proofErr w:type="gramEnd"/>
      <w:r w:rsidR="005855EC" w:rsidRPr="005855EC">
        <w:rPr>
          <w:sz w:val="26"/>
          <w:szCs w:val="26"/>
        </w:rPr>
        <w:t xml:space="preserve"> услуг «Предоставление земельных участков </w:t>
      </w:r>
    </w:p>
    <w:p w14:paraId="37C941FB" w14:textId="215F598D" w:rsidR="005855EC" w:rsidRDefault="005855EC" w:rsidP="00A76382">
      <w:pPr>
        <w:spacing w:after="0"/>
        <w:ind w:left="0" w:right="-1" w:firstLine="709"/>
        <w:jc w:val="right"/>
        <w:rPr>
          <w:sz w:val="26"/>
          <w:szCs w:val="26"/>
        </w:rPr>
      </w:pPr>
      <w:r w:rsidRPr="005855EC">
        <w:rPr>
          <w:sz w:val="26"/>
          <w:szCs w:val="26"/>
        </w:rPr>
        <w:t>в безвозмездное пользование»</w:t>
      </w:r>
    </w:p>
    <w:p w14:paraId="7561690A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3507A1C4" w14:textId="77777777" w:rsidR="00A76382" w:rsidRPr="005855EC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3EF507BC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  <w:r w:rsidRPr="005855EC">
        <w:rPr>
          <w:sz w:val="26"/>
          <w:szCs w:val="26"/>
        </w:rPr>
        <w:t>Перечень документов, необходимых для предоставления муниципальной услуги,</w:t>
      </w:r>
      <w:r w:rsidRPr="005855EC">
        <w:rPr>
          <w:sz w:val="26"/>
          <w:szCs w:val="26"/>
        </w:rPr>
        <w:br/>
        <w:t>которые находятся в распоряжении государственных и муниципальных органов и</w:t>
      </w:r>
      <w:r w:rsidRPr="005855EC">
        <w:rPr>
          <w:sz w:val="26"/>
          <w:szCs w:val="26"/>
        </w:rPr>
        <w:br/>
        <w:t>организаций, и которые заявитель вправе предоставить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9490"/>
      </w:tblGrid>
      <w:tr w:rsidR="005855EC" w:rsidRPr="005855EC" w14:paraId="34A9EE77" w14:textId="77777777" w:rsidTr="00762522">
        <w:trPr>
          <w:trHeight w:hRule="exact" w:val="7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6910F" w14:textId="77777777" w:rsidR="005855EC" w:rsidRPr="005855EC" w:rsidRDefault="005855EC" w:rsidP="005855EC">
            <w:pPr>
              <w:spacing w:after="0"/>
              <w:ind w:left="0" w:right="-1" w:firstLine="709"/>
              <w:rPr>
                <w:sz w:val="26"/>
                <w:szCs w:val="26"/>
              </w:rPr>
            </w:pPr>
            <w:r w:rsidRPr="005855EC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5855EC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5855EC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AC8CB" w14:textId="77777777" w:rsidR="00A76382" w:rsidRDefault="00A76382" w:rsidP="00A76382">
            <w:pPr>
              <w:spacing w:after="0"/>
              <w:ind w:right="-1"/>
              <w:jc w:val="center"/>
              <w:rPr>
                <w:b/>
                <w:bCs/>
                <w:sz w:val="26"/>
                <w:szCs w:val="26"/>
              </w:rPr>
            </w:pPr>
          </w:p>
          <w:p w14:paraId="1D67DD85" w14:textId="77777777" w:rsidR="005855EC" w:rsidRPr="005855EC" w:rsidRDefault="005855EC" w:rsidP="00A76382">
            <w:pPr>
              <w:spacing w:after="0"/>
              <w:ind w:right="-1"/>
              <w:jc w:val="center"/>
              <w:rPr>
                <w:sz w:val="26"/>
                <w:szCs w:val="26"/>
              </w:rPr>
            </w:pPr>
            <w:r w:rsidRPr="005855EC">
              <w:rPr>
                <w:b/>
                <w:bCs/>
                <w:sz w:val="26"/>
                <w:szCs w:val="26"/>
              </w:rPr>
              <w:t>Наименование документа</w:t>
            </w:r>
          </w:p>
        </w:tc>
      </w:tr>
      <w:tr w:rsidR="005855EC" w:rsidRPr="005855EC" w14:paraId="47D9C3A6" w14:textId="77777777" w:rsidTr="00762522">
        <w:trPr>
          <w:trHeight w:hRule="exact" w:val="3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E1914" w14:textId="55C54FBE" w:rsidR="005855EC" w:rsidRPr="00A76382" w:rsidRDefault="005855EC" w:rsidP="00A76382">
            <w:pPr>
              <w:pStyle w:val="a9"/>
              <w:numPr>
                <w:ilvl w:val="0"/>
                <w:numId w:val="21"/>
              </w:numPr>
              <w:spacing w:after="0"/>
              <w:ind w:right="-1"/>
              <w:rPr>
                <w:sz w:val="26"/>
                <w:szCs w:val="26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09E7" w14:textId="77777777" w:rsidR="005855EC" w:rsidRPr="005855EC" w:rsidRDefault="005855EC" w:rsidP="00A76382">
            <w:pPr>
              <w:spacing w:after="0"/>
              <w:ind w:right="-1"/>
              <w:rPr>
                <w:sz w:val="26"/>
                <w:szCs w:val="26"/>
              </w:rPr>
            </w:pPr>
            <w:r w:rsidRPr="005855EC">
              <w:rPr>
                <w:sz w:val="26"/>
                <w:szCs w:val="26"/>
              </w:rPr>
              <w:t xml:space="preserve">Кадастровый паспорт земельного участка - </w:t>
            </w:r>
            <w:r w:rsidRPr="005855EC">
              <w:rPr>
                <w:i/>
                <w:iCs/>
                <w:sz w:val="26"/>
                <w:szCs w:val="26"/>
              </w:rPr>
              <w:t>оригинал</w:t>
            </w:r>
          </w:p>
        </w:tc>
      </w:tr>
      <w:tr w:rsidR="005855EC" w:rsidRPr="005855EC" w14:paraId="34384E0B" w14:textId="77777777" w:rsidTr="00762522">
        <w:trPr>
          <w:trHeight w:hRule="exact"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3A441" w14:textId="50458F2E" w:rsidR="005855EC" w:rsidRPr="00A76382" w:rsidRDefault="005855EC" w:rsidP="00A76382">
            <w:pPr>
              <w:pStyle w:val="a9"/>
              <w:numPr>
                <w:ilvl w:val="0"/>
                <w:numId w:val="21"/>
              </w:numPr>
              <w:spacing w:after="0"/>
              <w:ind w:right="-1"/>
              <w:rPr>
                <w:sz w:val="26"/>
                <w:szCs w:val="26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0923" w14:textId="77777777" w:rsidR="005855EC" w:rsidRPr="005855EC" w:rsidRDefault="005855EC" w:rsidP="00A76382">
            <w:pPr>
              <w:spacing w:after="0"/>
              <w:ind w:right="-1"/>
              <w:rPr>
                <w:sz w:val="26"/>
                <w:szCs w:val="26"/>
              </w:rPr>
            </w:pPr>
            <w:r w:rsidRPr="005855EC">
              <w:rPr>
                <w:sz w:val="26"/>
                <w:szCs w:val="26"/>
              </w:rPr>
              <w:t xml:space="preserve">Выписка из ЕГРЮЛ - </w:t>
            </w:r>
            <w:r w:rsidRPr="005855EC">
              <w:rPr>
                <w:i/>
                <w:iCs/>
                <w:sz w:val="26"/>
                <w:szCs w:val="26"/>
              </w:rPr>
              <w:t>оригинал</w:t>
            </w:r>
          </w:p>
        </w:tc>
      </w:tr>
      <w:tr w:rsidR="005855EC" w:rsidRPr="005855EC" w14:paraId="7DB3258C" w14:textId="77777777" w:rsidTr="00762522">
        <w:trPr>
          <w:trHeight w:hRule="exact" w:val="3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6DD07" w14:textId="63A16273" w:rsidR="005855EC" w:rsidRPr="00A76382" w:rsidRDefault="005855EC" w:rsidP="00A76382">
            <w:pPr>
              <w:pStyle w:val="a9"/>
              <w:numPr>
                <w:ilvl w:val="0"/>
                <w:numId w:val="21"/>
              </w:numPr>
              <w:spacing w:after="0"/>
              <w:ind w:right="-1"/>
              <w:rPr>
                <w:sz w:val="26"/>
                <w:szCs w:val="26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37FF" w14:textId="77777777" w:rsidR="005855EC" w:rsidRPr="005855EC" w:rsidRDefault="005855EC" w:rsidP="00A76382">
            <w:pPr>
              <w:spacing w:after="0"/>
              <w:ind w:right="-1"/>
              <w:rPr>
                <w:sz w:val="26"/>
                <w:szCs w:val="26"/>
              </w:rPr>
            </w:pPr>
            <w:r w:rsidRPr="005855EC">
              <w:rPr>
                <w:sz w:val="26"/>
                <w:szCs w:val="26"/>
              </w:rPr>
              <w:t xml:space="preserve">Выписка из ЕГРП на земельный участок - </w:t>
            </w:r>
            <w:r w:rsidRPr="005855EC">
              <w:rPr>
                <w:i/>
                <w:iCs/>
                <w:sz w:val="26"/>
                <w:szCs w:val="26"/>
              </w:rPr>
              <w:t>оригинал.</w:t>
            </w:r>
          </w:p>
        </w:tc>
      </w:tr>
    </w:tbl>
    <w:p w14:paraId="5CB46BFC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109F93C4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54F48B49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44905B7E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7112C0CB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777B2BA5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4B465B8B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6532AE0C" w14:textId="77777777" w:rsidR="005855EC" w:rsidRPr="005855EC" w:rsidRDefault="005855EC" w:rsidP="005855EC">
      <w:pPr>
        <w:spacing w:after="0"/>
        <w:ind w:left="0" w:right="-1" w:firstLine="709"/>
        <w:rPr>
          <w:sz w:val="26"/>
          <w:szCs w:val="26"/>
        </w:rPr>
      </w:pPr>
    </w:p>
    <w:p w14:paraId="6D05E69D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166D1132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71395DE3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40D3CC8B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185ACCBC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E6D12C6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97624E5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747265D7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3B9E496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D833584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5DA8FFCA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3769C585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FCB50B0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5E353D1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5D1357B5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4A18B257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307E898D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016FA6D1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335F4311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89CC448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0F2E21D4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14D44499" w14:textId="2F471671" w:rsidR="00A76382" w:rsidRDefault="00A76382" w:rsidP="00A76382">
      <w:pPr>
        <w:spacing w:after="0"/>
        <w:ind w:left="0" w:right="-1"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5855EC" w:rsidRPr="005855EC">
        <w:rPr>
          <w:sz w:val="26"/>
          <w:szCs w:val="26"/>
        </w:rPr>
        <w:t xml:space="preserve">3 к Административному регламенту по предоставлению муниципальной услуги «Предоставление земельных участков </w:t>
      </w:r>
    </w:p>
    <w:p w14:paraId="644BF84B" w14:textId="2E585E80" w:rsidR="005855EC" w:rsidRPr="005855EC" w:rsidRDefault="005855EC" w:rsidP="00A76382">
      <w:pPr>
        <w:spacing w:after="0"/>
        <w:ind w:left="0" w:right="-1" w:firstLine="709"/>
        <w:jc w:val="right"/>
        <w:rPr>
          <w:sz w:val="26"/>
          <w:szCs w:val="26"/>
        </w:rPr>
      </w:pPr>
      <w:r w:rsidRPr="005855EC">
        <w:rPr>
          <w:sz w:val="26"/>
          <w:szCs w:val="26"/>
        </w:rPr>
        <w:t>в безвозмездное пользование»</w:t>
      </w:r>
    </w:p>
    <w:p w14:paraId="555694AA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64B1E04F" w14:textId="77777777" w:rsidR="00A76382" w:rsidRDefault="00A76382" w:rsidP="005855EC">
      <w:pPr>
        <w:spacing w:after="0"/>
        <w:ind w:left="0" w:right="-1" w:firstLine="709"/>
        <w:rPr>
          <w:sz w:val="26"/>
          <w:szCs w:val="26"/>
        </w:rPr>
      </w:pPr>
    </w:p>
    <w:p w14:paraId="16F71BDB" w14:textId="5984E0B7" w:rsidR="00A76382" w:rsidRPr="00A76382" w:rsidRDefault="00A76382" w:rsidP="00A76382">
      <w:pPr>
        <w:spacing w:after="0"/>
        <w:ind w:right="-1"/>
        <w:jc w:val="center"/>
        <w:rPr>
          <w:b/>
          <w:bCs/>
          <w:sz w:val="26"/>
          <w:szCs w:val="26"/>
        </w:rPr>
      </w:pPr>
      <w:r w:rsidRPr="00A76382">
        <w:rPr>
          <w:b/>
          <w:sz w:val="26"/>
          <w:szCs w:val="26"/>
        </w:rPr>
        <w:t>Образец заявления</w:t>
      </w:r>
    </w:p>
    <w:p w14:paraId="75920E9A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26C5A3FA" w14:textId="77777777" w:rsidR="00C84203" w:rsidRDefault="00A76382" w:rsidP="00C84203">
      <w:pPr>
        <w:spacing w:after="0"/>
        <w:ind w:left="0" w:right="-1" w:firstLine="709"/>
        <w:jc w:val="right"/>
        <w:rPr>
          <w:bCs/>
          <w:sz w:val="26"/>
          <w:szCs w:val="26"/>
        </w:rPr>
      </w:pPr>
      <w:r w:rsidRPr="00C84203">
        <w:rPr>
          <w:bCs/>
          <w:sz w:val="26"/>
          <w:szCs w:val="26"/>
        </w:rPr>
        <w:t xml:space="preserve">Главе </w:t>
      </w:r>
      <w:r w:rsidR="00C84203">
        <w:rPr>
          <w:bCs/>
          <w:sz w:val="26"/>
          <w:szCs w:val="26"/>
        </w:rPr>
        <w:t>______________________</w:t>
      </w:r>
    </w:p>
    <w:p w14:paraId="5AC7D96F" w14:textId="5CDE55AF" w:rsidR="00C84203" w:rsidRPr="00C84203" w:rsidRDefault="00C84203" w:rsidP="00C84203">
      <w:pPr>
        <w:spacing w:after="0"/>
        <w:ind w:left="0" w:right="-1" w:firstLine="709"/>
        <w:jc w:val="right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 xml:space="preserve">                                            </w:t>
      </w:r>
      <w:r w:rsidRPr="00C84203">
        <w:rPr>
          <w:bCs/>
          <w:sz w:val="26"/>
          <w:szCs w:val="26"/>
          <w:u w:val="single"/>
        </w:rPr>
        <w:t>Ф.И.О.</w:t>
      </w:r>
    </w:p>
    <w:p w14:paraId="7F4729C5" w14:textId="5889F7EF" w:rsidR="00A76382" w:rsidRPr="00C84203" w:rsidRDefault="00C84203" w:rsidP="00C84203">
      <w:pPr>
        <w:spacing w:after="0"/>
        <w:ind w:left="0" w:right="-1" w:firstLine="709"/>
        <w:jc w:val="right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 xml:space="preserve">                     </w:t>
      </w:r>
      <w:r w:rsidRPr="00C84203">
        <w:rPr>
          <w:bCs/>
          <w:sz w:val="26"/>
          <w:szCs w:val="26"/>
          <w:u w:val="single"/>
        </w:rPr>
        <w:t>(адрес регистрации)</w:t>
      </w:r>
      <w:r w:rsidR="00FF1FC3" w:rsidRPr="00C84203">
        <w:rPr>
          <w:bCs/>
          <w:sz w:val="26"/>
          <w:szCs w:val="26"/>
          <w:u w:val="single"/>
        </w:rPr>
        <w:t xml:space="preserve"> </w:t>
      </w:r>
    </w:p>
    <w:p w14:paraId="280A9306" w14:textId="3FF9721A" w:rsidR="00C84203" w:rsidRPr="00C84203" w:rsidRDefault="00C84203" w:rsidP="00C84203">
      <w:pPr>
        <w:spacing w:after="0"/>
        <w:ind w:left="0" w:right="-1" w:firstLine="709"/>
        <w:jc w:val="right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 xml:space="preserve">                 </w:t>
      </w:r>
      <w:r w:rsidRPr="00C84203">
        <w:rPr>
          <w:bCs/>
          <w:sz w:val="26"/>
          <w:szCs w:val="26"/>
          <w:u w:val="single"/>
        </w:rPr>
        <w:t>(контактный телефон)</w:t>
      </w:r>
    </w:p>
    <w:p w14:paraId="681A6645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57D26112" w14:textId="5F9B26F6" w:rsidR="00A76382" w:rsidRDefault="00C84203" w:rsidP="00C84203">
      <w:pPr>
        <w:spacing w:after="0"/>
        <w:ind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14:paraId="5E328B33" w14:textId="26F662CA" w:rsidR="00C84203" w:rsidRDefault="00C84203" w:rsidP="00C84203">
      <w:pPr>
        <w:spacing w:after="0"/>
        <w:ind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предоставлении в безвозмездное пользование земельного участка</w:t>
      </w:r>
    </w:p>
    <w:p w14:paraId="25DCE97F" w14:textId="77777777" w:rsidR="00C84203" w:rsidRDefault="00C84203" w:rsidP="00C84203">
      <w:pPr>
        <w:spacing w:after="0"/>
        <w:ind w:right="-1"/>
        <w:jc w:val="center"/>
        <w:rPr>
          <w:b/>
          <w:bCs/>
          <w:sz w:val="26"/>
          <w:szCs w:val="26"/>
        </w:rPr>
      </w:pPr>
    </w:p>
    <w:p w14:paraId="553894F5" w14:textId="3E780723" w:rsidR="00C84203" w:rsidRDefault="00C84203" w:rsidP="00C84203">
      <w:pPr>
        <w:spacing w:after="0"/>
        <w:ind w:left="0" w:right="-1"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Прошу предоставить в безвозмездное пользование земельный участок площадью _</w:t>
      </w:r>
      <w:r w:rsidR="004E6253">
        <w:rPr>
          <w:bCs/>
          <w:sz w:val="26"/>
          <w:szCs w:val="26"/>
        </w:rPr>
        <w:t>____</w:t>
      </w:r>
      <w:r>
        <w:rPr>
          <w:bCs/>
          <w:sz w:val="26"/>
          <w:szCs w:val="26"/>
        </w:rPr>
        <w:t xml:space="preserve">___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., располо</w:t>
      </w:r>
      <w:r w:rsidR="004E6253">
        <w:rPr>
          <w:bCs/>
          <w:sz w:val="26"/>
          <w:szCs w:val="26"/>
        </w:rPr>
        <w:t>женный по адресу: ____________</w:t>
      </w:r>
      <w:r>
        <w:rPr>
          <w:bCs/>
          <w:sz w:val="26"/>
          <w:szCs w:val="26"/>
        </w:rPr>
        <w:t>____________________________,</w:t>
      </w:r>
    </w:p>
    <w:p w14:paraId="20B05858" w14:textId="37E686B4" w:rsidR="00C84203" w:rsidRPr="00C84203" w:rsidRDefault="00C84203" w:rsidP="00C84203">
      <w:pPr>
        <w:spacing w:after="0"/>
        <w:ind w:right="-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для</w:t>
      </w:r>
      <w:proofErr w:type="gramEnd"/>
      <w:r>
        <w:rPr>
          <w:bCs/>
          <w:sz w:val="26"/>
          <w:szCs w:val="26"/>
        </w:rPr>
        <w:t xml:space="preserve"> ____________________________________________________, сроком на ____________</w:t>
      </w:r>
    </w:p>
    <w:p w14:paraId="3CE2E0FB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66DDD72C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67949297" w14:textId="5B9B17DA" w:rsidR="00A76382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  <w:r w:rsidRPr="00C84203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>:</w:t>
      </w:r>
    </w:p>
    <w:p w14:paraId="67EEF89C" w14:textId="7230C613" w:rsid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1. _______________________________________________________________________</w:t>
      </w:r>
    </w:p>
    <w:p w14:paraId="542BB2A6" w14:textId="5EFC3424" w:rsid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C84203">
        <w:rPr>
          <w:bCs/>
          <w:sz w:val="26"/>
          <w:szCs w:val="26"/>
        </w:rPr>
        <w:t>. _______________________________________________________________________</w:t>
      </w:r>
    </w:p>
    <w:p w14:paraId="762CE496" w14:textId="3A7E4B3F" w:rsid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C84203">
        <w:rPr>
          <w:bCs/>
          <w:sz w:val="26"/>
          <w:szCs w:val="26"/>
        </w:rPr>
        <w:t>. _______________________________________________________________________</w:t>
      </w:r>
    </w:p>
    <w:p w14:paraId="4F398CFE" w14:textId="620D277F" w:rsid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C84203">
        <w:rPr>
          <w:bCs/>
          <w:sz w:val="26"/>
          <w:szCs w:val="26"/>
        </w:rPr>
        <w:t>. _______________________________________________________________________</w:t>
      </w:r>
    </w:p>
    <w:p w14:paraId="5157D600" w14:textId="008FF35A" w:rsid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C84203">
        <w:rPr>
          <w:bCs/>
          <w:sz w:val="26"/>
          <w:szCs w:val="26"/>
        </w:rPr>
        <w:t>. _______________________________________________________________________</w:t>
      </w:r>
    </w:p>
    <w:p w14:paraId="79E3BED1" w14:textId="5C1AD989" w:rsid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Pr="00C84203">
        <w:rPr>
          <w:bCs/>
          <w:sz w:val="26"/>
          <w:szCs w:val="26"/>
        </w:rPr>
        <w:t>. _______________________________________________________________________</w:t>
      </w:r>
    </w:p>
    <w:p w14:paraId="05EC8983" w14:textId="753D1D15" w:rsid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C84203">
        <w:rPr>
          <w:bCs/>
          <w:sz w:val="26"/>
          <w:szCs w:val="26"/>
        </w:rPr>
        <w:t>. _______________________________________________________________________</w:t>
      </w:r>
    </w:p>
    <w:p w14:paraId="5B58B62B" w14:textId="20215ED7" w:rsid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Pr="00C84203">
        <w:rPr>
          <w:bCs/>
          <w:sz w:val="26"/>
          <w:szCs w:val="26"/>
        </w:rPr>
        <w:t>. _______________________________________________________________________</w:t>
      </w:r>
    </w:p>
    <w:p w14:paraId="3B4023F0" w14:textId="77777777" w:rsid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</w:p>
    <w:p w14:paraId="311626B8" w14:textId="23890734" w:rsidR="00C84203" w:rsidRDefault="00C84203">
      <w:r>
        <w:t>__________________________________________________________________________  __________</w:t>
      </w:r>
    </w:p>
    <w:p w14:paraId="231A6C4C" w14:textId="097C4673" w:rsidR="00C84203" w:rsidRDefault="00C84203">
      <w:r>
        <w:t xml:space="preserve">                                                                   подпись                                                                            дата</w:t>
      </w:r>
    </w:p>
    <w:p w14:paraId="56B9B006" w14:textId="2CA2B5A4" w:rsidR="00C84203" w:rsidRPr="00C84203" w:rsidRDefault="00C84203" w:rsidP="005855EC">
      <w:pPr>
        <w:spacing w:after="0"/>
        <w:ind w:left="0" w:right="-1" w:firstLine="709"/>
        <w:rPr>
          <w:bCs/>
          <w:sz w:val="26"/>
          <w:szCs w:val="26"/>
        </w:rPr>
      </w:pPr>
    </w:p>
    <w:p w14:paraId="49C8A25E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3109BF20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5DF5F355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3F84F35F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6A796823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4E9D04BE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78CBDACA" w14:textId="77777777" w:rsidR="00A76382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5C784263" w14:textId="77777777" w:rsidR="00C84203" w:rsidRDefault="00C84203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3F957B8F" w14:textId="77777777" w:rsidR="00A76382" w:rsidRPr="005855EC" w:rsidRDefault="00A76382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16F5001C" w14:textId="77777777" w:rsidR="00C84203" w:rsidRDefault="005855EC" w:rsidP="00C84203">
      <w:pPr>
        <w:spacing w:after="0"/>
        <w:ind w:left="0" w:right="-1" w:firstLine="709"/>
        <w:jc w:val="right"/>
        <w:rPr>
          <w:sz w:val="26"/>
          <w:szCs w:val="26"/>
        </w:rPr>
      </w:pPr>
      <w:r w:rsidRPr="005855EC">
        <w:rPr>
          <w:sz w:val="26"/>
          <w:szCs w:val="26"/>
        </w:rPr>
        <w:lastRenderedPageBreak/>
        <w:t xml:space="preserve">Приложение № 4 к Административному регламенту по предоставлению муниципальной услуги «Предоставление земельных участков </w:t>
      </w:r>
    </w:p>
    <w:p w14:paraId="08EC1211" w14:textId="5011F887" w:rsidR="005855EC" w:rsidRPr="005855EC" w:rsidRDefault="005855EC" w:rsidP="00C84203">
      <w:pPr>
        <w:spacing w:after="0"/>
        <w:ind w:left="0" w:right="-1" w:firstLine="709"/>
        <w:jc w:val="right"/>
        <w:rPr>
          <w:sz w:val="26"/>
          <w:szCs w:val="26"/>
        </w:rPr>
      </w:pPr>
      <w:r w:rsidRPr="005855EC">
        <w:rPr>
          <w:sz w:val="26"/>
          <w:szCs w:val="26"/>
        </w:rPr>
        <w:t>в безвозмездное пользование»</w:t>
      </w:r>
    </w:p>
    <w:p w14:paraId="637DD663" w14:textId="77777777" w:rsidR="005855EC" w:rsidRPr="005855EC" w:rsidRDefault="005855EC" w:rsidP="005855EC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6D96875A" w14:textId="77777777" w:rsidR="005855EC" w:rsidRDefault="005855EC" w:rsidP="00C84203">
      <w:pPr>
        <w:spacing w:after="0"/>
        <w:ind w:left="0" w:right="-1" w:firstLine="0"/>
        <w:jc w:val="center"/>
        <w:rPr>
          <w:b/>
          <w:bCs/>
          <w:sz w:val="26"/>
          <w:szCs w:val="26"/>
        </w:rPr>
      </w:pPr>
      <w:r w:rsidRPr="005855EC">
        <w:rPr>
          <w:b/>
          <w:bCs/>
          <w:sz w:val="26"/>
          <w:szCs w:val="26"/>
        </w:rPr>
        <w:t>Блок-схема</w:t>
      </w:r>
    </w:p>
    <w:p w14:paraId="5C2763F6" w14:textId="77777777" w:rsidR="00C84203" w:rsidRPr="005855EC" w:rsidRDefault="00C84203" w:rsidP="00C84203">
      <w:pPr>
        <w:spacing w:after="0"/>
        <w:ind w:left="0" w:right="-1" w:firstLine="0"/>
        <w:jc w:val="center"/>
        <w:rPr>
          <w:sz w:val="26"/>
          <w:szCs w:val="26"/>
        </w:rPr>
      </w:pPr>
    </w:p>
    <w:p w14:paraId="295790F2" w14:textId="65BA0289" w:rsidR="008F3652" w:rsidRDefault="00C84203" w:rsidP="00C84203">
      <w:pPr>
        <w:spacing w:after="0"/>
        <w:ind w:left="0" w:right="-1" w:firstLine="709"/>
        <w:jc w:val="center"/>
        <w:rPr>
          <w:b/>
          <w:sz w:val="26"/>
          <w:szCs w:val="26"/>
        </w:rPr>
      </w:pPr>
      <w:r w:rsidRPr="00383D7B">
        <w:rPr>
          <w:rFonts w:cs="Arial"/>
          <w:noProof/>
        </w:rPr>
        <w:drawing>
          <wp:inline distT="0" distB="0" distL="0" distR="0" wp14:anchorId="2C003071" wp14:editId="1E4F1D65">
            <wp:extent cx="3279775" cy="120078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27977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2C837" w14:textId="2FEFBA23" w:rsidR="00C84203" w:rsidRDefault="00C84203" w:rsidP="00C84203">
      <w:pPr>
        <w:spacing w:after="0"/>
        <w:ind w:left="0" w:right="-1" w:firstLine="709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33D4A030" wp14:editId="26B2AEFC">
            <wp:extent cx="3883660" cy="71310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32BE03" w14:textId="32895C76" w:rsidR="00C84203" w:rsidRDefault="00C84203" w:rsidP="00C84203">
      <w:pPr>
        <w:spacing w:after="0"/>
        <w:ind w:left="0" w:right="-1" w:firstLine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52955361" wp14:editId="741B192F">
            <wp:extent cx="6444000" cy="279889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0" cy="2798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034F0" w14:textId="79B8D11A" w:rsidR="00C84203" w:rsidRDefault="00C84203" w:rsidP="00C84203">
      <w:pPr>
        <w:spacing w:after="0"/>
        <w:ind w:left="0" w:right="-1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>
        <w:rPr>
          <w:b/>
          <w:noProof/>
          <w:sz w:val="26"/>
          <w:szCs w:val="26"/>
        </w:rPr>
        <w:drawing>
          <wp:inline distT="0" distB="0" distL="0" distR="0" wp14:anchorId="064378D3" wp14:editId="47D75BC1">
            <wp:extent cx="993775" cy="12744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ABA85" w14:textId="77777777" w:rsidR="00C84203" w:rsidRDefault="00C84203" w:rsidP="00C84203">
      <w:pPr>
        <w:spacing w:after="0"/>
        <w:ind w:left="0" w:right="-1" w:firstLine="0"/>
        <w:rPr>
          <w:b/>
          <w:sz w:val="26"/>
          <w:szCs w:val="26"/>
        </w:rPr>
      </w:pPr>
    </w:p>
    <w:p w14:paraId="621265B1" w14:textId="45009171" w:rsidR="00C84203" w:rsidRPr="00C84203" w:rsidRDefault="00C84203" w:rsidP="00C84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right="-1" w:firstLine="0"/>
        <w:jc w:val="center"/>
        <w:rPr>
          <w:sz w:val="26"/>
          <w:szCs w:val="26"/>
        </w:rPr>
      </w:pPr>
      <w:r w:rsidRPr="00C84203">
        <w:rPr>
          <w:sz w:val="26"/>
          <w:szCs w:val="26"/>
        </w:rPr>
        <w:t>Конец</w:t>
      </w:r>
    </w:p>
    <w:sectPr w:rsidR="00C84203" w:rsidRPr="00C84203" w:rsidSect="005855EC">
      <w:footerReference w:type="default" r:id="rId14"/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A651F" w14:textId="77777777" w:rsidR="00E83C84" w:rsidRDefault="00E83C84" w:rsidP="0064509B">
      <w:pPr>
        <w:spacing w:after="0" w:line="240" w:lineRule="auto"/>
      </w:pPr>
      <w:r>
        <w:separator/>
      </w:r>
    </w:p>
  </w:endnote>
  <w:endnote w:type="continuationSeparator" w:id="0">
    <w:p w14:paraId="168D8791" w14:textId="77777777" w:rsidR="00E83C84" w:rsidRDefault="00E83C84" w:rsidP="0064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8307A" w14:textId="77777777" w:rsidR="0064509B" w:rsidRDefault="0064509B">
    <w:pPr>
      <w:pStyle w:val="a7"/>
      <w:jc w:val="right"/>
    </w:pPr>
  </w:p>
  <w:p w14:paraId="0AA89383" w14:textId="77777777" w:rsidR="0064509B" w:rsidRDefault="006450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FBE33" w14:textId="77777777" w:rsidR="00E83C84" w:rsidRDefault="00E83C84" w:rsidP="0064509B">
      <w:pPr>
        <w:spacing w:after="0" w:line="240" w:lineRule="auto"/>
      </w:pPr>
      <w:r>
        <w:separator/>
      </w:r>
    </w:p>
  </w:footnote>
  <w:footnote w:type="continuationSeparator" w:id="0">
    <w:p w14:paraId="5B2CC50F" w14:textId="77777777" w:rsidR="00E83C84" w:rsidRDefault="00E83C84" w:rsidP="00645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71AD"/>
    <w:multiLevelType w:val="multilevel"/>
    <w:tmpl w:val="B85426A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53488D"/>
    <w:multiLevelType w:val="multilevel"/>
    <w:tmpl w:val="2722C1E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E6B66"/>
    <w:multiLevelType w:val="hybridMultilevel"/>
    <w:tmpl w:val="31D8AAC6"/>
    <w:lvl w:ilvl="0" w:tplc="C9DA60A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2774"/>
    <w:multiLevelType w:val="multilevel"/>
    <w:tmpl w:val="B1D02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5612AC"/>
    <w:multiLevelType w:val="hybridMultilevel"/>
    <w:tmpl w:val="AB86D3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D5D761A"/>
    <w:multiLevelType w:val="hybridMultilevel"/>
    <w:tmpl w:val="34169A3A"/>
    <w:lvl w:ilvl="0" w:tplc="4BB6DF3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89E1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AB3B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C5A7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8CA4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A0F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82A0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021F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40D5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382657"/>
    <w:multiLevelType w:val="multilevel"/>
    <w:tmpl w:val="1FE27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B471DE"/>
    <w:multiLevelType w:val="multilevel"/>
    <w:tmpl w:val="3E34D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F35166"/>
    <w:multiLevelType w:val="hybridMultilevel"/>
    <w:tmpl w:val="A9967D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8562D0"/>
    <w:multiLevelType w:val="multilevel"/>
    <w:tmpl w:val="3348B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020C90"/>
    <w:multiLevelType w:val="multilevel"/>
    <w:tmpl w:val="5A246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541A15"/>
    <w:multiLevelType w:val="multilevel"/>
    <w:tmpl w:val="980C8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654069"/>
    <w:multiLevelType w:val="multilevel"/>
    <w:tmpl w:val="6D8CF9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3">
    <w:nsid w:val="516A1B7B"/>
    <w:multiLevelType w:val="multilevel"/>
    <w:tmpl w:val="049EA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F85A41"/>
    <w:multiLevelType w:val="multilevel"/>
    <w:tmpl w:val="7DAA5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F13C43"/>
    <w:multiLevelType w:val="multilevel"/>
    <w:tmpl w:val="2A926C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3141C4"/>
    <w:multiLevelType w:val="multilevel"/>
    <w:tmpl w:val="861C4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203FD9"/>
    <w:multiLevelType w:val="multilevel"/>
    <w:tmpl w:val="367CADBE"/>
    <w:lvl w:ilvl="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814686"/>
    <w:multiLevelType w:val="hybridMultilevel"/>
    <w:tmpl w:val="AFE8D05A"/>
    <w:lvl w:ilvl="0" w:tplc="9AB809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6C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C8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49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059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464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60A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0F4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22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4814E16"/>
    <w:multiLevelType w:val="multilevel"/>
    <w:tmpl w:val="D73CAE70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F919DD"/>
    <w:multiLevelType w:val="multilevel"/>
    <w:tmpl w:val="F1F862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17"/>
  </w:num>
  <w:num w:numId="5">
    <w:abstractNumId w:val="18"/>
  </w:num>
  <w:num w:numId="6">
    <w:abstractNumId w:val="2"/>
  </w:num>
  <w:num w:numId="7">
    <w:abstractNumId w:val="12"/>
  </w:num>
  <w:num w:numId="8">
    <w:abstractNumId w:val="3"/>
  </w:num>
  <w:num w:numId="9">
    <w:abstractNumId w:val="15"/>
  </w:num>
  <w:num w:numId="10">
    <w:abstractNumId w:val="16"/>
  </w:num>
  <w:num w:numId="11">
    <w:abstractNumId w:val="6"/>
  </w:num>
  <w:num w:numId="12">
    <w:abstractNumId w:val="9"/>
  </w:num>
  <w:num w:numId="13">
    <w:abstractNumId w:val="10"/>
  </w:num>
  <w:num w:numId="14">
    <w:abstractNumId w:val="13"/>
  </w:num>
  <w:num w:numId="15">
    <w:abstractNumId w:val="1"/>
  </w:num>
  <w:num w:numId="16">
    <w:abstractNumId w:val="19"/>
  </w:num>
  <w:num w:numId="17">
    <w:abstractNumId w:val="11"/>
  </w:num>
  <w:num w:numId="18">
    <w:abstractNumId w:val="7"/>
  </w:num>
  <w:num w:numId="19">
    <w:abstractNumId w:val="14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A8"/>
    <w:rsid w:val="000030F3"/>
    <w:rsid w:val="00011E96"/>
    <w:rsid w:val="000605A8"/>
    <w:rsid w:val="000832F3"/>
    <w:rsid w:val="000E031B"/>
    <w:rsid w:val="00100423"/>
    <w:rsid w:val="00121583"/>
    <w:rsid w:val="00125A27"/>
    <w:rsid w:val="00130700"/>
    <w:rsid w:val="001423D0"/>
    <w:rsid w:val="00145DC2"/>
    <w:rsid w:val="00183C2F"/>
    <w:rsid w:val="0018739D"/>
    <w:rsid w:val="002219DA"/>
    <w:rsid w:val="002442DF"/>
    <w:rsid w:val="00252AED"/>
    <w:rsid w:val="00266847"/>
    <w:rsid w:val="002B263F"/>
    <w:rsid w:val="002B2949"/>
    <w:rsid w:val="002C7A6A"/>
    <w:rsid w:val="002D066A"/>
    <w:rsid w:val="002D5390"/>
    <w:rsid w:val="002E30ED"/>
    <w:rsid w:val="003820BB"/>
    <w:rsid w:val="00384291"/>
    <w:rsid w:val="0039531E"/>
    <w:rsid w:val="003A6028"/>
    <w:rsid w:val="00400B33"/>
    <w:rsid w:val="004144B6"/>
    <w:rsid w:val="00450AD6"/>
    <w:rsid w:val="0049529C"/>
    <w:rsid w:val="004D0F46"/>
    <w:rsid w:val="004E32EF"/>
    <w:rsid w:val="004E6253"/>
    <w:rsid w:val="005126D5"/>
    <w:rsid w:val="005343FA"/>
    <w:rsid w:val="005507EE"/>
    <w:rsid w:val="0057270F"/>
    <w:rsid w:val="005855EC"/>
    <w:rsid w:val="005E42BA"/>
    <w:rsid w:val="00603F57"/>
    <w:rsid w:val="00605476"/>
    <w:rsid w:val="006175E9"/>
    <w:rsid w:val="0064509B"/>
    <w:rsid w:val="00687C84"/>
    <w:rsid w:val="006C7410"/>
    <w:rsid w:val="006E22A5"/>
    <w:rsid w:val="00720303"/>
    <w:rsid w:val="00753F8A"/>
    <w:rsid w:val="0079555E"/>
    <w:rsid w:val="00797CCD"/>
    <w:rsid w:val="007A6BDF"/>
    <w:rsid w:val="007D475B"/>
    <w:rsid w:val="007D5E19"/>
    <w:rsid w:val="00807FDA"/>
    <w:rsid w:val="00846661"/>
    <w:rsid w:val="00847677"/>
    <w:rsid w:val="00872F7E"/>
    <w:rsid w:val="008A2228"/>
    <w:rsid w:val="008D7063"/>
    <w:rsid w:val="008E2342"/>
    <w:rsid w:val="008E3142"/>
    <w:rsid w:val="008E53E9"/>
    <w:rsid w:val="008F3652"/>
    <w:rsid w:val="009124A1"/>
    <w:rsid w:val="00923FFD"/>
    <w:rsid w:val="009244E6"/>
    <w:rsid w:val="00930801"/>
    <w:rsid w:val="00930D48"/>
    <w:rsid w:val="00961843"/>
    <w:rsid w:val="00974719"/>
    <w:rsid w:val="009D34C5"/>
    <w:rsid w:val="00A02BD5"/>
    <w:rsid w:val="00A33711"/>
    <w:rsid w:val="00A76382"/>
    <w:rsid w:val="00AB7C03"/>
    <w:rsid w:val="00AC1AC3"/>
    <w:rsid w:val="00AE146F"/>
    <w:rsid w:val="00AE48B0"/>
    <w:rsid w:val="00AF2FA8"/>
    <w:rsid w:val="00B1229C"/>
    <w:rsid w:val="00B324F2"/>
    <w:rsid w:val="00B35B51"/>
    <w:rsid w:val="00B4212A"/>
    <w:rsid w:val="00B4796B"/>
    <w:rsid w:val="00B840CD"/>
    <w:rsid w:val="00BB5F1E"/>
    <w:rsid w:val="00BD1F50"/>
    <w:rsid w:val="00BE6C8A"/>
    <w:rsid w:val="00BF3A78"/>
    <w:rsid w:val="00BF6E9C"/>
    <w:rsid w:val="00C84203"/>
    <w:rsid w:val="00CC575C"/>
    <w:rsid w:val="00D13D7B"/>
    <w:rsid w:val="00D32370"/>
    <w:rsid w:val="00D63C40"/>
    <w:rsid w:val="00D66CCB"/>
    <w:rsid w:val="00D7795A"/>
    <w:rsid w:val="00D822BC"/>
    <w:rsid w:val="00DA2219"/>
    <w:rsid w:val="00DB02D3"/>
    <w:rsid w:val="00DD678E"/>
    <w:rsid w:val="00DE5419"/>
    <w:rsid w:val="00DE6EB7"/>
    <w:rsid w:val="00DF5CE0"/>
    <w:rsid w:val="00E35F79"/>
    <w:rsid w:val="00E67C46"/>
    <w:rsid w:val="00E83C84"/>
    <w:rsid w:val="00E92CC2"/>
    <w:rsid w:val="00E9704B"/>
    <w:rsid w:val="00EB7377"/>
    <w:rsid w:val="00ED4376"/>
    <w:rsid w:val="00EE08BF"/>
    <w:rsid w:val="00F338CE"/>
    <w:rsid w:val="00F379E4"/>
    <w:rsid w:val="00F824AA"/>
    <w:rsid w:val="00F84237"/>
    <w:rsid w:val="00FB6F6A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5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442" w:hanging="4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"/>
      <w:ind w:left="10" w:right="2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4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33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09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4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09B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List Paragraph"/>
    <w:basedOn w:val="a"/>
    <w:uiPriority w:val="34"/>
    <w:qFormat/>
    <w:rsid w:val="00930801"/>
    <w:pPr>
      <w:ind w:left="720"/>
      <w:contextualSpacing/>
    </w:pPr>
  </w:style>
  <w:style w:type="paragraph" w:styleId="aa">
    <w:name w:val="No Spacing"/>
    <w:uiPriority w:val="1"/>
    <w:qFormat/>
    <w:rsid w:val="00F84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DB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753F8A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324F2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442" w:hanging="4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"/>
      <w:ind w:left="10" w:right="2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4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33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09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4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09B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List Paragraph"/>
    <w:basedOn w:val="a"/>
    <w:uiPriority w:val="34"/>
    <w:qFormat/>
    <w:rsid w:val="00930801"/>
    <w:pPr>
      <w:ind w:left="720"/>
      <w:contextualSpacing/>
    </w:pPr>
  </w:style>
  <w:style w:type="paragraph" w:styleId="aa">
    <w:name w:val="No Spacing"/>
    <w:uiPriority w:val="1"/>
    <w:qFormat/>
    <w:rsid w:val="00F84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DB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753F8A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324F2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19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3708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2025-07-30T13:37:00Z</cp:lastPrinted>
  <dcterms:created xsi:type="dcterms:W3CDTF">2024-05-29T14:45:00Z</dcterms:created>
  <dcterms:modified xsi:type="dcterms:W3CDTF">2025-08-05T09:26:00Z</dcterms:modified>
</cp:coreProperties>
</file>