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4F6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</w:t>
      </w:r>
      <w:r w:rsidR="00A03176">
        <w:rPr>
          <w:b w:val="0"/>
        </w:rPr>
        <w:t xml:space="preserve">   </w:t>
      </w:r>
      <w:r w:rsidR="00753F8A">
        <w:rPr>
          <w:b w:val="0"/>
        </w:rPr>
        <w:t xml:space="preserve">   </w:t>
      </w:r>
      <w:r w:rsidR="00A03176">
        <w:rPr>
          <w:b w:val="0"/>
        </w:rPr>
        <w:t xml:space="preserve">   </w:t>
      </w:r>
      <w:r w:rsidR="00145DC2" w:rsidRPr="007D35E1">
        <w:rPr>
          <w:b w:val="0"/>
        </w:rPr>
        <w:object w:dxaOrig="1361" w:dyaOrig="1361" w14:anchorId="3296E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Word.Picture.8" ShapeID="_x0000_i1025" DrawAspect="Content" ObjectID="_1807363328" r:id="rId9"/>
        </w:object>
      </w:r>
    </w:p>
    <w:p w14:paraId="452D1821" w14:textId="77777777" w:rsidR="00B840CD" w:rsidRPr="00B840CD" w:rsidRDefault="00B840CD" w:rsidP="00B840CD"/>
    <w:p w14:paraId="6E03919D" w14:textId="77777777" w:rsidR="00145DC2" w:rsidRPr="00405A0D" w:rsidRDefault="00A03176" w:rsidP="00A03176">
      <w:pPr>
        <w:pStyle w:val="1"/>
        <w:tabs>
          <w:tab w:val="center" w:pos="4895"/>
          <w:tab w:val="left" w:pos="7005"/>
        </w:tabs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</w:t>
      </w:r>
      <w:r w:rsidR="00145DC2" w:rsidRPr="00405A0D">
        <w:rPr>
          <w:sz w:val="26"/>
          <w:szCs w:val="26"/>
        </w:rPr>
        <w:t>АДМИНИСТРАЦИЯ</w:t>
      </w:r>
    </w:p>
    <w:p w14:paraId="19F615E5" w14:textId="77777777" w:rsidR="00145DC2" w:rsidRPr="00405A0D" w:rsidRDefault="00A03176" w:rsidP="00A03176">
      <w:pPr>
        <w:pStyle w:val="1"/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 </w:t>
      </w:r>
      <w:r w:rsidR="00145DC2" w:rsidRPr="00405A0D">
        <w:rPr>
          <w:sz w:val="26"/>
          <w:szCs w:val="26"/>
        </w:rPr>
        <w:t>МО «ГОРОДСКОЙ ОКРУГ ГОРОД СУНЖА»</w:t>
      </w:r>
    </w:p>
    <w:p w14:paraId="10B2AE5D" w14:textId="77777777" w:rsidR="00145DC2" w:rsidRPr="00405A0D" w:rsidRDefault="00145DC2" w:rsidP="00405A0D">
      <w:pPr>
        <w:pStyle w:val="1"/>
        <w:spacing w:after="0"/>
        <w:ind w:left="-181"/>
        <w:rPr>
          <w:b w:val="0"/>
          <w:sz w:val="26"/>
          <w:szCs w:val="26"/>
        </w:rPr>
      </w:pPr>
      <w:r w:rsidRPr="00405A0D">
        <w:rPr>
          <w:sz w:val="26"/>
          <w:szCs w:val="26"/>
        </w:rPr>
        <w:tab/>
        <w:t xml:space="preserve">                              </w:t>
      </w:r>
    </w:p>
    <w:p w14:paraId="31D7D3CB" w14:textId="77777777" w:rsidR="00145DC2" w:rsidRPr="00405A0D" w:rsidRDefault="00A03176" w:rsidP="00A03176">
      <w:pPr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 xml:space="preserve">    </w:t>
      </w:r>
      <w:r w:rsidR="00753F8A" w:rsidRPr="00405A0D">
        <w:rPr>
          <w:b/>
          <w:sz w:val="26"/>
          <w:szCs w:val="26"/>
        </w:rPr>
        <w:t>ПОСТАНОВЛЕНИЕ</w:t>
      </w:r>
    </w:p>
    <w:p w14:paraId="3FE4DA74" w14:textId="77777777" w:rsidR="00145DC2" w:rsidRPr="00405A0D" w:rsidRDefault="00145DC2" w:rsidP="00145DC2">
      <w:pPr>
        <w:jc w:val="center"/>
        <w:rPr>
          <w:sz w:val="26"/>
          <w:szCs w:val="26"/>
        </w:rPr>
      </w:pPr>
    </w:p>
    <w:p w14:paraId="499D6776" w14:textId="41FDD0E4" w:rsidR="00145DC2" w:rsidRPr="008A1AF6" w:rsidRDefault="001423D0" w:rsidP="00BC56FB">
      <w:pPr>
        <w:tabs>
          <w:tab w:val="left" w:pos="4110"/>
        </w:tabs>
        <w:ind w:hanging="158"/>
        <w:rPr>
          <w:sz w:val="26"/>
          <w:szCs w:val="26"/>
        </w:rPr>
      </w:pPr>
      <w:r w:rsidRPr="008A1AF6">
        <w:rPr>
          <w:sz w:val="26"/>
          <w:szCs w:val="26"/>
        </w:rPr>
        <w:t>«</w:t>
      </w:r>
      <w:r w:rsidR="00BC56FB" w:rsidRPr="00BC56FB">
        <w:rPr>
          <w:sz w:val="26"/>
          <w:szCs w:val="26"/>
          <w:u w:val="single"/>
        </w:rPr>
        <w:t>13</w:t>
      </w:r>
      <w:r w:rsidRPr="008A1AF6">
        <w:rPr>
          <w:sz w:val="26"/>
          <w:szCs w:val="26"/>
        </w:rPr>
        <w:t xml:space="preserve">» </w:t>
      </w:r>
      <w:r w:rsidR="00BC56FB" w:rsidRPr="00BC56FB">
        <w:rPr>
          <w:sz w:val="26"/>
          <w:szCs w:val="26"/>
          <w:u w:val="single"/>
        </w:rPr>
        <w:t>марта</w:t>
      </w:r>
      <w:r w:rsidR="00BC56FB">
        <w:rPr>
          <w:sz w:val="26"/>
          <w:szCs w:val="26"/>
        </w:rPr>
        <w:t xml:space="preserve"> </w:t>
      </w:r>
      <w:r w:rsidRPr="008A1AF6">
        <w:rPr>
          <w:sz w:val="26"/>
          <w:szCs w:val="26"/>
        </w:rPr>
        <w:t>20</w:t>
      </w:r>
      <w:r w:rsidR="00BC56FB" w:rsidRPr="00BC56FB">
        <w:rPr>
          <w:sz w:val="26"/>
          <w:szCs w:val="26"/>
          <w:u w:val="single"/>
        </w:rPr>
        <w:t>25</w:t>
      </w:r>
      <w:r w:rsidR="00145DC2" w:rsidRPr="008A1AF6">
        <w:rPr>
          <w:sz w:val="26"/>
          <w:szCs w:val="26"/>
        </w:rPr>
        <w:t xml:space="preserve">г.           </w:t>
      </w:r>
      <w:r w:rsidR="00145DC2" w:rsidRPr="008A1AF6">
        <w:rPr>
          <w:sz w:val="26"/>
          <w:szCs w:val="26"/>
        </w:rPr>
        <w:tab/>
        <w:t xml:space="preserve">               </w:t>
      </w:r>
      <w:r w:rsidRPr="008A1AF6">
        <w:rPr>
          <w:sz w:val="26"/>
          <w:szCs w:val="26"/>
        </w:rPr>
        <w:t xml:space="preserve">                               </w:t>
      </w:r>
      <w:r w:rsidR="00145DC2" w:rsidRPr="008A1AF6">
        <w:rPr>
          <w:sz w:val="26"/>
          <w:szCs w:val="26"/>
        </w:rPr>
        <w:t xml:space="preserve"> </w:t>
      </w:r>
      <w:r w:rsidR="00145DC2" w:rsidRPr="008A1AF6">
        <w:rPr>
          <w:sz w:val="26"/>
          <w:szCs w:val="26"/>
        </w:rPr>
        <w:tab/>
        <w:t xml:space="preserve">         </w:t>
      </w:r>
      <w:r w:rsidR="00AB514E" w:rsidRPr="008A1AF6">
        <w:rPr>
          <w:sz w:val="26"/>
          <w:szCs w:val="26"/>
        </w:rPr>
        <w:t xml:space="preserve">           </w:t>
      </w:r>
      <w:r w:rsidR="004C1B36" w:rsidRPr="008A1AF6">
        <w:rPr>
          <w:sz w:val="26"/>
          <w:szCs w:val="26"/>
        </w:rPr>
        <w:t xml:space="preserve">     </w:t>
      </w:r>
      <w:r w:rsidR="00145DC2" w:rsidRPr="008A1AF6">
        <w:rPr>
          <w:sz w:val="26"/>
          <w:szCs w:val="26"/>
        </w:rPr>
        <w:t>№</w:t>
      </w:r>
      <w:r w:rsidR="00BC56FB" w:rsidRPr="00BC56FB">
        <w:rPr>
          <w:sz w:val="26"/>
          <w:szCs w:val="26"/>
          <w:u w:val="single"/>
        </w:rPr>
        <w:t>87/1</w:t>
      </w:r>
    </w:p>
    <w:p w14:paraId="3696F31C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57F93976" w14:textId="77777777" w:rsidR="00D32370" w:rsidRDefault="00145DC2" w:rsidP="0044235A">
      <w:pPr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0F1E37DD" w14:textId="77777777" w:rsidR="003A6028" w:rsidRPr="00405A0D" w:rsidRDefault="00D32370" w:rsidP="002B263F">
      <w:pPr>
        <w:tabs>
          <w:tab w:val="left" w:pos="6583"/>
        </w:tabs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«</w:t>
      </w:r>
      <w:r w:rsidR="00A475E5" w:rsidRPr="00405A0D">
        <w:rPr>
          <w:b/>
          <w:sz w:val="26"/>
          <w:szCs w:val="26"/>
        </w:rPr>
        <w:t>О подготовке проекта внесения изменений в генеральный план и правила землепользования и застройки МО «Городской округ город Сунжа»</w:t>
      </w:r>
      <w:r w:rsidR="002C7A6A" w:rsidRPr="00405A0D">
        <w:rPr>
          <w:b/>
          <w:sz w:val="26"/>
          <w:szCs w:val="26"/>
        </w:rPr>
        <w:t xml:space="preserve">»  </w:t>
      </w:r>
    </w:p>
    <w:p w14:paraId="1551E484" w14:textId="77777777" w:rsidR="00A03176" w:rsidRPr="00405A0D" w:rsidRDefault="00A03176" w:rsidP="002D5390">
      <w:pPr>
        <w:tabs>
          <w:tab w:val="left" w:pos="6583"/>
        </w:tabs>
        <w:ind w:left="0" w:firstLine="0"/>
        <w:rPr>
          <w:b/>
          <w:sz w:val="26"/>
          <w:szCs w:val="26"/>
        </w:rPr>
      </w:pPr>
    </w:p>
    <w:p w14:paraId="01B85D85" w14:textId="77777777" w:rsidR="00A33711" w:rsidRPr="00405A0D" w:rsidRDefault="00753F8A" w:rsidP="00405A0D">
      <w:pPr>
        <w:spacing w:after="0" w:line="276" w:lineRule="auto"/>
        <w:ind w:left="284" w:firstLine="567"/>
        <w:rPr>
          <w:sz w:val="26"/>
          <w:szCs w:val="26"/>
        </w:rPr>
      </w:pPr>
      <w:r w:rsidRPr="00405A0D">
        <w:rPr>
          <w:sz w:val="26"/>
          <w:szCs w:val="26"/>
        </w:rPr>
        <w:t xml:space="preserve">В соответствии с </w:t>
      </w:r>
      <w:r w:rsidR="002D5390" w:rsidRPr="00405A0D">
        <w:rPr>
          <w:sz w:val="26"/>
          <w:szCs w:val="26"/>
        </w:rPr>
        <w:t>Федеральным законом от 06.10.2003</w:t>
      </w:r>
      <w:r w:rsidR="00A475E5" w:rsidRPr="00405A0D">
        <w:rPr>
          <w:sz w:val="26"/>
          <w:szCs w:val="26"/>
        </w:rPr>
        <w:t>г.</w:t>
      </w:r>
      <w:r w:rsidR="002D5390" w:rsidRPr="00405A0D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1D7CD0" w:rsidRPr="00405A0D">
        <w:rPr>
          <w:sz w:val="26"/>
          <w:szCs w:val="26"/>
        </w:rPr>
        <w:t>ст. 24 и ст. 31 Градостроительного кодекса</w:t>
      </w:r>
      <w:r w:rsidR="00A475E5" w:rsidRPr="00405A0D">
        <w:rPr>
          <w:sz w:val="26"/>
          <w:szCs w:val="26"/>
        </w:rPr>
        <w:t xml:space="preserve"> Российской Федерации, </w:t>
      </w:r>
      <w:r w:rsidR="00405A0D" w:rsidRPr="00405A0D">
        <w:rPr>
          <w:sz w:val="26"/>
          <w:szCs w:val="26"/>
        </w:rPr>
        <w:t xml:space="preserve">в целях создания условий для устойчивого развития территории муниципального образования «Городской округ город Сунжа»,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A475E5" w:rsidRPr="00405A0D">
        <w:rPr>
          <w:sz w:val="26"/>
          <w:szCs w:val="26"/>
        </w:rPr>
        <w:t xml:space="preserve">администрация </w:t>
      </w:r>
      <w:r w:rsidR="00BD73A6" w:rsidRPr="00405A0D">
        <w:rPr>
          <w:sz w:val="26"/>
          <w:szCs w:val="26"/>
        </w:rPr>
        <w:t>муниципального образования</w:t>
      </w:r>
      <w:r w:rsidR="00A475E5" w:rsidRPr="00405A0D">
        <w:rPr>
          <w:sz w:val="26"/>
          <w:szCs w:val="26"/>
        </w:rPr>
        <w:t xml:space="preserve"> «Городской округ город Сунжа»</w:t>
      </w:r>
      <w:r w:rsidR="0061787F" w:rsidRPr="00405A0D">
        <w:rPr>
          <w:sz w:val="26"/>
          <w:szCs w:val="26"/>
        </w:rPr>
        <w:t xml:space="preserve"> </w:t>
      </w:r>
      <w:r w:rsidR="002D5390" w:rsidRPr="00405A0D">
        <w:rPr>
          <w:b/>
          <w:sz w:val="26"/>
          <w:szCs w:val="26"/>
        </w:rPr>
        <w:t>постановляет:</w:t>
      </w:r>
    </w:p>
    <w:p w14:paraId="18E86852" w14:textId="77777777" w:rsidR="001D7CD0" w:rsidRPr="00405A0D" w:rsidRDefault="00DE3C9D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П</w:t>
      </w:r>
      <w:r w:rsidR="001D7CD0" w:rsidRPr="00405A0D">
        <w:rPr>
          <w:rFonts w:eastAsia="Calibri"/>
          <w:sz w:val="26"/>
          <w:szCs w:val="26"/>
        </w:rPr>
        <w:t>одготовке проекта внесения изменений в генеральный план и правила землепользования и застройки МО «Городской округ город Сунжа».</w:t>
      </w:r>
    </w:p>
    <w:p w14:paraId="26F6E3B1" w14:textId="77777777" w:rsidR="001D7CD0" w:rsidRPr="00405A0D" w:rsidRDefault="001D7CD0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Утвердить:</w:t>
      </w:r>
    </w:p>
    <w:p w14:paraId="6889B5DF" w14:textId="07FF15A3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Состав комиссии по подготовке </w:t>
      </w:r>
      <w:r w:rsidRPr="00405A0D">
        <w:rPr>
          <w:rFonts w:eastAsia="Calibri"/>
          <w:sz w:val="26"/>
          <w:szCs w:val="26"/>
        </w:rPr>
        <w:t>проекта внесения</w:t>
      </w:r>
      <w:r w:rsidR="0044235A" w:rsidRPr="00405A0D">
        <w:rPr>
          <w:rFonts w:eastAsia="Calibri"/>
          <w:sz w:val="26"/>
          <w:szCs w:val="26"/>
        </w:rPr>
        <w:t xml:space="preserve"> изменений в генеральный план, </w:t>
      </w:r>
      <w:r w:rsidRPr="00405A0D">
        <w:rPr>
          <w:rFonts w:eastAsia="Calibri"/>
          <w:sz w:val="26"/>
          <w:szCs w:val="26"/>
        </w:rPr>
        <w:t>правила землепользования и застройки МО «Городской округ город Сунжа»</w:t>
      </w:r>
      <w:r w:rsidR="006B2B48" w:rsidRPr="00405A0D">
        <w:rPr>
          <w:rFonts w:eastAsia="Calibri"/>
          <w:sz w:val="26"/>
          <w:szCs w:val="26"/>
        </w:rPr>
        <w:t xml:space="preserve"> </w:t>
      </w:r>
      <w:r w:rsidRPr="00405A0D">
        <w:rPr>
          <w:rFonts w:eastAsia="Calibri"/>
          <w:sz w:val="26"/>
          <w:szCs w:val="26"/>
        </w:rPr>
        <w:t>(приложение №1);</w:t>
      </w:r>
    </w:p>
    <w:p w14:paraId="06130B2D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и сроки проведения работ по подготовке </w:t>
      </w:r>
      <w:r w:rsidRPr="00405A0D">
        <w:rPr>
          <w:rFonts w:eastAsia="Calibri"/>
          <w:sz w:val="26"/>
          <w:szCs w:val="26"/>
        </w:rPr>
        <w:t>проекта внесения изменений в генеральный план МО «Городской округ город Сунжа» (приложение №2);</w:t>
      </w:r>
    </w:p>
    <w:p w14:paraId="23A064B0" w14:textId="77777777" w:rsidR="00DA432B" w:rsidRPr="00405A0D" w:rsidRDefault="00DA432B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и сроки проведения работ по подготовке проекта внесения изменений в правила землепользования и застройки МО «Городской о</w:t>
      </w:r>
      <w:r w:rsidR="006B2B48" w:rsidRPr="00405A0D">
        <w:rPr>
          <w:rFonts w:eastAsia="Calibri"/>
          <w:sz w:val="26"/>
          <w:szCs w:val="26"/>
        </w:rPr>
        <w:t>круг город Сунжа» (приложение №3)</w:t>
      </w:r>
      <w:r w:rsidRPr="00405A0D">
        <w:rPr>
          <w:rFonts w:eastAsia="Calibri"/>
          <w:sz w:val="26"/>
          <w:szCs w:val="26"/>
        </w:rPr>
        <w:t>;</w:t>
      </w:r>
    </w:p>
    <w:p w14:paraId="5B437546" w14:textId="77777777" w:rsidR="0044235A" w:rsidRPr="00405A0D" w:rsidRDefault="0044235A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деятельности комиссии по подготовке проекта правил землепользования и застройки МО «Городской округ город Сунжа»</w:t>
      </w:r>
    </w:p>
    <w:p w14:paraId="45F6E741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направления в комиссию предложений заинтересованных лиц по подготовке </w:t>
      </w:r>
      <w:r w:rsidRPr="00405A0D">
        <w:rPr>
          <w:rFonts w:eastAsia="Calibri"/>
          <w:sz w:val="26"/>
          <w:szCs w:val="26"/>
        </w:rPr>
        <w:t xml:space="preserve">проекта внесения изменений в генеральный план и правила землепользования и застройки МО «Городской округ город Сунжа» </w:t>
      </w:r>
      <w:r w:rsidR="001D7CD0" w:rsidRPr="00405A0D">
        <w:rPr>
          <w:rFonts w:eastAsia="Calibri"/>
          <w:sz w:val="26"/>
          <w:szCs w:val="26"/>
        </w:rPr>
        <w:t xml:space="preserve">(приложение </w:t>
      </w:r>
      <w:r w:rsidRPr="00405A0D">
        <w:rPr>
          <w:rFonts w:eastAsia="Calibri"/>
          <w:sz w:val="26"/>
          <w:szCs w:val="26"/>
        </w:rPr>
        <w:t>№</w:t>
      </w:r>
      <w:r w:rsidR="006B2B48" w:rsidRPr="00405A0D">
        <w:rPr>
          <w:rFonts w:eastAsia="Calibri"/>
          <w:sz w:val="26"/>
          <w:szCs w:val="26"/>
        </w:rPr>
        <w:t>4</w:t>
      </w:r>
      <w:r w:rsidR="001D7CD0" w:rsidRPr="00405A0D">
        <w:rPr>
          <w:rFonts w:eastAsia="Calibri"/>
          <w:sz w:val="26"/>
          <w:szCs w:val="26"/>
        </w:rPr>
        <w:t>).</w:t>
      </w:r>
    </w:p>
    <w:p w14:paraId="2C1286E0" w14:textId="77777777" w:rsidR="00A03176" w:rsidRPr="00405A0D" w:rsidRDefault="00A03176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3.</w:t>
      </w:r>
      <w:r w:rsidRPr="00405A0D">
        <w:rPr>
          <w:rFonts w:eastAsia="Calibri"/>
          <w:sz w:val="26"/>
          <w:szCs w:val="26"/>
        </w:rPr>
        <w:tab/>
        <w:t>Опубликовать настоящее постановление на официальном сайте администрации МО «Городской округ город Сунжа» и районной газете «Знамя труда.</w:t>
      </w:r>
    </w:p>
    <w:p w14:paraId="5DCD062E" w14:textId="77777777" w:rsidR="001D7CD0" w:rsidRPr="00405A0D" w:rsidRDefault="001D7CD0" w:rsidP="0044235A">
      <w:pPr>
        <w:pStyle w:val="a9"/>
        <w:numPr>
          <w:ilvl w:val="0"/>
          <w:numId w:val="11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Контроль за исполнением настоящего </w:t>
      </w:r>
      <w:r w:rsidR="0044235A" w:rsidRPr="00405A0D">
        <w:rPr>
          <w:rFonts w:eastAsia="Calibri"/>
          <w:sz w:val="26"/>
          <w:szCs w:val="26"/>
        </w:rPr>
        <w:t>постановления</w:t>
      </w:r>
      <w:r w:rsidRPr="00405A0D">
        <w:rPr>
          <w:rFonts w:eastAsia="Calibri"/>
          <w:sz w:val="26"/>
          <w:szCs w:val="26"/>
        </w:rPr>
        <w:t xml:space="preserve"> оставляю за собой.</w:t>
      </w:r>
    </w:p>
    <w:p w14:paraId="1D730581" w14:textId="77777777" w:rsidR="00753F8A" w:rsidRPr="00405A0D" w:rsidRDefault="00753F8A" w:rsidP="0044235A">
      <w:pPr>
        <w:numPr>
          <w:ilvl w:val="0"/>
          <w:numId w:val="11"/>
        </w:numPr>
        <w:spacing w:after="0" w:line="276" w:lineRule="auto"/>
        <w:ind w:left="284" w:firstLine="567"/>
        <w:contextualSpacing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Настоящее постановление вступает в силу со дня подписания.</w:t>
      </w:r>
    </w:p>
    <w:p w14:paraId="60A6E3D4" w14:textId="77777777" w:rsidR="00753F8A" w:rsidRPr="00405A0D" w:rsidRDefault="00753F8A" w:rsidP="0044235A">
      <w:pPr>
        <w:tabs>
          <w:tab w:val="left" w:pos="4350"/>
        </w:tabs>
        <w:spacing w:after="0"/>
        <w:ind w:left="0" w:firstLine="0"/>
        <w:rPr>
          <w:sz w:val="26"/>
          <w:szCs w:val="26"/>
        </w:rPr>
      </w:pPr>
    </w:p>
    <w:p w14:paraId="7D7F1E2B" w14:textId="4FF8EBFF" w:rsidR="00753F8A" w:rsidRPr="0044235A" w:rsidRDefault="00B324F2" w:rsidP="0044235A">
      <w:pPr>
        <w:spacing w:after="0"/>
        <w:ind w:left="284" w:right="-1" w:firstLine="0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Глава</w:t>
      </w:r>
      <w:r w:rsidR="00753F8A" w:rsidRPr="00405A0D">
        <w:rPr>
          <w:b/>
          <w:sz w:val="26"/>
          <w:szCs w:val="26"/>
        </w:rPr>
        <w:t xml:space="preserve"> города                          </w:t>
      </w:r>
      <w:r w:rsidR="00651D35">
        <w:rPr>
          <w:b/>
          <w:sz w:val="26"/>
          <w:szCs w:val="26"/>
        </w:rPr>
        <w:t xml:space="preserve">                       </w:t>
      </w:r>
      <w:r w:rsidR="00753F8A" w:rsidRPr="00405A0D">
        <w:rPr>
          <w:b/>
          <w:sz w:val="26"/>
          <w:szCs w:val="26"/>
        </w:rPr>
        <w:t xml:space="preserve">   </w:t>
      </w:r>
      <w:r w:rsidR="00A33711" w:rsidRPr="00405A0D">
        <w:rPr>
          <w:b/>
          <w:sz w:val="26"/>
          <w:szCs w:val="26"/>
        </w:rPr>
        <w:t xml:space="preserve"> </w:t>
      </w:r>
      <w:r w:rsidR="00753F8A" w:rsidRPr="00405A0D">
        <w:rPr>
          <w:b/>
          <w:sz w:val="26"/>
          <w:szCs w:val="26"/>
        </w:rPr>
        <w:t xml:space="preserve">            </w:t>
      </w:r>
      <w:r w:rsidR="00A33711" w:rsidRPr="00405A0D">
        <w:rPr>
          <w:b/>
          <w:sz w:val="26"/>
          <w:szCs w:val="26"/>
        </w:rPr>
        <w:t xml:space="preserve">   </w:t>
      </w:r>
      <w:r w:rsidRPr="0044235A">
        <w:rPr>
          <w:b/>
          <w:sz w:val="26"/>
          <w:szCs w:val="26"/>
        </w:rPr>
        <w:tab/>
      </w:r>
      <w:r w:rsidRPr="0044235A">
        <w:rPr>
          <w:b/>
          <w:sz w:val="26"/>
          <w:szCs w:val="26"/>
        </w:rPr>
        <w:tab/>
        <w:t xml:space="preserve">  </w:t>
      </w:r>
      <w:r w:rsidR="0044235A">
        <w:rPr>
          <w:b/>
          <w:sz w:val="26"/>
          <w:szCs w:val="26"/>
        </w:rPr>
        <w:t xml:space="preserve">           </w:t>
      </w:r>
      <w:r w:rsidR="00651D35">
        <w:rPr>
          <w:b/>
          <w:sz w:val="26"/>
          <w:szCs w:val="26"/>
        </w:rPr>
        <w:t xml:space="preserve">          </w:t>
      </w:r>
      <w:r w:rsidR="0044235A">
        <w:rPr>
          <w:b/>
          <w:sz w:val="26"/>
          <w:szCs w:val="26"/>
        </w:rPr>
        <w:t xml:space="preserve"> </w:t>
      </w:r>
      <w:r w:rsidR="00753F8A" w:rsidRPr="0044235A">
        <w:rPr>
          <w:b/>
          <w:sz w:val="26"/>
          <w:szCs w:val="26"/>
        </w:rPr>
        <w:t xml:space="preserve"> </w:t>
      </w:r>
      <w:r w:rsidRPr="0044235A">
        <w:rPr>
          <w:b/>
          <w:sz w:val="26"/>
          <w:szCs w:val="26"/>
        </w:rPr>
        <w:t>А.А. Умаров</w:t>
      </w:r>
    </w:p>
    <w:p w14:paraId="10B555E1" w14:textId="77777777" w:rsidR="00887E14" w:rsidRDefault="00887E14" w:rsidP="00A03176">
      <w:pPr>
        <w:widowControl w:val="0"/>
        <w:autoSpaceDE w:val="0"/>
        <w:autoSpaceDN w:val="0"/>
        <w:spacing w:before="1" w:after="0" w:line="240" w:lineRule="auto"/>
        <w:ind w:left="0" w:firstLine="0"/>
        <w:rPr>
          <w:color w:val="auto"/>
          <w:sz w:val="22"/>
          <w:lang w:eastAsia="en-US"/>
        </w:rPr>
      </w:pPr>
    </w:p>
    <w:p w14:paraId="17AC4EC4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8566741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5C40F57" w14:textId="77777777" w:rsidR="008444CA" w:rsidRPr="008444CA" w:rsidRDefault="008444CA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lastRenderedPageBreak/>
        <w:t>Приложение №1</w:t>
      </w:r>
    </w:p>
    <w:p w14:paraId="3D8D5792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72654325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>МО «Городской округ город Сунжа»</w:t>
      </w:r>
    </w:p>
    <w:p w14:paraId="31CDCABE" w14:textId="7767A9D1" w:rsidR="008444CA" w:rsidRPr="00651D35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bookmarkStart w:id="0" w:name="_Hlk165637474"/>
      <w:r w:rsidRPr="00651D35">
        <w:rPr>
          <w:color w:val="FF0000"/>
          <w:sz w:val="22"/>
          <w:u w:val="single"/>
          <w:lang w:eastAsia="en-US"/>
        </w:rPr>
        <w:t>№</w:t>
      </w:r>
      <w:r w:rsidR="00310CBF">
        <w:rPr>
          <w:color w:val="FF0000"/>
          <w:sz w:val="22"/>
          <w:u w:val="single"/>
          <w:lang w:eastAsia="en-US"/>
        </w:rPr>
        <w:t>87/1</w:t>
      </w:r>
      <w:r w:rsidR="004C1B36" w:rsidRPr="00651D35">
        <w:rPr>
          <w:color w:val="FF0000"/>
          <w:sz w:val="22"/>
          <w:lang w:eastAsia="en-US"/>
        </w:rPr>
        <w:t xml:space="preserve"> </w:t>
      </w:r>
      <w:r w:rsidRPr="00651D35">
        <w:rPr>
          <w:color w:val="FF0000"/>
          <w:sz w:val="22"/>
          <w:lang w:eastAsia="en-US"/>
        </w:rPr>
        <w:t>от</w:t>
      </w:r>
      <w:r w:rsidR="004C1B36" w:rsidRPr="00651D35">
        <w:rPr>
          <w:color w:val="FF0000"/>
          <w:sz w:val="22"/>
          <w:lang w:eastAsia="en-US"/>
        </w:rPr>
        <w:t xml:space="preserve"> </w:t>
      </w:r>
      <w:r w:rsidR="00B77D19" w:rsidRPr="00651D35">
        <w:rPr>
          <w:color w:val="FF0000"/>
          <w:sz w:val="22"/>
          <w:u w:val="single"/>
          <w:lang w:eastAsia="en-US"/>
        </w:rPr>
        <w:t>13.03.202</w:t>
      </w:r>
      <w:bookmarkEnd w:id="0"/>
      <w:r w:rsidR="00310CBF">
        <w:rPr>
          <w:color w:val="FF0000"/>
          <w:sz w:val="22"/>
          <w:u w:val="single"/>
          <w:lang w:eastAsia="en-US"/>
        </w:rPr>
        <w:t>5</w:t>
      </w:r>
    </w:p>
    <w:p w14:paraId="3EE7AEDE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en-US"/>
        </w:rPr>
      </w:pPr>
    </w:p>
    <w:p w14:paraId="592C5E4D" w14:textId="77777777" w:rsidR="00784197" w:rsidRDefault="00784197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</w:p>
    <w:p w14:paraId="162AA025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СОСТАВ</w:t>
      </w:r>
    </w:p>
    <w:p w14:paraId="7C4E5BB1" w14:textId="3BE4A520" w:rsidR="008444CA" w:rsidRDefault="008444CA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комиссии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>по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 xml:space="preserve">подготовке </w:t>
      </w:r>
      <w:r w:rsidR="00DE5E3A" w:rsidRPr="00784197">
        <w:rPr>
          <w:color w:val="auto"/>
          <w:sz w:val="26"/>
          <w:szCs w:val="26"/>
          <w:lang w:eastAsia="en-US"/>
        </w:rPr>
        <w:t>проекта внесения изменений в генеральный план и правила землепользования и застройки МО «Городской округ город Сунжа»</w:t>
      </w:r>
      <w:r w:rsidR="006B2B48">
        <w:rPr>
          <w:color w:val="auto"/>
          <w:sz w:val="26"/>
          <w:szCs w:val="26"/>
          <w:lang w:eastAsia="en-US"/>
        </w:rPr>
        <w:t xml:space="preserve"> </w:t>
      </w:r>
    </w:p>
    <w:p w14:paraId="6520949A" w14:textId="77777777" w:rsidR="00887E14" w:rsidRPr="008444CA" w:rsidRDefault="00887E14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</w:p>
    <w:p w14:paraId="2DF1C92A" w14:textId="77777777" w:rsidR="008444CA" w:rsidRPr="008444CA" w:rsidRDefault="008444CA" w:rsidP="008444CA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sz w:val="17"/>
          <w:szCs w:val="28"/>
          <w:lang w:eastAsia="en-US"/>
        </w:rPr>
      </w:pPr>
    </w:p>
    <w:tbl>
      <w:tblPr>
        <w:tblStyle w:val="TableNormal"/>
        <w:tblW w:w="0" w:type="auto"/>
        <w:tblInd w:w="580" w:type="dxa"/>
        <w:tblLayout w:type="fixed"/>
        <w:tblLook w:val="01E0" w:firstRow="1" w:lastRow="1" w:firstColumn="1" w:lastColumn="1" w:noHBand="0" w:noVBand="0"/>
      </w:tblPr>
      <w:tblGrid>
        <w:gridCol w:w="696"/>
        <w:gridCol w:w="3068"/>
        <w:gridCol w:w="5353"/>
      </w:tblGrid>
      <w:tr w:rsidR="008444CA" w:rsidRPr="008444CA" w14:paraId="1397E538" w14:textId="77777777" w:rsidTr="006F24C0">
        <w:trPr>
          <w:trHeight w:val="1110"/>
        </w:trPr>
        <w:tc>
          <w:tcPr>
            <w:tcW w:w="696" w:type="dxa"/>
          </w:tcPr>
          <w:p w14:paraId="2FBF1558" w14:textId="77777777" w:rsidR="008444CA" w:rsidRPr="008444CA" w:rsidRDefault="008444CA" w:rsidP="008444CA">
            <w:pPr>
              <w:spacing w:after="0" w:line="266" w:lineRule="exact"/>
              <w:ind w:left="0" w:right="127" w:firstLine="0"/>
              <w:jc w:val="right"/>
              <w:rPr>
                <w:color w:val="auto"/>
              </w:rPr>
            </w:pPr>
            <w:r w:rsidRPr="008444CA">
              <w:rPr>
                <w:color w:val="auto"/>
              </w:rPr>
              <w:t>1.</w:t>
            </w:r>
          </w:p>
        </w:tc>
        <w:tc>
          <w:tcPr>
            <w:tcW w:w="3068" w:type="dxa"/>
          </w:tcPr>
          <w:p w14:paraId="08777BCB" w14:textId="6B98AC38" w:rsidR="008444CA" w:rsidRPr="008444CA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</w:rPr>
            </w:pPr>
            <w:proofErr w:type="spellStart"/>
            <w:r w:rsidRPr="00651D35">
              <w:rPr>
                <w:color w:val="auto"/>
                <w:lang w:val="ru-RU"/>
              </w:rPr>
              <w:t>Дзауров</w:t>
            </w:r>
            <w:proofErr w:type="spellEnd"/>
            <w:r w:rsidRPr="00651D35">
              <w:rPr>
                <w:color w:val="auto"/>
                <w:lang w:val="ru-RU"/>
              </w:rPr>
              <w:t xml:space="preserve"> </w:t>
            </w:r>
            <w:proofErr w:type="spellStart"/>
            <w:r w:rsidRPr="00651D35">
              <w:rPr>
                <w:color w:val="auto"/>
                <w:lang w:val="ru-RU"/>
              </w:rPr>
              <w:t>Мухьамад</w:t>
            </w:r>
            <w:proofErr w:type="spellEnd"/>
            <w:r w:rsidRPr="00651D35">
              <w:rPr>
                <w:color w:val="auto"/>
                <w:lang w:val="ru-RU"/>
              </w:rPr>
              <w:t xml:space="preserve"> </w:t>
            </w:r>
            <w:proofErr w:type="spellStart"/>
            <w:r w:rsidRPr="00651D35">
              <w:rPr>
                <w:color w:val="auto"/>
                <w:lang w:val="ru-RU"/>
              </w:rPr>
              <w:t>Шамсудинович</w:t>
            </w:r>
            <w:proofErr w:type="spellEnd"/>
            <w:r w:rsidRPr="00651D35">
              <w:rPr>
                <w:color w:val="auto"/>
                <w:lang w:val="ru-RU"/>
              </w:rPr>
              <w:t xml:space="preserve"> -</w:t>
            </w:r>
          </w:p>
        </w:tc>
        <w:tc>
          <w:tcPr>
            <w:tcW w:w="5353" w:type="dxa"/>
          </w:tcPr>
          <w:p w14:paraId="00ECB2E6" w14:textId="50675A59" w:rsidR="008444CA" w:rsidRPr="008444CA" w:rsidRDefault="00651D35" w:rsidP="008A1AF6">
            <w:pPr>
              <w:spacing w:after="0" w:line="240" w:lineRule="auto"/>
              <w:ind w:left="132" w:firstLine="0"/>
              <w:jc w:val="left"/>
              <w:rPr>
                <w:color w:val="auto"/>
                <w:lang w:val="ru-RU"/>
              </w:rPr>
            </w:pPr>
            <w:r w:rsidRPr="00651D35">
              <w:rPr>
                <w:color w:val="auto"/>
                <w:lang w:val="ru-RU"/>
              </w:rPr>
              <w:t xml:space="preserve">Начальник отдела земельных и имущественных отношений администрации МО «Городской округ город Сунжа», </w:t>
            </w:r>
            <w:r w:rsidR="00DE5E3A" w:rsidRPr="00DE5E3A">
              <w:rPr>
                <w:color w:val="auto"/>
                <w:lang w:val="ru-RU"/>
              </w:rPr>
              <w:t>председатель комиссии</w:t>
            </w:r>
            <w:r w:rsidR="008444CA" w:rsidRPr="008444CA">
              <w:rPr>
                <w:color w:val="auto"/>
                <w:lang w:val="ru-RU"/>
              </w:rPr>
              <w:t>;</w:t>
            </w:r>
          </w:p>
        </w:tc>
      </w:tr>
      <w:tr w:rsidR="008444CA" w:rsidRPr="008444CA" w14:paraId="6E4FE56D" w14:textId="77777777" w:rsidTr="00651D35">
        <w:trPr>
          <w:trHeight w:val="2087"/>
        </w:trPr>
        <w:tc>
          <w:tcPr>
            <w:tcW w:w="696" w:type="dxa"/>
          </w:tcPr>
          <w:p w14:paraId="454149A5" w14:textId="77777777" w:rsidR="00C45BE6" w:rsidRDefault="00A752B1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444CA" w:rsidRPr="008444CA">
              <w:rPr>
                <w:color w:val="auto"/>
              </w:rPr>
              <w:t>.</w:t>
            </w:r>
          </w:p>
          <w:p w14:paraId="74B31C09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16478CBE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51EF1815" w14:textId="4819DB9F" w:rsidR="00C45BE6" w:rsidRDefault="00A752B1" w:rsidP="00C45BE6">
            <w:pPr>
              <w:spacing w:before="97" w:after="0" w:line="240" w:lineRule="auto"/>
              <w:ind w:left="0" w:right="127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</w:t>
            </w:r>
            <w:r w:rsidR="00651D35">
              <w:rPr>
                <w:color w:val="auto"/>
                <w:lang w:val="ru-RU"/>
              </w:rPr>
              <w:t xml:space="preserve">   </w:t>
            </w:r>
            <w:r>
              <w:rPr>
                <w:color w:val="auto"/>
                <w:lang w:val="ru-RU"/>
              </w:rPr>
              <w:t>3</w:t>
            </w:r>
            <w:r w:rsidR="00C45BE6">
              <w:rPr>
                <w:color w:val="auto"/>
                <w:lang w:val="ru-RU"/>
              </w:rPr>
              <w:t>.</w:t>
            </w:r>
          </w:p>
          <w:p w14:paraId="6394BBF2" w14:textId="5D216E75" w:rsidR="00A752B1" w:rsidRPr="00C45BE6" w:rsidRDefault="00A752B1" w:rsidP="00A752B1">
            <w:pPr>
              <w:spacing w:before="97" w:after="0" w:line="240" w:lineRule="auto"/>
              <w:ind w:left="0" w:firstLine="0"/>
              <w:rPr>
                <w:color w:val="auto"/>
                <w:lang w:val="ru-RU"/>
              </w:rPr>
            </w:pPr>
          </w:p>
          <w:p w14:paraId="5BFB300B" w14:textId="77777777" w:rsidR="00C45BE6" w:rsidRPr="00C45BE6" w:rsidRDefault="00C45BE6" w:rsidP="00C45BE6"/>
          <w:p w14:paraId="4E6EFCDF" w14:textId="77777777" w:rsidR="00C45BE6" w:rsidRPr="00C45BE6" w:rsidRDefault="00C45BE6" w:rsidP="00C45BE6">
            <w:pPr>
              <w:ind w:left="0" w:firstLine="0"/>
            </w:pPr>
          </w:p>
        </w:tc>
        <w:tc>
          <w:tcPr>
            <w:tcW w:w="3068" w:type="dxa"/>
          </w:tcPr>
          <w:p w14:paraId="12E7DFEA" w14:textId="77777777" w:rsidR="00DD020A" w:rsidRPr="00C45BE6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spacing w:val="-3"/>
                <w:lang w:val="ru-RU"/>
              </w:rPr>
            </w:pPr>
            <w:r>
              <w:rPr>
                <w:color w:val="auto"/>
                <w:lang w:val="ru-RU"/>
              </w:rPr>
              <w:t xml:space="preserve">Дзейтов Мурад </w:t>
            </w:r>
            <w:r w:rsidR="008444CA" w:rsidRPr="00C45BE6">
              <w:rPr>
                <w:color w:val="auto"/>
                <w:spacing w:val="-3"/>
                <w:lang w:val="ru-RU"/>
              </w:rPr>
              <w:t xml:space="preserve"> </w:t>
            </w:r>
          </w:p>
          <w:p w14:paraId="6485D2DF" w14:textId="77777777" w:rsidR="008444CA" w:rsidRPr="00C45BE6" w:rsidRDefault="00DD020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spacing w:val="-3"/>
                <w:lang w:val="ru-RU"/>
              </w:rPr>
              <w:t>Бексултанович</w:t>
            </w:r>
            <w:proofErr w:type="spellEnd"/>
            <w:r>
              <w:rPr>
                <w:color w:val="auto"/>
                <w:spacing w:val="-3"/>
                <w:lang w:val="ru-RU"/>
              </w:rPr>
              <w:t xml:space="preserve"> </w:t>
            </w:r>
            <w:r w:rsidR="00C45BE6" w:rsidRPr="00C45BE6">
              <w:rPr>
                <w:color w:val="auto"/>
                <w:lang w:val="ru-RU"/>
              </w:rPr>
              <w:t>–</w:t>
            </w:r>
          </w:p>
          <w:p w14:paraId="7CF79E0F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4277989D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01269FEC" w14:textId="77777777" w:rsidR="00C45BE6" w:rsidRDefault="00C45BE6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Мейриев</w:t>
            </w:r>
            <w:proofErr w:type="spellEnd"/>
            <w:r>
              <w:rPr>
                <w:color w:val="auto"/>
                <w:lang w:val="ru-RU"/>
              </w:rPr>
              <w:t xml:space="preserve"> Тимур </w:t>
            </w:r>
          </w:p>
          <w:p w14:paraId="6D41484A" w14:textId="230B3D94" w:rsidR="00A752B1" w:rsidRPr="00651D35" w:rsidRDefault="00C45BE6" w:rsidP="00651D35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Бесланович</w:t>
            </w:r>
            <w:proofErr w:type="spellEnd"/>
            <w:r>
              <w:rPr>
                <w:color w:val="auto"/>
                <w:lang w:val="ru-RU"/>
              </w:rPr>
              <w:t xml:space="preserve"> - </w:t>
            </w:r>
          </w:p>
        </w:tc>
        <w:tc>
          <w:tcPr>
            <w:tcW w:w="5353" w:type="dxa"/>
          </w:tcPr>
          <w:p w14:paraId="7C77E65E" w14:textId="1FEEF7A0" w:rsidR="008444CA" w:rsidRDefault="00651D35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</w:t>
            </w:r>
            <w:r w:rsidR="00C45BE6">
              <w:rPr>
                <w:color w:val="auto"/>
                <w:lang w:val="ru-RU"/>
              </w:rPr>
              <w:t>пециалист</w:t>
            </w:r>
            <w:r w:rsidR="00DE5E3A">
              <w:rPr>
                <w:color w:val="auto"/>
                <w:lang w:val="ru-RU"/>
              </w:rPr>
              <w:t xml:space="preserve"> градостроительного отдела 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4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секретарь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  <w:p w14:paraId="1ECDA687" w14:textId="77777777" w:rsidR="00C45BE6" w:rsidRDefault="00C45BE6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0382FFA8" w14:textId="77BBD699" w:rsidR="00A752B1" w:rsidRPr="00651D35" w:rsidRDefault="00C45BE6" w:rsidP="00651D35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Начальник градостроительного отдела</w:t>
            </w:r>
            <w:r w:rsidRPr="00C45BE6">
              <w:rPr>
                <w:lang w:val="ru-RU"/>
              </w:rPr>
              <w:t xml:space="preserve"> </w:t>
            </w:r>
            <w:r w:rsidRPr="00C45BE6">
              <w:rPr>
                <w:color w:val="auto"/>
                <w:lang w:val="ru-RU"/>
              </w:rPr>
              <w:t xml:space="preserve">администрации МО </w:t>
            </w:r>
            <w:r>
              <w:rPr>
                <w:color w:val="auto"/>
                <w:lang w:val="ru-RU"/>
              </w:rPr>
              <w:t xml:space="preserve">«Городской округ город Сунжа», </w:t>
            </w:r>
            <w:r w:rsidR="00651D35">
              <w:rPr>
                <w:color w:val="auto"/>
                <w:lang w:val="ru-RU"/>
              </w:rPr>
              <w:t>член комиссии;</w:t>
            </w:r>
          </w:p>
        </w:tc>
      </w:tr>
      <w:tr w:rsidR="008444CA" w:rsidRPr="008444CA" w14:paraId="14CE7939" w14:textId="77777777" w:rsidTr="006F24C0">
        <w:trPr>
          <w:trHeight w:val="1356"/>
        </w:trPr>
        <w:tc>
          <w:tcPr>
            <w:tcW w:w="696" w:type="dxa"/>
          </w:tcPr>
          <w:p w14:paraId="42AD7EB0" w14:textId="3A6024AB" w:rsidR="008444CA" w:rsidRPr="008444CA" w:rsidRDefault="00651D35" w:rsidP="00651D35">
            <w:pPr>
              <w:spacing w:before="97" w:after="0" w:line="240" w:lineRule="auto"/>
              <w:ind w:left="0" w:right="127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4</w:t>
            </w:r>
            <w:r w:rsidR="008444CA" w:rsidRPr="008444CA">
              <w:rPr>
                <w:color w:val="auto"/>
                <w:lang w:val="ru-RU"/>
              </w:rPr>
              <w:t>.</w:t>
            </w:r>
          </w:p>
        </w:tc>
        <w:tc>
          <w:tcPr>
            <w:tcW w:w="3068" w:type="dxa"/>
          </w:tcPr>
          <w:p w14:paraId="3A7AC55B" w14:textId="540FFB77" w:rsidR="00DE5E3A" w:rsidRDefault="00651D35" w:rsidP="00651D35">
            <w:pPr>
              <w:spacing w:after="0" w:line="240" w:lineRule="auto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</w:t>
            </w:r>
            <w:proofErr w:type="spellStart"/>
            <w:r w:rsidR="00DE5E3A">
              <w:rPr>
                <w:color w:val="auto"/>
                <w:lang w:val="ru-RU"/>
              </w:rPr>
              <w:t>Тумгоев</w:t>
            </w:r>
            <w:proofErr w:type="spellEnd"/>
            <w:r w:rsidR="00DE5E3A">
              <w:rPr>
                <w:color w:val="auto"/>
                <w:lang w:val="ru-RU"/>
              </w:rPr>
              <w:t xml:space="preserve"> Ахмет </w:t>
            </w:r>
          </w:p>
          <w:p w14:paraId="12F216D1" w14:textId="77777777" w:rsidR="008444CA" w:rsidRPr="008444C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Абукарович</w:t>
            </w:r>
            <w:proofErr w:type="spellEnd"/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-</w:t>
            </w:r>
          </w:p>
        </w:tc>
        <w:tc>
          <w:tcPr>
            <w:tcW w:w="5353" w:type="dxa"/>
          </w:tcPr>
          <w:p w14:paraId="09797D74" w14:textId="7A0A7791" w:rsidR="008444CA" w:rsidRPr="008444CA" w:rsidRDefault="00651D35" w:rsidP="00C45BE6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Главный</w:t>
            </w:r>
            <w:r w:rsidR="00784197">
              <w:rPr>
                <w:color w:val="auto"/>
                <w:lang w:val="ru-RU"/>
              </w:rPr>
              <w:t xml:space="preserve"> специалист</w:t>
            </w:r>
            <w:r w:rsidR="00784197" w:rsidRPr="00784197">
              <w:rPr>
                <w:lang w:val="ru-RU"/>
              </w:rPr>
              <w:t xml:space="preserve"> </w:t>
            </w:r>
            <w:r w:rsidR="00C45BE6">
              <w:rPr>
                <w:color w:val="auto"/>
                <w:lang w:val="ru-RU"/>
              </w:rPr>
              <w:t xml:space="preserve">отдела земельных и </w:t>
            </w:r>
            <w:r w:rsidR="00784197" w:rsidRPr="00784197">
              <w:rPr>
                <w:color w:val="auto"/>
                <w:lang w:val="ru-RU"/>
              </w:rPr>
              <w:t>имущественных отношений администрации МО «Городской округ город Сунжа</w:t>
            </w:r>
            <w:proofErr w:type="gramStart"/>
            <w:r w:rsidR="00784197" w:rsidRPr="00784197">
              <w:rPr>
                <w:color w:val="auto"/>
                <w:lang w:val="ru-RU"/>
              </w:rPr>
              <w:t xml:space="preserve">», </w:t>
            </w:r>
            <w:r w:rsidR="00784197">
              <w:rPr>
                <w:color w:val="auto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proofErr w:type="gramEnd"/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  <w:tr w:rsidR="008444CA" w:rsidRPr="008444CA" w14:paraId="00E42B34" w14:textId="77777777" w:rsidTr="006F24C0">
        <w:trPr>
          <w:trHeight w:val="1306"/>
        </w:trPr>
        <w:tc>
          <w:tcPr>
            <w:tcW w:w="696" w:type="dxa"/>
          </w:tcPr>
          <w:p w14:paraId="0D1DBA8F" w14:textId="59E44B88" w:rsidR="008444CA" w:rsidRPr="008444CA" w:rsidRDefault="00651D35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  <w:lang w:val="ru-RU"/>
              </w:rPr>
              <w:t>5</w:t>
            </w:r>
            <w:r w:rsidR="008444CA" w:rsidRPr="008444CA">
              <w:rPr>
                <w:color w:val="auto"/>
              </w:rPr>
              <w:t>.</w:t>
            </w:r>
          </w:p>
        </w:tc>
        <w:tc>
          <w:tcPr>
            <w:tcW w:w="3068" w:type="dxa"/>
          </w:tcPr>
          <w:p w14:paraId="611521DE" w14:textId="77777777" w:rsidR="00651D35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Галаев Исмаил </w:t>
            </w:r>
          </w:p>
          <w:p w14:paraId="0B8B145A" w14:textId="02C12E4C" w:rsidR="008444CA" w:rsidRPr="008444CA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lang w:val="ru-RU"/>
              </w:rPr>
              <w:t>Муссаевич</w:t>
            </w:r>
            <w:proofErr w:type="spellEnd"/>
          </w:p>
        </w:tc>
        <w:tc>
          <w:tcPr>
            <w:tcW w:w="5353" w:type="dxa"/>
          </w:tcPr>
          <w:p w14:paraId="71987598" w14:textId="2DF669D9" w:rsidR="008444CA" w:rsidRPr="008444CA" w:rsidRDefault="00651D35" w:rsidP="00651D35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Главный специалист</w:t>
            </w:r>
            <w:r w:rsidR="00784197">
              <w:rPr>
                <w:color w:val="auto"/>
                <w:lang w:val="ru-RU"/>
              </w:rPr>
              <w:t xml:space="preserve"> </w:t>
            </w:r>
            <w:r w:rsidR="00784197" w:rsidRPr="00784197">
              <w:rPr>
                <w:color w:val="auto"/>
                <w:lang w:val="ru-RU"/>
              </w:rPr>
              <w:t>отдела по вопросам производства, строительства, архитектуры и ЖКХ 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57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2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</w:tbl>
    <w:p w14:paraId="4C5A1B6B" w14:textId="77777777" w:rsidR="00887E14" w:rsidRDefault="00887E14" w:rsidP="00753F8A">
      <w:pPr>
        <w:ind w:left="0" w:firstLine="0"/>
        <w:rPr>
          <w:sz w:val="20"/>
          <w:szCs w:val="20"/>
        </w:rPr>
      </w:pPr>
    </w:p>
    <w:p w14:paraId="37DAB42F" w14:textId="77777777" w:rsidR="006B2B48" w:rsidRDefault="006B2B48" w:rsidP="00753F8A">
      <w:pPr>
        <w:ind w:left="0" w:firstLine="0"/>
        <w:rPr>
          <w:sz w:val="20"/>
          <w:szCs w:val="20"/>
        </w:rPr>
      </w:pPr>
    </w:p>
    <w:p w14:paraId="5C3F4BFC" w14:textId="77777777" w:rsidR="00A03176" w:rsidRDefault="00A03176" w:rsidP="00753F8A">
      <w:pPr>
        <w:ind w:left="0" w:firstLine="0"/>
        <w:rPr>
          <w:sz w:val="20"/>
          <w:szCs w:val="20"/>
        </w:rPr>
      </w:pPr>
    </w:p>
    <w:p w14:paraId="0352E562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E36841F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2C77507D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85790DE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25D7D19" w14:textId="77777777" w:rsidR="00A752B1" w:rsidRDefault="00A752B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67950A03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BADFE70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D06F75D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F4C7B1C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41BB039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E99FB45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449812C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2ED5F9C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2779A96F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0165BEED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75A3508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AB150D2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F765039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8F05C92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81C19EA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91B0DC9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5444662" w14:textId="77777777" w:rsidR="00887E14" w:rsidRPr="008444CA" w:rsidRDefault="00887E14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Приложение №2</w:t>
      </w:r>
    </w:p>
    <w:p w14:paraId="574D08F9" w14:textId="77777777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415E1D89" w14:textId="77777777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lastRenderedPageBreak/>
        <w:t>МО «Городской округ город Сунжа»</w:t>
      </w:r>
    </w:p>
    <w:p w14:paraId="5C291225" w14:textId="29644693" w:rsidR="009631F3" w:rsidRPr="00651D35" w:rsidRDefault="00B77D19" w:rsidP="00B77D19">
      <w:pPr>
        <w:ind w:left="0" w:firstLine="0"/>
        <w:jc w:val="right"/>
        <w:rPr>
          <w:color w:val="FF0000"/>
          <w:sz w:val="26"/>
          <w:szCs w:val="26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 w:rsidR="00310CBF">
        <w:rPr>
          <w:color w:val="FF0000"/>
          <w:sz w:val="22"/>
          <w:u w:val="single"/>
          <w:lang w:eastAsia="en-US"/>
        </w:rPr>
        <w:t>87/1</w:t>
      </w:r>
      <w:r w:rsidRPr="00651D35">
        <w:rPr>
          <w:color w:val="FF0000"/>
          <w:sz w:val="22"/>
          <w:lang w:eastAsia="en-US"/>
        </w:rPr>
        <w:t xml:space="preserve"> от </w:t>
      </w:r>
      <w:r w:rsidRPr="00651D35">
        <w:rPr>
          <w:color w:val="FF0000"/>
          <w:sz w:val="22"/>
          <w:u w:val="single"/>
          <w:lang w:eastAsia="en-US"/>
        </w:rPr>
        <w:t>13</w:t>
      </w:r>
      <w:r w:rsidR="00310CBF">
        <w:rPr>
          <w:color w:val="FF0000"/>
          <w:sz w:val="22"/>
          <w:u w:val="single"/>
          <w:lang w:eastAsia="en-US"/>
        </w:rPr>
        <w:t>.</w:t>
      </w:r>
      <w:r w:rsidRPr="00651D35">
        <w:rPr>
          <w:color w:val="FF0000"/>
          <w:sz w:val="22"/>
          <w:u w:val="single"/>
          <w:lang w:eastAsia="en-US"/>
        </w:rPr>
        <w:t>03.202</w:t>
      </w:r>
      <w:r w:rsidR="00310CBF">
        <w:rPr>
          <w:color w:val="FF0000"/>
          <w:sz w:val="22"/>
          <w:u w:val="single"/>
          <w:lang w:eastAsia="en-US"/>
        </w:rPr>
        <w:t>5</w:t>
      </w:r>
    </w:p>
    <w:p w14:paraId="2EA9F580" w14:textId="77777777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493C0418" w14:textId="77777777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в генеральный план </w:t>
      </w:r>
      <w:r w:rsidR="006B2B48" w:rsidRPr="006B2B48">
        <w:rPr>
          <w:sz w:val="26"/>
          <w:szCs w:val="26"/>
        </w:rPr>
        <w:t>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5446F5" w:rsidRPr="005446F5" w14:paraId="4386364B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75E95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C8528D6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7C741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7F0BE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4F83318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0CD16EF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F581E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5446F5" w:rsidRPr="005446F5" w14:paraId="70E56882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DDA2F5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C13DF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Подготовка проекта генерального плана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72DF9A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по муниципальному контракту на подготовку генерального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F923F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39444A69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E742C2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F8D15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решения о проведении публичных слушаний и его опубликование в установленном порядке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83A750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B65E1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ч.11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03A3D1D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75E83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217C31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0DA62AE9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Опубликование заключения о результатах публичных слушаний в газете и на офиц. 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C8EE95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1-го месяца с момента оповещения жителей до дня опубликования заключения о результатах публичный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59DF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ч.8 ст.28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DCA3C5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474B58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221F38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1714A6A6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 согласии и направлении проекта ГП в представительный ОМС;</w:t>
            </w:r>
          </w:p>
          <w:p w14:paraId="0E49F929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E85EFA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9088C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ч.9 </w:t>
            </w:r>
            <w:proofErr w:type="spellStart"/>
            <w:r w:rsidRPr="005446F5">
              <w:rPr>
                <w:sz w:val="22"/>
              </w:rPr>
              <w:t>ст</w:t>
            </w:r>
            <w:proofErr w:type="spellEnd"/>
            <w:r w:rsidRPr="005446F5">
              <w:rPr>
                <w:sz w:val="22"/>
              </w:rPr>
              <w:t xml:space="preserve"> 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5228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83961A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2265F8" w14:textId="77777777" w:rsidR="005446F5" w:rsidRPr="005446F5" w:rsidRDefault="005446F5" w:rsidP="005446F5">
            <w:pPr>
              <w:ind w:left="0" w:firstLine="0"/>
              <w:rPr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- </w:t>
            </w:r>
            <w:r w:rsidRPr="005446F5">
              <w:rPr>
                <w:sz w:val="22"/>
              </w:rPr>
              <w:t>об утверждении ГП</w:t>
            </w:r>
          </w:p>
          <w:p w14:paraId="46AEC51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         - </w:t>
            </w:r>
            <w:r w:rsidRPr="005446F5">
              <w:rPr>
                <w:sz w:val="22"/>
              </w:rPr>
              <w:t xml:space="preserve"> 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CCEA90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F67E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ч.13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310D1B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D7E686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B36E0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Опубликование решения в СМИ, на </w:t>
            </w:r>
            <w:proofErr w:type="spellStart"/>
            <w:proofErr w:type="gramStart"/>
            <w:r w:rsidRPr="005446F5">
              <w:rPr>
                <w:sz w:val="22"/>
              </w:rPr>
              <w:t>офиц.сайте</w:t>
            </w:r>
            <w:proofErr w:type="spellEnd"/>
            <w:proofErr w:type="gramEnd"/>
            <w:r w:rsidRPr="005446F5">
              <w:rPr>
                <w:sz w:val="22"/>
              </w:rPr>
              <w:t xml:space="preserve">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9204F3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D4AD6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50300D16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41C10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457732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Размещение утвержденного ГП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FA636D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10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C5112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ч.2 ст.57.1, ч.9 ст.9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47C7D30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2F1DD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58233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Направление в Комитет архитектуры и градостроительства </w:t>
            </w:r>
            <w:proofErr w:type="gramStart"/>
            <w:r w:rsidRPr="005446F5">
              <w:rPr>
                <w:sz w:val="22"/>
              </w:rPr>
              <w:t>РИ  копий</w:t>
            </w:r>
            <w:proofErr w:type="gramEnd"/>
            <w:r w:rsidRPr="005446F5">
              <w:rPr>
                <w:sz w:val="22"/>
              </w:rPr>
              <w:t xml:space="preserve">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50D358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C8915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6DB7852" w14:textId="77777777" w:rsidR="005446F5" w:rsidRDefault="005446F5" w:rsidP="00887E14">
      <w:pPr>
        <w:ind w:left="0" w:firstLine="0"/>
        <w:rPr>
          <w:sz w:val="20"/>
          <w:szCs w:val="20"/>
        </w:rPr>
      </w:pPr>
    </w:p>
    <w:p w14:paraId="5CA3D27B" w14:textId="77777777" w:rsidR="00A03176" w:rsidRDefault="00A03176" w:rsidP="006B2B48">
      <w:pPr>
        <w:ind w:left="0" w:firstLine="0"/>
        <w:jc w:val="right"/>
        <w:rPr>
          <w:sz w:val="20"/>
          <w:szCs w:val="20"/>
        </w:rPr>
      </w:pPr>
    </w:p>
    <w:p w14:paraId="13CE99B8" w14:textId="77777777" w:rsidR="00DC4EDC" w:rsidRDefault="00DC4EDC" w:rsidP="006B2B48">
      <w:pPr>
        <w:ind w:left="0" w:firstLine="0"/>
        <w:jc w:val="right"/>
        <w:rPr>
          <w:sz w:val="20"/>
          <w:szCs w:val="20"/>
        </w:rPr>
      </w:pPr>
    </w:p>
    <w:p w14:paraId="77EBE3EF" w14:textId="77777777" w:rsidR="009631F3" w:rsidRDefault="009631F3" w:rsidP="006B2B48">
      <w:pPr>
        <w:ind w:left="0" w:firstLine="0"/>
        <w:jc w:val="right"/>
        <w:rPr>
          <w:sz w:val="20"/>
          <w:szCs w:val="20"/>
        </w:rPr>
      </w:pPr>
    </w:p>
    <w:p w14:paraId="2F943B97" w14:textId="77777777" w:rsidR="00DC4EDC" w:rsidRDefault="00DC4EDC" w:rsidP="006B2B48">
      <w:pPr>
        <w:ind w:left="0" w:firstLine="0"/>
        <w:jc w:val="right"/>
        <w:rPr>
          <w:sz w:val="22"/>
        </w:rPr>
      </w:pPr>
    </w:p>
    <w:p w14:paraId="64BEDBC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09017B65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18E783F9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04BE965E" w14:textId="77777777" w:rsidR="00A752B1" w:rsidRDefault="00A752B1" w:rsidP="006B2B48">
      <w:pPr>
        <w:ind w:left="0" w:firstLine="0"/>
        <w:jc w:val="right"/>
        <w:rPr>
          <w:sz w:val="22"/>
        </w:rPr>
      </w:pPr>
    </w:p>
    <w:p w14:paraId="1E9B3C63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4686A32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74BEDDE5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5953A34F" w14:textId="77777777" w:rsidR="00405A0D" w:rsidRDefault="00405A0D" w:rsidP="006B2B48">
      <w:pPr>
        <w:ind w:left="0" w:firstLine="0"/>
        <w:jc w:val="right"/>
        <w:rPr>
          <w:sz w:val="22"/>
        </w:rPr>
      </w:pPr>
    </w:p>
    <w:p w14:paraId="78ACF71F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1E914FE8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2E968EE7" w14:textId="77777777" w:rsidR="00B77D19" w:rsidRDefault="00B77D19" w:rsidP="006B2B48">
      <w:pPr>
        <w:ind w:left="0" w:firstLine="0"/>
        <w:jc w:val="right"/>
        <w:rPr>
          <w:sz w:val="22"/>
        </w:rPr>
      </w:pPr>
    </w:p>
    <w:p w14:paraId="47B343A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3367B3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Приложение №3</w:t>
      </w:r>
    </w:p>
    <w:p w14:paraId="1C21ACE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lastRenderedPageBreak/>
        <w:t>к постановлению администрации</w:t>
      </w:r>
    </w:p>
    <w:p w14:paraId="52F2A4B5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61F1B8BB" w14:textId="6F412C10" w:rsidR="00B77D19" w:rsidRPr="00651D35" w:rsidRDefault="00B77D19" w:rsidP="00B77D19">
      <w:pPr>
        <w:ind w:left="0" w:firstLine="0"/>
        <w:jc w:val="right"/>
        <w:rPr>
          <w:color w:val="FF0000"/>
          <w:sz w:val="22"/>
          <w:u w:val="single"/>
          <w:lang w:eastAsia="en-US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 w:rsidR="00310CBF">
        <w:rPr>
          <w:color w:val="FF0000"/>
          <w:sz w:val="22"/>
          <w:u w:val="single"/>
          <w:lang w:eastAsia="en-US"/>
        </w:rPr>
        <w:t>87/1</w:t>
      </w:r>
      <w:r w:rsidRPr="00651D35">
        <w:rPr>
          <w:color w:val="FF0000"/>
          <w:sz w:val="22"/>
          <w:lang w:eastAsia="en-US"/>
        </w:rPr>
        <w:t xml:space="preserve"> от </w:t>
      </w:r>
      <w:r w:rsidRPr="00651D35">
        <w:rPr>
          <w:color w:val="FF0000"/>
          <w:sz w:val="22"/>
          <w:u w:val="single"/>
          <w:lang w:eastAsia="en-US"/>
        </w:rPr>
        <w:t>13.03.202</w:t>
      </w:r>
      <w:r w:rsidR="00310CBF">
        <w:rPr>
          <w:color w:val="FF0000"/>
          <w:sz w:val="22"/>
          <w:u w:val="single"/>
          <w:lang w:eastAsia="en-US"/>
        </w:rPr>
        <w:t>5</w:t>
      </w:r>
    </w:p>
    <w:p w14:paraId="081BC78C" w14:textId="05FD4FF9" w:rsidR="005446F5" w:rsidRPr="006B2B48" w:rsidRDefault="005446F5" w:rsidP="005446F5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2CC30879" w14:textId="77777777" w:rsidR="00F0137C" w:rsidRPr="009631F3" w:rsidRDefault="005446F5" w:rsidP="009631F3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</w:t>
      </w:r>
      <w:r w:rsidR="00F0137C">
        <w:rPr>
          <w:sz w:val="26"/>
          <w:szCs w:val="26"/>
        </w:rPr>
        <w:t>в Правила землепользования и застройки</w:t>
      </w:r>
      <w:r w:rsidRPr="006B2B48">
        <w:rPr>
          <w:sz w:val="26"/>
          <w:szCs w:val="26"/>
        </w:rPr>
        <w:t xml:space="preserve"> 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F0137C" w:rsidRPr="005446F5" w14:paraId="6940568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28CFCA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5B85D5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E0933D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7D6872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C1CBCB8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580E0D9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3E9E0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F0137C" w:rsidRPr="005446F5" w14:paraId="28E423B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44E597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28BC8E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Опубликование </w:t>
            </w:r>
            <w:r w:rsidR="008743E1">
              <w:rPr>
                <w:sz w:val="22"/>
              </w:rPr>
              <w:t xml:space="preserve">сообщения о принятии </w:t>
            </w:r>
            <w:r>
              <w:rPr>
                <w:sz w:val="22"/>
              </w:rPr>
              <w:t>решения о подготовке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6603D" w14:textId="77777777" w:rsidR="00F0137C" w:rsidRPr="00DC4EDC" w:rsidRDefault="008743E1" w:rsidP="00AB514E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 xml:space="preserve">не позднее чем по истечении </w:t>
            </w:r>
            <w:r w:rsidR="00AB514E">
              <w:rPr>
                <w:sz w:val="22"/>
              </w:rPr>
              <w:t>10-ти</w:t>
            </w:r>
            <w:r w:rsidRPr="00DC4EDC">
              <w:rPr>
                <w:sz w:val="22"/>
              </w:rPr>
              <w:t xml:space="preserve"> дней с даты принятия решения о подготовке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6D708" w14:textId="77777777" w:rsidR="00F0137C" w:rsidRPr="005446F5" w:rsidRDefault="008743E1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ч.7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0304FEE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3A630B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F66EBF" w14:textId="77777777" w:rsidR="00F0137C" w:rsidRPr="005446F5" w:rsidRDefault="00D770FA" w:rsidP="00D770FA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Подготовка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034F61" w14:textId="77777777" w:rsidR="00F0137C" w:rsidRPr="00DC4EDC" w:rsidRDefault="00A03176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в течении 2 месяцев со дня принятия </w:t>
            </w:r>
            <w:r w:rsidR="0000631F" w:rsidRPr="00DC4EDC">
              <w:rPr>
                <w:bCs/>
                <w:sz w:val="22"/>
              </w:rPr>
              <w:t xml:space="preserve">такого </w:t>
            </w:r>
            <w:r w:rsidRPr="00DC4EDC">
              <w:rPr>
                <w:bCs/>
                <w:sz w:val="22"/>
              </w:rPr>
              <w:t>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092CB6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ст. 31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29B376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B309DA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DE3A9" w14:textId="77777777" w:rsidR="00F0137C" w:rsidRPr="005446F5" w:rsidRDefault="00A03176" w:rsidP="00A03176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Проверка проекта прав</w:t>
            </w:r>
            <w:r w:rsidR="0000631F">
              <w:rPr>
                <w:sz w:val="22"/>
              </w:rPr>
              <w:t>ил землепользования и застройки, направление проекта главе города Сунжа, либо в комиссию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63B7B6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в 3-х дневный 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8BC1EC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ч.9,10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44CB8AA4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AA2F62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E893D4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</w:t>
            </w:r>
            <w:r w:rsidR="0000631F">
              <w:rPr>
                <w:sz w:val="22"/>
              </w:rPr>
              <w:t xml:space="preserve">главой </w:t>
            </w:r>
            <w:r w:rsidRPr="005446F5">
              <w:rPr>
                <w:sz w:val="22"/>
              </w:rPr>
              <w:t xml:space="preserve">решения о проведении публичных слушаний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7BDB98" w14:textId="77777777" w:rsidR="00F0137C" w:rsidRPr="00DC4EDC" w:rsidRDefault="0000631F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не позднее чем через десять дней со дня получения такого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A43D2B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ч.11 ст. 31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5403B865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927E55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56B08" w14:textId="77777777" w:rsidR="00F0137C" w:rsidRPr="005446F5" w:rsidRDefault="00F0137C" w:rsidP="0000631F">
            <w:p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64E7D7D0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4F3276" w14:textId="77777777" w:rsidR="00F0137C" w:rsidRPr="00DC4EDC" w:rsidRDefault="00F0137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не более 1-го месяца </w:t>
            </w:r>
            <w:r w:rsidR="0000631F" w:rsidRPr="00DC4EDC">
              <w:rPr>
                <w:bCs/>
                <w:sz w:val="22"/>
              </w:rPr>
              <w:t xml:space="preserve">со дня опубликования проекта </w:t>
            </w:r>
            <w:r w:rsidR="00C40B1C" w:rsidRPr="00DC4EDC">
              <w:rPr>
                <w:bCs/>
                <w:sz w:val="22"/>
              </w:rPr>
              <w:t>ПЗЗ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4FA1EC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00631F">
              <w:rPr>
                <w:sz w:val="22"/>
              </w:rPr>
              <w:t>.13 ст.31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B96CD8B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5D67B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C1F3B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40AF94D0" w14:textId="77777777" w:rsidR="00F0137C" w:rsidRPr="005446F5" w:rsidRDefault="00F0137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 согласии и направлении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в представительный ОМС;</w:t>
            </w:r>
          </w:p>
          <w:p w14:paraId="2AECC788" w14:textId="77777777" w:rsidR="00F0137C" w:rsidRPr="005446F5" w:rsidRDefault="00C40B1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>
              <w:rPr>
                <w:sz w:val="22"/>
              </w:rPr>
              <w:t>об отклонении проекта ПЗЗ</w:t>
            </w:r>
            <w:r w:rsidR="00F0137C"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F6952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в течение 10-ти дней после представления ему проекта ПЗЗ и результатов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8627A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C40B1C">
              <w:rPr>
                <w:sz w:val="22"/>
              </w:rPr>
              <w:t xml:space="preserve">.16 </w:t>
            </w:r>
            <w:proofErr w:type="spellStart"/>
            <w:r w:rsidR="00C40B1C">
              <w:rPr>
                <w:sz w:val="22"/>
              </w:rPr>
              <w:t>ст</w:t>
            </w:r>
            <w:proofErr w:type="spellEnd"/>
            <w:r w:rsidR="00C40B1C">
              <w:rPr>
                <w:sz w:val="22"/>
              </w:rPr>
              <w:t xml:space="preserve"> 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5963D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582490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F84B2" w14:textId="77777777" w:rsidR="00C40B1C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</w:t>
            </w:r>
          </w:p>
          <w:p w14:paraId="72129F71" w14:textId="77777777" w:rsidR="00F0137C" w:rsidRPr="005446F5" w:rsidRDefault="00F0137C" w:rsidP="00C40B1C">
            <w:pPr>
              <w:ind w:left="0" w:firstLine="0"/>
              <w:jc w:val="left"/>
              <w:rPr>
                <w:sz w:val="22"/>
              </w:rPr>
            </w:pPr>
            <w:r w:rsidRPr="005446F5">
              <w:rPr>
                <w:b/>
                <w:bCs/>
                <w:sz w:val="22"/>
              </w:rPr>
              <w:t>-</w:t>
            </w:r>
            <w:r w:rsidR="00C40B1C">
              <w:rPr>
                <w:b/>
                <w:bCs/>
                <w:sz w:val="22"/>
              </w:rPr>
              <w:t xml:space="preserve">      </w:t>
            </w:r>
            <w:r w:rsidRPr="005446F5">
              <w:rPr>
                <w:b/>
                <w:bCs/>
                <w:sz w:val="22"/>
              </w:rPr>
              <w:t xml:space="preserve"> </w:t>
            </w:r>
            <w:r w:rsidR="00C40B1C">
              <w:rPr>
                <w:sz w:val="22"/>
              </w:rPr>
              <w:t>об утверждении ПЗЗ</w:t>
            </w:r>
          </w:p>
          <w:p w14:paraId="4F7B98C7" w14:textId="77777777" w:rsidR="00F0137C" w:rsidRPr="005446F5" w:rsidRDefault="00F0137C" w:rsidP="00C40B1C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- </w:t>
            </w:r>
            <w:r w:rsidRPr="005446F5">
              <w:rPr>
                <w:sz w:val="22"/>
              </w:rPr>
              <w:t xml:space="preserve"> </w:t>
            </w:r>
            <w:r w:rsidR="00C40B1C">
              <w:rPr>
                <w:sz w:val="22"/>
              </w:rPr>
              <w:t xml:space="preserve">  </w:t>
            </w:r>
            <w:r w:rsidRPr="005446F5">
              <w:rPr>
                <w:sz w:val="22"/>
              </w:rPr>
              <w:t xml:space="preserve">об отклонении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A0E554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8ABBF4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ч.2 ст. 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7ECA9AD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74381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C5B25C" w14:textId="77777777" w:rsidR="00F0137C" w:rsidRPr="005446F5" w:rsidRDefault="00F0137C" w:rsidP="009631F3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</w:t>
            </w:r>
            <w:r w:rsidR="009631F3">
              <w:rPr>
                <w:sz w:val="22"/>
              </w:rPr>
              <w:t xml:space="preserve">икование решения </w:t>
            </w:r>
            <w:proofErr w:type="gramStart"/>
            <w:r w:rsidR="009631F3">
              <w:rPr>
                <w:sz w:val="22"/>
              </w:rPr>
              <w:t>в ,</w:t>
            </w:r>
            <w:proofErr w:type="gramEnd"/>
            <w:r w:rsidR="009631F3">
              <w:rPr>
                <w:sz w:val="22"/>
              </w:rPr>
              <w:t xml:space="preserve"> на официальном </w:t>
            </w:r>
            <w:r w:rsidRPr="005446F5">
              <w:rPr>
                <w:sz w:val="22"/>
              </w:rPr>
              <w:t>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584F10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DD1E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F0137C" w:rsidRPr="005446F5" w14:paraId="4EFE670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A39AC7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58841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Размещение утвержденного ПЗЗ</w:t>
            </w:r>
            <w:r w:rsidR="00F0137C" w:rsidRPr="005446F5">
              <w:rPr>
                <w:sz w:val="22"/>
              </w:rPr>
              <w:t xml:space="preserve">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F8F5C9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позднее чем по истечении 10-ти дней с даты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FA077E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ч.3.1 ст.32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4BCAD8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46EB6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D801CD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Направление в Комитет архитектуры и градостроительства </w:t>
            </w:r>
            <w:proofErr w:type="gramStart"/>
            <w:r w:rsidRPr="005446F5">
              <w:rPr>
                <w:sz w:val="22"/>
              </w:rPr>
              <w:t>РИ  копий</w:t>
            </w:r>
            <w:proofErr w:type="gramEnd"/>
            <w:r w:rsidRPr="005446F5">
              <w:rPr>
                <w:sz w:val="22"/>
              </w:rPr>
              <w:t xml:space="preserve">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9EC77" w14:textId="77777777" w:rsidR="00F0137C" w:rsidRPr="005446F5" w:rsidRDefault="00F0137C" w:rsidP="0031732D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166A5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5B18088" w14:textId="77777777" w:rsidR="00887E14" w:rsidRPr="00887E14" w:rsidRDefault="00887E14" w:rsidP="00887E14">
      <w:pPr>
        <w:ind w:left="0" w:firstLine="0"/>
        <w:rPr>
          <w:sz w:val="20"/>
          <w:szCs w:val="20"/>
        </w:rPr>
        <w:sectPr w:rsidR="00887E14" w:rsidRPr="00887E14" w:rsidSect="00BC56FB">
          <w:pgSz w:w="11910" w:h="16840"/>
          <w:pgMar w:top="426" w:right="700" w:bottom="142" w:left="993" w:header="720" w:footer="720" w:gutter="0"/>
          <w:cols w:space="720"/>
        </w:sectPr>
      </w:pPr>
    </w:p>
    <w:p w14:paraId="359CC6DC" w14:textId="77777777" w:rsidR="00A00879" w:rsidRDefault="00A00879" w:rsidP="00310CBF">
      <w:pPr>
        <w:ind w:left="0" w:firstLine="0"/>
        <w:rPr>
          <w:sz w:val="22"/>
        </w:rPr>
      </w:pPr>
    </w:p>
    <w:p w14:paraId="5A85BDA9" w14:textId="77777777" w:rsidR="009631F3" w:rsidRPr="0044235A" w:rsidRDefault="0044235A" w:rsidP="0044235A">
      <w:pPr>
        <w:ind w:left="0" w:firstLine="0"/>
        <w:jc w:val="right"/>
        <w:rPr>
          <w:sz w:val="22"/>
        </w:rPr>
      </w:pPr>
      <w:r w:rsidRPr="0044235A">
        <w:rPr>
          <w:sz w:val="22"/>
        </w:rPr>
        <w:t>Приложение №4</w:t>
      </w:r>
    </w:p>
    <w:p w14:paraId="57C9F122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к постановлению администрации</w:t>
      </w:r>
    </w:p>
    <w:p w14:paraId="79347F0A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3FF5C391" w14:textId="69296D49" w:rsidR="008743E1" w:rsidRPr="00CC7682" w:rsidRDefault="00B77D19" w:rsidP="00B77D19">
      <w:pPr>
        <w:ind w:left="0" w:firstLine="0"/>
        <w:jc w:val="right"/>
        <w:rPr>
          <w:color w:val="FF0000"/>
          <w:sz w:val="20"/>
          <w:szCs w:val="20"/>
        </w:rPr>
      </w:pPr>
      <w:r w:rsidRPr="00CC7682">
        <w:rPr>
          <w:color w:val="FF0000"/>
          <w:sz w:val="22"/>
          <w:u w:val="single"/>
          <w:lang w:eastAsia="en-US"/>
        </w:rPr>
        <w:t>№</w:t>
      </w:r>
      <w:r w:rsidR="00310CBF">
        <w:rPr>
          <w:color w:val="FF0000"/>
          <w:sz w:val="22"/>
          <w:u w:val="single"/>
          <w:lang w:eastAsia="en-US"/>
        </w:rPr>
        <w:t>87/1</w:t>
      </w:r>
      <w:r w:rsidRPr="00CC7682">
        <w:rPr>
          <w:color w:val="FF0000"/>
          <w:sz w:val="22"/>
          <w:u w:val="single"/>
          <w:lang w:eastAsia="en-US"/>
        </w:rPr>
        <w:t xml:space="preserve"> </w:t>
      </w:r>
      <w:r w:rsidRPr="00CC7682">
        <w:rPr>
          <w:color w:val="FF0000"/>
          <w:sz w:val="22"/>
          <w:lang w:eastAsia="en-US"/>
        </w:rPr>
        <w:t xml:space="preserve">от </w:t>
      </w:r>
      <w:r w:rsidRPr="00CC7682">
        <w:rPr>
          <w:color w:val="FF0000"/>
          <w:sz w:val="22"/>
          <w:u w:val="single"/>
          <w:lang w:eastAsia="en-US"/>
        </w:rPr>
        <w:t>13.03.202</w:t>
      </w:r>
      <w:r w:rsidR="00310CBF">
        <w:rPr>
          <w:color w:val="FF0000"/>
          <w:sz w:val="22"/>
          <w:u w:val="single"/>
          <w:lang w:eastAsia="en-US"/>
        </w:rPr>
        <w:t>5</w:t>
      </w:r>
    </w:p>
    <w:p w14:paraId="525C5F3A" w14:textId="77777777" w:rsidR="0044235A" w:rsidRP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ПОРЯДОК</w:t>
      </w:r>
    </w:p>
    <w:p w14:paraId="3CBE0DD6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деятельности комиссии по подготовке проекта правил землепользования и застройки</w:t>
      </w:r>
    </w:p>
    <w:p w14:paraId="62259572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МО «Городской округ город Сунжа»</w:t>
      </w:r>
    </w:p>
    <w:p w14:paraId="56E313EC" w14:textId="77777777" w:rsidR="000933D3" w:rsidRPr="0044235A" w:rsidRDefault="000933D3" w:rsidP="000933D3">
      <w:pPr>
        <w:ind w:left="0" w:firstLine="0"/>
        <w:jc w:val="center"/>
        <w:rPr>
          <w:sz w:val="26"/>
          <w:szCs w:val="26"/>
        </w:rPr>
      </w:pPr>
    </w:p>
    <w:p w14:paraId="608038F2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1. Комиссия по подготовке проекта правил землепользования и застройки МО «Городской округ город Сунжа» (далее - Комиссия) создается постановлением Администрации </w:t>
      </w:r>
      <w:r w:rsidR="000933D3" w:rsidRPr="000933D3">
        <w:rPr>
          <w:sz w:val="26"/>
          <w:szCs w:val="26"/>
        </w:rPr>
        <w:t xml:space="preserve">МО «Городской округ город Сунжа» </w:t>
      </w:r>
      <w:r w:rsidRPr="000933D3">
        <w:rPr>
          <w:sz w:val="26"/>
          <w:szCs w:val="26"/>
        </w:rPr>
        <w:t xml:space="preserve">для решения вопросов в области землепользования и застройки на территории </w:t>
      </w:r>
      <w:r w:rsidR="000933D3" w:rsidRPr="000933D3">
        <w:rPr>
          <w:sz w:val="26"/>
          <w:szCs w:val="26"/>
        </w:rPr>
        <w:t>МО «Городской округ город Сунжа».</w:t>
      </w:r>
    </w:p>
    <w:p w14:paraId="3215918D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</w:t>
      </w:r>
      <w:r w:rsidR="000933D3" w:rsidRPr="000933D3">
        <w:rPr>
          <w:sz w:val="26"/>
          <w:szCs w:val="26"/>
        </w:rPr>
        <w:t>Республики Ингушетия</w:t>
      </w:r>
      <w:r w:rsidRPr="000933D3">
        <w:rPr>
          <w:sz w:val="26"/>
          <w:szCs w:val="26"/>
        </w:rPr>
        <w:t xml:space="preserve">, муниципальными правовыми актами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, а также настоящим </w:t>
      </w:r>
      <w:r w:rsidR="000933D3" w:rsidRPr="000933D3">
        <w:rPr>
          <w:sz w:val="26"/>
          <w:szCs w:val="26"/>
        </w:rPr>
        <w:t>Порядком</w:t>
      </w:r>
      <w:r w:rsidRPr="000933D3">
        <w:rPr>
          <w:sz w:val="26"/>
          <w:szCs w:val="26"/>
        </w:rPr>
        <w:t>.</w:t>
      </w:r>
    </w:p>
    <w:p w14:paraId="007DAEC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3. Комиссия осуществляет следующие функции:</w:t>
      </w:r>
    </w:p>
    <w:p w14:paraId="70A7F3D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проекта правил землепользования 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6428B9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внесения изменений в правила землепользования и застройки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1F241C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4. Комиссия имеет право:</w:t>
      </w:r>
    </w:p>
    <w:p w14:paraId="75D236F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запрашивать и получать необходимые для работы материалы и сведения по вопросам, входящим в компетенцию Комиссии;</w:t>
      </w:r>
    </w:p>
    <w:p w14:paraId="1C94CE6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14:paraId="13BED8FA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5. Состав Комиссии утверждается постановлением Администрации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. </w:t>
      </w:r>
    </w:p>
    <w:p w14:paraId="1B96B1F5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6. </w:t>
      </w:r>
      <w:r w:rsidR="0044235A" w:rsidRPr="000933D3">
        <w:rPr>
          <w:sz w:val="26"/>
          <w:szCs w:val="26"/>
        </w:rPr>
        <w:t>Включение в состав Комиссии новых членов комиссии осуществляется после рассмотрения предложенных кандидатур на заседании Комиссии.</w:t>
      </w:r>
    </w:p>
    <w:p w14:paraId="7F35D440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7. </w:t>
      </w:r>
      <w:r w:rsidR="0044235A" w:rsidRPr="000933D3">
        <w:rPr>
          <w:sz w:val="26"/>
          <w:szCs w:val="26"/>
        </w:rPr>
        <w:t>Заседания Комиссии проводит председатель Комиссии, а в его отсутствие - заместитель председателя Комиссии.</w:t>
      </w:r>
    </w:p>
    <w:p w14:paraId="4F1C89B2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8. </w:t>
      </w:r>
      <w:r w:rsidR="0044235A" w:rsidRPr="000933D3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14:paraId="14DB419E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9</w:t>
      </w:r>
      <w:r w:rsidR="0044235A" w:rsidRPr="000933D3">
        <w:rPr>
          <w:sz w:val="26"/>
          <w:szCs w:val="26"/>
        </w:rPr>
        <w:t>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14:paraId="3A70F69B" w14:textId="77777777" w:rsidR="0044235A" w:rsidRPr="000933D3" w:rsidRDefault="004C1B36" w:rsidP="00DC4EDC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4235A" w:rsidRPr="000933D3">
        <w:rPr>
          <w:sz w:val="26"/>
          <w:szCs w:val="26"/>
        </w:rPr>
        <w:t>Решения Комиссии оформляются протоколом, который подписывает пр</w:t>
      </w:r>
      <w:r>
        <w:rPr>
          <w:sz w:val="26"/>
          <w:szCs w:val="26"/>
        </w:rPr>
        <w:t>едседательствующий на заседании.</w:t>
      </w:r>
    </w:p>
    <w:p w14:paraId="1AB17898" w14:textId="77777777" w:rsidR="008743E1" w:rsidRPr="004C1B36" w:rsidRDefault="004C1B36" w:rsidP="00A00879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>11</w:t>
      </w:r>
      <w:r w:rsidR="0044235A" w:rsidRPr="004C1B36">
        <w:rPr>
          <w:sz w:val="26"/>
          <w:szCs w:val="26"/>
        </w:rPr>
        <w:t xml:space="preserve">. </w:t>
      </w:r>
      <w:r w:rsidRPr="004C1B36">
        <w:rPr>
          <w:sz w:val="26"/>
          <w:szCs w:val="26"/>
          <w:shd w:val="clear" w:color="auto" w:fill="FFFFFF"/>
        </w:rPr>
        <w:t xml:space="preserve">Организационное, правовое, документационное и иное обеспечение деятельности комиссии осуществляется администрацией </w:t>
      </w:r>
      <w:r>
        <w:rPr>
          <w:sz w:val="26"/>
          <w:szCs w:val="26"/>
          <w:shd w:val="clear" w:color="auto" w:fill="FFFFFF"/>
        </w:rPr>
        <w:t>МО «Городской округ город Сунжа»</w:t>
      </w:r>
    </w:p>
    <w:p w14:paraId="256C225B" w14:textId="77777777" w:rsidR="008743E1" w:rsidRDefault="008743E1" w:rsidP="000933D3">
      <w:pPr>
        <w:ind w:left="0" w:firstLine="0"/>
        <w:rPr>
          <w:sz w:val="20"/>
          <w:szCs w:val="20"/>
        </w:rPr>
      </w:pPr>
    </w:p>
    <w:p w14:paraId="76587F78" w14:textId="77777777" w:rsidR="00310CBF" w:rsidRDefault="00310CBF" w:rsidP="000933D3">
      <w:pPr>
        <w:ind w:left="0" w:firstLine="0"/>
        <w:jc w:val="right"/>
        <w:rPr>
          <w:sz w:val="22"/>
        </w:rPr>
      </w:pPr>
    </w:p>
    <w:p w14:paraId="24742691" w14:textId="77777777" w:rsidR="00310CBF" w:rsidRDefault="00310CBF" w:rsidP="000933D3">
      <w:pPr>
        <w:ind w:left="0" w:firstLine="0"/>
        <w:jc w:val="right"/>
        <w:rPr>
          <w:sz w:val="22"/>
        </w:rPr>
      </w:pPr>
    </w:p>
    <w:p w14:paraId="406ECD4F" w14:textId="2E30E2A9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Приложение №5</w:t>
      </w:r>
    </w:p>
    <w:p w14:paraId="75C717C7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к постановлению администрации</w:t>
      </w:r>
    </w:p>
    <w:p w14:paraId="71E82374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МО «Городской округ город Сунжа»</w:t>
      </w:r>
    </w:p>
    <w:p w14:paraId="0DDB0106" w14:textId="77777777" w:rsidR="00310CBF" w:rsidRDefault="00310CBF" w:rsidP="00B77D19">
      <w:pPr>
        <w:ind w:left="0" w:firstLine="0"/>
        <w:jc w:val="right"/>
        <w:rPr>
          <w:color w:val="FF0000"/>
          <w:sz w:val="22"/>
          <w:u w:val="single"/>
          <w:lang w:eastAsia="en-US"/>
        </w:rPr>
      </w:pPr>
    </w:p>
    <w:p w14:paraId="629F7B2F" w14:textId="4CA916C2" w:rsidR="009631F3" w:rsidRPr="00CC7682" w:rsidRDefault="00B77D19" w:rsidP="00B77D19">
      <w:pPr>
        <w:ind w:left="0" w:firstLine="0"/>
        <w:jc w:val="right"/>
        <w:rPr>
          <w:color w:val="FF0000"/>
          <w:sz w:val="20"/>
          <w:szCs w:val="20"/>
        </w:rPr>
      </w:pPr>
      <w:r w:rsidRPr="00CC7682">
        <w:rPr>
          <w:color w:val="FF0000"/>
          <w:sz w:val="22"/>
          <w:u w:val="single"/>
          <w:lang w:eastAsia="en-US"/>
        </w:rPr>
        <w:t>№</w:t>
      </w:r>
      <w:r w:rsidR="00310CBF">
        <w:rPr>
          <w:color w:val="FF0000"/>
          <w:sz w:val="22"/>
          <w:u w:val="single"/>
          <w:lang w:eastAsia="en-US"/>
        </w:rPr>
        <w:t>87/1</w:t>
      </w:r>
      <w:r w:rsidRPr="00CC7682">
        <w:rPr>
          <w:color w:val="FF0000"/>
          <w:sz w:val="22"/>
          <w:u w:val="single"/>
          <w:lang w:eastAsia="en-US"/>
        </w:rPr>
        <w:t xml:space="preserve"> </w:t>
      </w:r>
      <w:r w:rsidRPr="00CC7682">
        <w:rPr>
          <w:color w:val="FF0000"/>
          <w:sz w:val="22"/>
          <w:lang w:eastAsia="en-US"/>
        </w:rPr>
        <w:t xml:space="preserve">от </w:t>
      </w:r>
      <w:r w:rsidRPr="00CC7682">
        <w:rPr>
          <w:color w:val="FF0000"/>
          <w:sz w:val="22"/>
          <w:u w:val="single"/>
          <w:lang w:eastAsia="en-US"/>
        </w:rPr>
        <w:t>13.03.202</w:t>
      </w:r>
      <w:r w:rsidR="00310CBF">
        <w:rPr>
          <w:color w:val="FF0000"/>
          <w:sz w:val="22"/>
          <w:u w:val="single"/>
          <w:lang w:eastAsia="en-US"/>
        </w:rPr>
        <w:t>5</w:t>
      </w:r>
    </w:p>
    <w:p w14:paraId="1B45A5C0" w14:textId="77777777" w:rsidR="008743E1" w:rsidRPr="000933D3" w:rsidRDefault="008743E1" w:rsidP="008743E1">
      <w:pPr>
        <w:pStyle w:val="ad"/>
        <w:ind w:left="1209" w:right="1209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ПОРЯДОК</w:t>
      </w:r>
    </w:p>
    <w:p w14:paraId="59F46AE6" w14:textId="77777777" w:rsidR="009F048B" w:rsidRDefault="008743E1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направления в комиссию предложений заинтересованных лиц</w:t>
      </w:r>
      <w:r w:rsidRPr="000933D3">
        <w:rPr>
          <w:color w:val="2C2C2C"/>
          <w:spacing w:val="1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по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="00DC4EDC">
        <w:rPr>
          <w:color w:val="2C2C2C"/>
          <w:sz w:val="26"/>
          <w:szCs w:val="26"/>
        </w:rPr>
        <w:t>проекту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внесения</w:t>
      </w:r>
      <w:r w:rsidRPr="000933D3">
        <w:rPr>
          <w:color w:val="2C2C2C"/>
          <w:spacing w:val="-2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изменений</w:t>
      </w:r>
      <w:r w:rsidRPr="000933D3">
        <w:rPr>
          <w:color w:val="2C2C2C"/>
          <w:spacing w:val="-4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генеральный</w:t>
      </w:r>
      <w:r w:rsidRPr="000933D3">
        <w:rPr>
          <w:color w:val="2C2C2C"/>
          <w:spacing w:val="-3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план</w:t>
      </w:r>
      <w:r w:rsidR="00287EED">
        <w:rPr>
          <w:color w:val="2C2C2C"/>
          <w:sz w:val="26"/>
          <w:szCs w:val="26"/>
        </w:rPr>
        <w:t xml:space="preserve"> и правила землепользования и застройки</w:t>
      </w:r>
      <w:r w:rsidR="00287EED">
        <w:rPr>
          <w:sz w:val="26"/>
          <w:szCs w:val="26"/>
        </w:rPr>
        <w:t xml:space="preserve"> </w:t>
      </w:r>
    </w:p>
    <w:p w14:paraId="10B5E395" w14:textId="77777777" w:rsidR="008743E1" w:rsidRPr="00287EED" w:rsidRDefault="00287EED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287EED">
        <w:rPr>
          <w:sz w:val="26"/>
          <w:szCs w:val="26"/>
        </w:rPr>
        <w:t>МО «Городской округ город Сунжа»</w:t>
      </w:r>
    </w:p>
    <w:p w14:paraId="2CE87F6E" w14:textId="77777777" w:rsidR="008743E1" w:rsidRPr="00DC4EDC" w:rsidRDefault="008743E1" w:rsidP="008743E1">
      <w:pPr>
        <w:pStyle w:val="ad"/>
        <w:rPr>
          <w:sz w:val="26"/>
          <w:szCs w:val="26"/>
        </w:rPr>
      </w:pPr>
    </w:p>
    <w:p w14:paraId="6E6D708E" w14:textId="77777777" w:rsidR="008743E1" w:rsidRPr="00A00879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after="0" w:line="276" w:lineRule="auto"/>
        <w:ind w:left="0" w:right="571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С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момента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опубликования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постановления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главы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администрации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="00A00879">
        <w:rPr>
          <w:sz w:val="26"/>
          <w:szCs w:val="26"/>
        </w:rPr>
        <w:t xml:space="preserve"> </w:t>
      </w:r>
      <w:r w:rsidRPr="00DC4EDC">
        <w:rPr>
          <w:sz w:val="26"/>
          <w:szCs w:val="26"/>
        </w:rPr>
        <w:t>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 в течение тридцати дней заинтересованные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лица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вправе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направлять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комиссию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="00A00879">
        <w:rPr>
          <w:sz w:val="26"/>
          <w:szCs w:val="26"/>
        </w:rPr>
        <w:t xml:space="preserve"> таких проектов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свои </w:t>
      </w:r>
      <w:r w:rsidRPr="00A00879">
        <w:rPr>
          <w:sz w:val="26"/>
          <w:szCs w:val="26"/>
        </w:rPr>
        <w:t>предложения</w:t>
      </w:r>
      <w:r w:rsidR="00A00879">
        <w:rPr>
          <w:spacing w:val="43"/>
          <w:sz w:val="26"/>
          <w:szCs w:val="26"/>
        </w:rPr>
        <w:t>.</w:t>
      </w:r>
    </w:p>
    <w:p w14:paraId="7783F05E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413"/>
        </w:tabs>
        <w:autoSpaceDE w:val="0"/>
        <w:autoSpaceDN w:val="0"/>
        <w:spacing w:after="0" w:line="276" w:lineRule="auto"/>
        <w:ind w:left="0" w:right="574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могут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адресу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для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передачи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 непосредственно в комиссию (с пометкой «В комиссию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)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адресу: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386203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Республика Ингушетия, г. Сунжа, ул. Осканова, 34</w:t>
      </w:r>
      <w:r w:rsidRPr="00DC4EDC">
        <w:rPr>
          <w:sz w:val="26"/>
          <w:szCs w:val="26"/>
        </w:rPr>
        <w:t>, а также по электронной почте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  <w:lang w:val="en-US"/>
        </w:rPr>
        <w:t>gorodsunja@mail.ru</w:t>
      </w:r>
      <w:r w:rsidRPr="00DC4EDC">
        <w:rPr>
          <w:sz w:val="26"/>
          <w:szCs w:val="26"/>
        </w:rPr>
        <w:t>.</w:t>
      </w:r>
    </w:p>
    <w:p w14:paraId="1BA93EDC" w14:textId="77777777" w:rsidR="008743E1" w:rsidRPr="00DC4EDC" w:rsidRDefault="008743E1" w:rsidP="00A00879">
      <w:pPr>
        <w:pStyle w:val="ad"/>
        <w:spacing w:line="276" w:lineRule="auto"/>
        <w:ind w:right="572" w:firstLine="567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этом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гражданин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обязательном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порядке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указывает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свои</w:t>
      </w:r>
      <w:r w:rsidRPr="00DC4EDC">
        <w:rPr>
          <w:spacing w:val="-67"/>
          <w:sz w:val="26"/>
          <w:szCs w:val="26"/>
        </w:rPr>
        <w:t xml:space="preserve"> </w:t>
      </w:r>
      <w:r w:rsidR="00A00879" w:rsidRPr="00A00879">
        <w:rPr>
          <w:spacing w:val="-67"/>
          <w:sz w:val="26"/>
          <w:szCs w:val="26"/>
        </w:rPr>
        <w:t xml:space="preserve">  </w:t>
      </w:r>
      <w:r w:rsidRPr="00DC4EDC">
        <w:rPr>
          <w:sz w:val="26"/>
          <w:szCs w:val="26"/>
        </w:rPr>
        <w:t>фамилию, имя, отчество (при наличии), адрес электронной почты, если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электронного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документа,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почтовый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адрес,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если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письменной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форме.</w:t>
      </w:r>
    </w:p>
    <w:p w14:paraId="46DD4960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67"/>
        </w:tabs>
        <w:autoSpaceDE w:val="0"/>
        <w:autoSpaceDN w:val="0"/>
        <w:spacing w:before="1"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должны быть логично изложены в письменном виде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(напечатаны либо написаны разборчивым почерком) за подписью лица, их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изложившего, с указанием его полных фамилии, имени, отчества, адреса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места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регистрации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даты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Неразборчиво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написанные,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неподписанные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также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имеющие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отношения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="00A00879" w:rsidRPr="00A00879">
        <w:rPr>
          <w:sz w:val="26"/>
          <w:szCs w:val="26"/>
        </w:rPr>
        <w:t xml:space="preserve"> </w:t>
      </w:r>
      <w:r w:rsidR="00A00879">
        <w:rPr>
          <w:sz w:val="26"/>
          <w:szCs w:val="26"/>
        </w:rPr>
        <w:t>и правила землепользования и застройки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комиссией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3254BE58" w14:textId="77777777" w:rsidR="008743E1" w:rsidRPr="00096D57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95"/>
        </w:tabs>
        <w:autoSpaceDE w:val="0"/>
        <w:autoSpaceDN w:val="0"/>
        <w:spacing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могут содержать любые материалы (как на бумажных,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электронных носителях</w:t>
      </w:r>
      <w:r w:rsidRPr="00DC4EDC">
        <w:rPr>
          <w:sz w:val="26"/>
          <w:szCs w:val="26"/>
        </w:rPr>
        <w:t>).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материалы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возврату</w:t>
      </w:r>
      <w:r w:rsidRPr="00096D57">
        <w:rPr>
          <w:spacing w:val="1"/>
          <w:sz w:val="26"/>
          <w:szCs w:val="26"/>
        </w:rPr>
        <w:t xml:space="preserve"> </w:t>
      </w:r>
      <w:r w:rsidRPr="00096D57">
        <w:rPr>
          <w:sz w:val="26"/>
          <w:szCs w:val="26"/>
        </w:rPr>
        <w:t>не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подлежат.</w:t>
      </w:r>
    </w:p>
    <w:p w14:paraId="781700F8" w14:textId="77777777" w:rsidR="008743E1" w:rsidRPr="00DC4EDC" w:rsidRDefault="008743E1" w:rsidP="00A00879">
      <w:pPr>
        <w:widowControl w:val="0"/>
        <w:tabs>
          <w:tab w:val="left" w:pos="1305"/>
        </w:tabs>
        <w:autoSpaceDE w:val="0"/>
        <w:autoSpaceDN w:val="0"/>
        <w:spacing w:before="66" w:after="0" w:line="276" w:lineRule="auto"/>
        <w:ind w:left="0" w:right="578" w:firstLine="567"/>
        <w:rPr>
          <w:sz w:val="26"/>
          <w:szCs w:val="26"/>
        </w:rPr>
      </w:pPr>
      <w:r w:rsidRPr="00DC4EDC">
        <w:rPr>
          <w:sz w:val="26"/>
          <w:szCs w:val="26"/>
        </w:rPr>
        <w:t>Предложения, поступившие в комиссию после завершения работ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B514E">
        <w:rPr>
          <w:spacing w:val="1"/>
          <w:sz w:val="26"/>
          <w:szCs w:val="26"/>
        </w:rPr>
        <w:t xml:space="preserve">и правила землепользования и застройки </w:t>
      </w:r>
      <w:r w:rsidR="00AB514E" w:rsidRPr="00AB514E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258D237B" w14:textId="77777777" w:rsidR="008743E1" w:rsidRPr="00AB514E" w:rsidRDefault="008743E1" w:rsidP="00AB514E">
      <w:pPr>
        <w:pStyle w:val="a9"/>
        <w:widowControl w:val="0"/>
        <w:numPr>
          <w:ilvl w:val="0"/>
          <w:numId w:val="10"/>
        </w:numPr>
        <w:tabs>
          <w:tab w:val="left" w:pos="1281"/>
        </w:tabs>
        <w:autoSpaceDE w:val="0"/>
        <w:autoSpaceDN w:val="0"/>
        <w:spacing w:before="1" w:after="0" w:line="276" w:lineRule="auto"/>
        <w:ind w:left="0" w:right="578" w:firstLine="567"/>
        <w:contextualSpacing w:val="0"/>
        <w:jc w:val="both"/>
        <w:rPr>
          <w:sz w:val="26"/>
          <w:szCs w:val="26"/>
        </w:rPr>
      </w:pPr>
      <w:r w:rsidRPr="00096D57">
        <w:rPr>
          <w:sz w:val="26"/>
          <w:szCs w:val="26"/>
        </w:rPr>
        <w:t>Комиссия вправе вступать в переписку с заинтересованными лицами,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направившими</w:t>
      </w:r>
      <w:r w:rsidRPr="00096D57">
        <w:rPr>
          <w:spacing w:val="-2"/>
          <w:sz w:val="26"/>
          <w:szCs w:val="26"/>
        </w:rPr>
        <w:t xml:space="preserve"> </w:t>
      </w:r>
      <w:r w:rsidRPr="00096D57">
        <w:rPr>
          <w:sz w:val="26"/>
          <w:szCs w:val="26"/>
        </w:rPr>
        <w:t>предложения.</w:t>
      </w:r>
    </w:p>
    <w:sectPr w:rsidR="008743E1" w:rsidRPr="00AB514E" w:rsidSect="00310CBF">
      <w:footerReference w:type="default" r:id="rId10"/>
      <w:pgSz w:w="11906" w:h="16838"/>
      <w:pgMar w:top="142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A1A4" w14:textId="77777777" w:rsidR="005137C6" w:rsidRDefault="005137C6" w:rsidP="0064509B">
      <w:pPr>
        <w:spacing w:after="0" w:line="240" w:lineRule="auto"/>
      </w:pPr>
      <w:r>
        <w:separator/>
      </w:r>
    </w:p>
  </w:endnote>
  <w:endnote w:type="continuationSeparator" w:id="0">
    <w:p w14:paraId="0C4B6C87" w14:textId="77777777" w:rsidR="005137C6" w:rsidRDefault="005137C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2C77" w14:textId="77777777" w:rsidR="0064509B" w:rsidRDefault="0064509B">
    <w:pPr>
      <w:pStyle w:val="a7"/>
      <w:jc w:val="right"/>
    </w:pPr>
  </w:p>
  <w:p w14:paraId="4A949F28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ECA3" w14:textId="77777777" w:rsidR="005137C6" w:rsidRDefault="005137C6" w:rsidP="0064509B">
      <w:pPr>
        <w:spacing w:after="0" w:line="240" w:lineRule="auto"/>
      </w:pPr>
      <w:r>
        <w:separator/>
      </w:r>
    </w:p>
  </w:footnote>
  <w:footnote w:type="continuationSeparator" w:id="0">
    <w:p w14:paraId="1B6A24E1" w14:textId="77777777" w:rsidR="005137C6" w:rsidRDefault="005137C6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F3"/>
    <w:multiLevelType w:val="multilevel"/>
    <w:tmpl w:val="F6188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9B167B"/>
    <w:multiLevelType w:val="hybridMultilevel"/>
    <w:tmpl w:val="A8FAEBA8"/>
    <w:lvl w:ilvl="0" w:tplc="17BA9632">
      <w:start w:val="1"/>
      <w:numFmt w:val="decimal"/>
      <w:lvlText w:val="%1."/>
      <w:lvlJc w:val="left"/>
      <w:pPr>
        <w:ind w:left="578" w:hanging="41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EA2A60">
      <w:numFmt w:val="bullet"/>
      <w:lvlText w:val="•"/>
      <w:lvlJc w:val="left"/>
      <w:pPr>
        <w:ind w:left="1544" w:hanging="418"/>
      </w:pPr>
      <w:rPr>
        <w:rFonts w:hint="default"/>
        <w:lang w:val="ru-RU" w:eastAsia="en-US" w:bidi="ar-SA"/>
      </w:rPr>
    </w:lvl>
    <w:lvl w:ilvl="2" w:tplc="0BBECC5E">
      <w:numFmt w:val="bullet"/>
      <w:lvlText w:val="•"/>
      <w:lvlJc w:val="left"/>
      <w:pPr>
        <w:ind w:left="2509" w:hanging="418"/>
      </w:pPr>
      <w:rPr>
        <w:rFonts w:hint="default"/>
        <w:lang w:val="ru-RU" w:eastAsia="en-US" w:bidi="ar-SA"/>
      </w:rPr>
    </w:lvl>
    <w:lvl w:ilvl="3" w:tplc="F0021ADA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98800098">
      <w:numFmt w:val="bullet"/>
      <w:lvlText w:val="•"/>
      <w:lvlJc w:val="left"/>
      <w:pPr>
        <w:ind w:left="4438" w:hanging="418"/>
      </w:pPr>
      <w:rPr>
        <w:rFonts w:hint="default"/>
        <w:lang w:val="ru-RU" w:eastAsia="en-US" w:bidi="ar-SA"/>
      </w:rPr>
    </w:lvl>
    <w:lvl w:ilvl="5" w:tplc="23721E9A">
      <w:numFmt w:val="bullet"/>
      <w:lvlText w:val="•"/>
      <w:lvlJc w:val="left"/>
      <w:pPr>
        <w:ind w:left="5403" w:hanging="418"/>
      </w:pPr>
      <w:rPr>
        <w:rFonts w:hint="default"/>
        <w:lang w:val="ru-RU" w:eastAsia="en-US" w:bidi="ar-SA"/>
      </w:rPr>
    </w:lvl>
    <w:lvl w:ilvl="6" w:tplc="731675CC">
      <w:numFmt w:val="bullet"/>
      <w:lvlText w:val="•"/>
      <w:lvlJc w:val="left"/>
      <w:pPr>
        <w:ind w:left="6367" w:hanging="418"/>
      </w:pPr>
      <w:rPr>
        <w:rFonts w:hint="default"/>
        <w:lang w:val="ru-RU" w:eastAsia="en-US" w:bidi="ar-SA"/>
      </w:rPr>
    </w:lvl>
    <w:lvl w:ilvl="7" w:tplc="78FA78A8">
      <w:numFmt w:val="bullet"/>
      <w:lvlText w:val="•"/>
      <w:lvlJc w:val="left"/>
      <w:pPr>
        <w:ind w:left="7332" w:hanging="418"/>
      </w:pPr>
      <w:rPr>
        <w:rFonts w:hint="default"/>
        <w:lang w:val="ru-RU" w:eastAsia="en-US" w:bidi="ar-SA"/>
      </w:rPr>
    </w:lvl>
    <w:lvl w:ilvl="8" w:tplc="583C8078">
      <w:numFmt w:val="bullet"/>
      <w:lvlText w:val="•"/>
      <w:lvlJc w:val="left"/>
      <w:pPr>
        <w:ind w:left="8296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430F6830"/>
    <w:multiLevelType w:val="multilevel"/>
    <w:tmpl w:val="80C0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5B4A6555"/>
    <w:multiLevelType w:val="hybridMultilevel"/>
    <w:tmpl w:val="6AF487D2"/>
    <w:lvl w:ilvl="0" w:tplc="51F6CA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402373">
    <w:abstractNumId w:val="1"/>
  </w:num>
  <w:num w:numId="2" w16cid:durableId="21322154">
    <w:abstractNumId w:val="3"/>
  </w:num>
  <w:num w:numId="3" w16cid:durableId="465272529">
    <w:abstractNumId w:val="10"/>
  </w:num>
  <w:num w:numId="4" w16cid:durableId="16396885">
    <w:abstractNumId w:val="8"/>
  </w:num>
  <w:num w:numId="5" w16cid:durableId="1064791200">
    <w:abstractNumId w:val="9"/>
  </w:num>
  <w:num w:numId="6" w16cid:durableId="747465322">
    <w:abstractNumId w:val="2"/>
  </w:num>
  <w:num w:numId="7" w16cid:durableId="984162097">
    <w:abstractNumId w:val="6"/>
  </w:num>
  <w:num w:numId="8" w16cid:durableId="96483940">
    <w:abstractNumId w:val="0"/>
  </w:num>
  <w:num w:numId="9" w16cid:durableId="2033607118">
    <w:abstractNumId w:val="5"/>
  </w:num>
  <w:num w:numId="10" w16cid:durableId="1318144479">
    <w:abstractNumId w:val="4"/>
  </w:num>
  <w:num w:numId="11" w16cid:durableId="901644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0631F"/>
    <w:rsid w:val="00011E96"/>
    <w:rsid w:val="000832F3"/>
    <w:rsid w:val="000933D3"/>
    <w:rsid w:val="00096D57"/>
    <w:rsid w:val="000E031B"/>
    <w:rsid w:val="00125A27"/>
    <w:rsid w:val="00130700"/>
    <w:rsid w:val="001423D0"/>
    <w:rsid w:val="00145DC2"/>
    <w:rsid w:val="0018739D"/>
    <w:rsid w:val="001A2A67"/>
    <w:rsid w:val="001C144E"/>
    <w:rsid w:val="001D7CD0"/>
    <w:rsid w:val="001F3A01"/>
    <w:rsid w:val="00200D2F"/>
    <w:rsid w:val="002219DA"/>
    <w:rsid w:val="002442DF"/>
    <w:rsid w:val="00287EED"/>
    <w:rsid w:val="002B263F"/>
    <w:rsid w:val="002C6346"/>
    <w:rsid w:val="002C7A6A"/>
    <w:rsid w:val="002D5390"/>
    <w:rsid w:val="002E30ED"/>
    <w:rsid w:val="00310CBF"/>
    <w:rsid w:val="003820BB"/>
    <w:rsid w:val="00384291"/>
    <w:rsid w:val="0039531E"/>
    <w:rsid w:val="003A6028"/>
    <w:rsid w:val="00400B33"/>
    <w:rsid w:val="00405A0D"/>
    <w:rsid w:val="00414C43"/>
    <w:rsid w:val="0044235A"/>
    <w:rsid w:val="004C1B36"/>
    <w:rsid w:val="004F219D"/>
    <w:rsid w:val="00505F76"/>
    <w:rsid w:val="005137C6"/>
    <w:rsid w:val="005343FA"/>
    <w:rsid w:val="005446F5"/>
    <w:rsid w:val="005507EE"/>
    <w:rsid w:val="0057270F"/>
    <w:rsid w:val="005E42BA"/>
    <w:rsid w:val="005F7217"/>
    <w:rsid w:val="00603F57"/>
    <w:rsid w:val="00605476"/>
    <w:rsid w:val="006175E9"/>
    <w:rsid w:val="0061787F"/>
    <w:rsid w:val="00631A8B"/>
    <w:rsid w:val="0064509B"/>
    <w:rsid w:val="00651D35"/>
    <w:rsid w:val="00687C84"/>
    <w:rsid w:val="006B2B48"/>
    <w:rsid w:val="006C7410"/>
    <w:rsid w:val="006F24C0"/>
    <w:rsid w:val="00753F8A"/>
    <w:rsid w:val="00760563"/>
    <w:rsid w:val="00784197"/>
    <w:rsid w:val="0079555E"/>
    <w:rsid w:val="00797CCD"/>
    <w:rsid w:val="008444CA"/>
    <w:rsid w:val="00846661"/>
    <w:rsid w:val="00856C0E"/>
    <w:rsid w:val="008743E1"/>
    <w:rsid w:val="00887E14"/>
    <w:rsid w:val="008A1AF6"/>
    <w:rsid w:val="008D7063"/>
    <w:rsid w:val="008E2342"/>
    <w:rsid w:val="008E53E9"/>
    <w:rsid w:val="00923FFD"/>
    <w:rsid w:val="009244E6"/>
    <w:rsid w:val="00930801"/>
    <w:rsid w:val="00930D48"/>
    <w:rsid w:val="009631F3"/>
    <w:rsid w:val="009973C6"/>
    <w:rsid w:val="009D5D93"/>
    <w:rsid w:val="009F048B"/>
    <w:rsid w:val="009F4361"/>
    <w:rsid w:val="00A00879"/>
    <w:rsid w:val="00A03176"/>
    <w:rsid w:val="00A17E78"/>
    <w:rsid w:val="00A33711"/>
    <w:rsid w:val="00A475E5"/>
    <w:rsid w:val="00A50F17"/>
    <w:rsid w:val="00A752B1"/>
    <w:rsid w:val="00AB514E"/>
    <w:rsid w:val="00AB7C03"/>
    <w:rsid w:val="00AE146F"/>
    <w:rsid w:val="00AE48B0"/>
    <w:rsid w:val="00AF2FA8"/>
    <w:rsid w:val="00B324F2"/>
    <w:rsid w:val="00B35B51"/>
    <w:rsid w:val="00B368C3"/>
    <w:rsid w:val="00B4212A"/>
    <w:rsid w:val="00B4796B"/>
    <w:rsid w:val="00B77D19"/>
    <w:rsid w:val="00B840CD"/>
    <w:rsid w:val="00BB5F1E"/>
    <w:rsid w:val="00BC56FB"/>
    <w:rsid w:val="00BD73A6"/>
    <w:rsid w:val="00BE10E3"/>
    <w:rsid w:val="00BE6C8A"/>
    <w:rsid w:val="00BF6E9C"/>
    <w:rsid w:val="00C40B1C"/>
    <w:rsid w:val="00C45BE6"/>
    <w:rsid w:val="00CC7682"/>
    <w:rsid w:val="00D32370"/>
    <w:rsid w:val="00D63C40"/>
    <w:rsid w:val="00D66CCB"/>
    <w:rsid w:val="00D770FA"/>
    <w:rsid w:val="00D7795A"/>
    <w:rsid w:val="00D938BD"/>
    <w:rsid w:val="00DA432B"/>
    <w:rsid w:val="00DB02D3"/>
    <w:rsid w:val="00DC4EDC"/>
    <w:rsid w:val="00DD020A"/>
    <w:rsid w:val="00DD678E"/>
    <w:rsid w:val="00DE3C9D"/>
    <w:rsid w:val="00DE5419"/>
    <w:rsid w:val="00DE5E3A"/>
    <w:rsid w:val="00DE6EB7"/>
    <w:rsid w:val="00DF5CE0"/>
    <w:rsid w:val="00E0170E"/>
    <w:rsid w:val="00E1331E"/>
    <w:rsid w:val="00E35F79"/>
    <w:rsid w:val="00E67C46"/>
    <w:rsid w:val="00E9704B"/>
    <w:rsid w:val="00EB7377"/>
    <w:rsid w:val="00ED3B71"/>
    <w:rsid w:val="00ED4376"/>
    <w:rsid w:val="00F0137C"/>
    <w:rsid w:val="00F379E4"/>
    <w:rsid w:val="00F65FF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272B9"/>
  <w15:docId w15:val="{A63A1277-F95E-405A-A3FD-7ADDAF8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36"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customStyle="1" w:styleId="TableNormal">
    <w:name w:val="Table Normal"/>
    <w:uiPriority w:val="2"/>
    <w:semiHidden/>
    <w:unhideWhenUsed/>
    <w:qFormat/>
    <w:rsid w:val="008444C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743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743E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E23D-2774-4B0C-AF2C-B467608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17</cp:revision>
  <cp:lastPrinted>2025-04-28T09:50:00Z</cp:lastPrinted>
  <dcterms:created xsi:type="dcterms:W3CDTF">2023-03-22T09:58:00Z</dcterms:created>
  <dcterms:modified xsi:type="dcterms:W3CDTF">2025-04-28T13:36:00Z</dcterms:modified>
</cp:coreProperties>
</file>