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CC63" w14:textId="77777777" w:rsidR="00145DC2" w:rsidRPr="004218AD" w:rsidRDefault="001423D0" w:rsidP="001423D0">
      <w:pPr>
        <w:pStyle w:val="1"/>
        <w:ind w:left="2842" w:firstLine="698"/>
        <w:jc w:val="both"/>
        <w:rPr>
          <w:b w:val="0"/>
          <w:sz w:val="27"/>
          <w:szCs w:val="27"/>
        </w:rPr>
      </w:pPr>
      <w:r w:rsidRPr="004218AD">
        <w:rPr>
          <w:b w:val="0"/>
          <w:sz w:val="27"/>
          <w:szCs w:val="27"/>
        </w:rPr>
        <w:t xml:space="preserve">     </w:t>
      </w:r>
      <w:r w:rsidR="004218AD">
        <w:rPr>
          <w:b w:val="0"/>
          <w:sz w:val="27"/>
          <w:szCs w:val="27"/>
        </w:rPr>
        <w:t xml:space="preserve">     </w:t>
      </w:r>
      <w:r w:rsidR="00753F8A" w:rsidRPr="004218AD">
        <w:rPr>
          <w:b w:val="0"/>
          <w:sz w:val="27"/>
          <w:szCs w:val="27"/>
        </w:rPr>
        <w:t xml:space="preserve">  </w:t>
      </w:r>
      <w:r w:rsidR="00145DC2" w:rsidRPr="004218AD">
        <w:rPr>
          <w:b w:val="0"/>
          <w:sz w:val="27"/>
          <w:szCs w:val="27"/>
        </w:rPr>
        <w:object w:dxaOrig="1361" w:dyaOrig="1361" w14:anchorId="0915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49.55pt" o:ole="" fillcolor="window">
            <v:imagedata r:id="rId7" o:title=""/>
          </v:shape>
          <o:OLEObject Type="Embed" ProgID="Word.Picture.8" ShapeID="_x0000_i1025" DrawAspect="Content" ObjectID="_1796821118" r:id="rId8"/>
        </w:object>
      </w:r>
    </w:p>
    <w:p w14:paraId="590FBBC5" w14:textId="77777777" w:rsidR="00B840CD" w:rsidRPr="004218AD" w:rsidRDefault="00B840CD" w:rsidP="00B840CD">
      <w:pPr>
        <w:rPr>
          <w:sz w:val="27"/>
          <w:szCs w:val="27"/>
        </w:rPr>
      </w:pPr>
    </w:p>
    <w:p w14:paraId="4BA34B2F" w14:textId="77777777" w:rsidR="00145DC2" w:rsidRPr="004218AD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</w:t>
      </w:r>
      <w:r w:rsidR="00145DC2" w:rsidRPr="004218AD">
        <w:rPr>
          <w:sz w:val="27"/>
          <w:szCs w:val="27"/>
        </w:rPr>
        <w:t>АДМИНИСТРАЦИЯ</w:t>
      </w:r>
    </w:p>
    <w:p w14:paraId="52882303" w14:textId="77777777" w:rsidR="00145DC2" w:rsidRPr="004218AD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   </w:t>
      </w:r>
      <w:r w:rsidR="00145DC2" w:rsidRPr="004218AD">
        <w:rPr>
          <w:sz w:val="27"/>
          <w:szCs w:val="27"/>
        </w:rPr>
        <w:t>МО «ГОРОДСКОЙ ОКРУГ ГОРОД СУНЖА»</w:t>
      </w:r>
    </w:p>
    <w:p w14:paraId="4BB41B3B" w14:textId="77777777" w:rsidR="00145DC2" w:rsidRPr="004218AD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4218AD">
        <w:rPr>
          <w:sz w:val="27"/>
          <w:szCs w:val="27"/>
        </w:rPr>
        <w:tab/>
        <w:t xml:space="preserve">                              </w:t>
      </w:r>
    </w:p>
    <w:p w14:paraId="57858AE9" w14:textId="77777777" w:rsidR="00145DC2" w:rsidRPr="004218AD" w:rsidRDefault="00145DC2" w:rsidP="00145DC2">
      <w:pPr>
        <w:ind w:left="-180"/>
        <w:rPr>
          <w:sz w:val="27"/>
          <w:szCs w:val="27"/>
        </w:rPr>
      </w:pPr>
    </w:p>
    <w:p w14:paraId="392EFCBD" w14:textId="77777777" w:rsidR="00145DC2" w:rsidRPr="004218AD" w:rsidRDefault="00DC46FC" w:rsidP="00145DC2">
      <w:pPr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ПОСТАНОВЛЕНИЕ</w:t>
      </w:r>
    </w:p>
    <w:p w14:paraId="5AA2AE4F" w14:textId="77777777" w:rsidR="00145DC2" w:rsidRPr="006D0580" w:rsidRDefault="00145DC2" w:rsidP="00145DC2">
      <w:pPr>
        <w:jc w:val="center"/>
        <w:rPr>
          <w:sz w:val="28"/>
          <w:szCs w:val="28"/>
        </w:rPr>
      </w:pPr>
    </w:p>
    <w:p w14:paraId="2E05E9C3" w14:textId="3B0E5644" w:rsidR="00145DC2" w:rsidRPr="001423D0" w:rsidRDefault="001423D0" w:rsidP="00145DC2">
      <w:pPr>
        <w:tabs>
          <w:tab w:val="left" w:pos="4110"/>
        </w:tabs>
        <w:rPr>
          <w:sz w:val="28"/>
          <w:szCs w:val="24"/>
        </w:rPr>
      </w:pPr>
      <w:r w:rsidRPr="001423D0">
        <w:rPr>
          <w:sz w:val="28"/>
          <w:szCs w:val="24"/>
        </w:rPr>
        <w:t>«</w:t>
      </w:r>
      <w:r w:rsidR="0002453D" w:rsidRPr="0002453D">
        <w:rPr>
          <w:sz w:val="28"/>
          <w:szCs w:val="24"/>
          <w:u w:val="single"/>
        </w:rPr>
        <w:t>26</w:t>
      </w:r>
      <w:r w:rsidRPr="001423D0">
        <w:rPr>
          <w:sz w:val="28"/>
          <w:szCs w:val="24"/>
        </w:rPr>
        <w:t>»</w:t>
      </w:r>
      <w:r w:rsidR="00D136F5">
        <w:rPr>
          <w:sz w:val="28"/>
          <w:szCs w:val="24"/>
        </w:rPr>
        <w:t xml:space="preserve"> </w:t>
      </w:r>
      <w:r w:rsidR="0002453D" w:rsidRPr="0002453D">
        <w:rPr>
          <w:sz w:val="28"/>
          <w:szCs w:val="24"/>
          <w:u w:val="single"/>
        </w:rPr>
        <w:t>декабря</w:t>
      </w:r>
      <w:r w:rsidR="0002453D">
        <w:rPr>
          <w:sz w:val="28"/>
          <w:szCs w:val="24"/>
        </w:rPr>
        <w:t xml:space="preserve"> </w:t>
      </w:r>
      <w:r w:rsidRPr="00051D9B">
        <w:rPr>
          <w:sz w:val="28"/>
          <w:szCs w:val="24"/>
        </w:rPr>
        <w:t>20</w:t>
      </w:r>
      <w:r w:rsidR="00D136F5" w:rsidRPr="0002453D">
        <w:rPr>
          <w:sz w:val="28"/>
          <w:szCs w:val="24"/>
          <w:u w:val="single"/>
        </w:rPr>
        <w:t>24</w:t>
      </w:r>
      <w:r w:rsidR="00145DC2" w:rsidRPr="00051D9B">
        <w:rPr>
          <w:sz w:val="28"/>
          <w:szCs w:val="24"/>
        </w:rPr>
        <w:t>г.</w:t>
      </w:r>
      <w:r w:rsidR="00145DC2" w:rsidRPr="001423D0">
        <w:rPr>
          <w:sz w:val="28"/>
          <w:szCs w:val="24"/>
        </w:rPr>
        <w:t xml:space="preserve">           </w:t>
      </w:r>
      <w:r w:rsidR="00145DC2" w:rsidRPr="001423D0">
        <w:rPr>
          <w:sz w:val="28"/>
          <w:szCs w:val="24"/>
        </w:rPr>
        <w:tab/>
        <w:t xml:space="preserve">               </w:t>
      </w:r>
      <w:r>
        <w:rPr>
          <w:sz w:val="28"/>
          <w:szCs w:val="24"/>
        </w:rPr>
        <w:t xml:space="preserve">                               </w:t>
      </w:r>
      <w:r w:rsidR="00145DC2" w:rsidRPr="001423D0">
        <w:rPr>
          <w:sz w:val="28"/>
          <w:szCs w:val="24"/>
        </w:rPr>
        <w:t xml:space="preserve"> </w:t>
      </w:r>
      <w:r w:rsidR="00145DC2" w:rsidRPr="001423D0">
        <w:rPr>
          <w:sz w:val="28"/>
          <w:szCs w:val="24"/>
        </w:rPr>
        <w:tab/>
        <w:t xml:space="preserve">         № </w:t>
      </w:r>
      <w:r w:rsidR="0002453D" w:rsidRPr="0002453D">
        <w:rPr>
          <w:sz w:val="28"/>
          <w:szCs w:val="24"/>
          <w:u w:val="single"/>
        </w:rPr>
        <w:t>493</w:t>
      </w:r>
    </w:p>
    <w:p w14:paraId="33E5A83F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0C743A87" w14:textId="77777777" w:rsidR="00D32370" w:rsidRDefault="00145DC2" w:rsidP="00D641B6">
      <w:pPr>
        <w:spacing w:after="0" w:line="276" w:lineRule="auto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61F60503" w14:textId="77777777" w:rsidR="00D641B6" w:rsidRDefault="00D641B6" w:rsidP="00D641B6">
      <w:pPr>
        <w:spacing w:after="0"/>
        <w:jc w:val="center"/>
        <w:rPr>
          <w:b/>
          <w:sz w:val="28"/>
          <w:szCs w:val="28"/>
        </w:rPr>
      </w:pPr>
    </w:p>
    <w:p w14:paraId="362B383B" w14:textId="22464DAF" w:rsidR="003A6028" w:rsidRPr="004218AD" w:rsidRDefault="00D32370" w:rsidP="006613D4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«</w:t>
      </w:r>
      <w:r w:rsidR="00DF68A4" w:rsidRPr="004218AD">
        <w:rPr>
          <w:b/>
          <w:sz w:val="27"/>
          <w:szCs w:val="27"/>
        </w:rPr>
        <w:t>О назначении публичных слушаний по проект</w:t>
      </w:r>
      <w:r w:rsidR="00056D1A">
        <w:rPr>
          <w:b/>
          <w:sz w:val="27"/>
          <w:szCs w:val="27"/>
        </w:rPr>
        <w:t>у</w:t>
      </w:r>
      <w:r w:rsidR="00DF68A4" w:rsidRPr="004218AD">
        <w:rPr>
          <w:b/>
          <w:sz w:val="27"/>
          <w:szCs w:val="27"/>
        </w:rPr>
        <w:t xml:space="preserve"> </w:t>
      </w:r>
      <w:r w:rsidR="003D5C57">
        <w:rPr>
          <w:b/>
          <w:sz w:val="27"/>
          <w:szCs w:val="27"/>
        </w:rPr>
        <w:t>документации по планировке территории»</w:t>
      </w:r>
      <w:r w:rsidR="002C7A6A" w:rsidRPr="004218AD">
        <w:rPr>
          <w:b/>
          <w:sz w:val="27"/>
          <w:szCs w:val="27"/>
        </w:rPr>
        <w:t xml:space="preserve">  </w:t>
      </w:r>
    </w:p>
    <w:p w14:paraId="3318F7BE" w14:textId="77777777" w:rsidR="00A33711" w:rsidRPr="004218AD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5FE4F25D" w14:textId="06A258E7" w:rsidR="00753F8A" w:rsidRPr="004218AD" w:rsidRDefault="00753F8A" w:rsidP="00072971">
      <w:pPr>
        <w:spacing w:after="0" w:line="276" w:lineRule="auto"/>
        <w:ind w:left="0" w:firstLine="567"/>
        <w:rPr>
          <w:sz w:val="27"/>
          <w:szCs w:val="27"/>
        </w:rPr>
      </w:pPr>
      <w:r w:rsidRPr="004218AD">
        <w:rPr>
          <w:sz w:val="27"/>
          <w:szCs w:val="27"/>
        </w:rPr>
        <w:t xml:space="preserve">В соответствии с </w:t>
      </w:r>
      <w:r w:rsidR="002D5390" w:rsidRPr="004218AD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80A65">
        <w:rPr>
          <w:sz w:val="27"/>
          <w:szCs w:val="27"/>
        </w:rPr>
        <w:t xml:space="preserve">ст. ст. 5.1, </w:t>
      </w:r>
      <w:r w:rsidR="003D5C57">
        <w:rPr>
          <w:sz w:val="27"/>
          <w:szCs w:val="27"/>
        </w:rPr>
        <w:t>46</w:t>
      </w:r>
      <w:r w:rsidR="00DF68A4" w:rsidRPr="004218AD">
        <w:rPr>
          <w:sz w:val="27"/>
          <w:szCs w:val="27"/>
        </w:rPr>
        <w:t xml:space="preserve"> Градостроительного кодекса Российской Федерации</w:t>
      </w:r>
      <w:r w:rsidR="00DC46FC" w:rsidRPr="004218AD">
        <w:rPr>
          <w:sz w:val="27"/>
          <w:szCs w:val="27"/>
        </w:rPr>
        <w:t xml:space="preserve">, </w:t>
      </w:r>
      <w:r w:rsidR="00072971">
        <w:rPr>
          <w:sz w:val="27"/>
          <w:szCs w:val="27"/>
        </w:rPr>
        <w:t>Положением</w:t>
      </w:r>
      <w:r w:rsidR="00072971" w:rsidRPr="00072971">
        <w:rPr>
          <w:sz w:val="27"/>
          <w:szCs w:val="27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«Городской округ город Сунжа»</w:t>
      </w:r>
      <w:r w:rsidR="00072971">
        <w:rPr>
          <w:sz w:val="27"/>
          <w:szCs w:val="27"/>
        </w:rPr>
        <w:t>, утвержденным Решением</w:t>
      </w:r>
      <w:r w:rsidR="00072971" w:rsidRPr="00072971">
        <w:rPr>
          <w:sz w:val="27"/>
          <w:szCs w:val="27"/>
        </w:rPr>
        <w:t xml:space="preserve"> Горо</w:t>
      </w:r>
      <w:r w:rsidR="00072971">
        <w:rPr>
          <w:sz w:val="27"/>
          <w:szCs w:val="27"/>
        </w:rPr>
        <w:t>дского совета депутатов МО</w:t>
      </w:r>
      <w:r w:rsidR="00072971" w:rsidRPr="00072971">
        <w:rPr>
          <w:sz w:val="27"/>
          <w:szCs w:val="27"/>
        </w:rPr>
        <w:t xml:space="preserve"> «Городской округ город Сунжа»</w:t>
      </w:r>
      <w:r w:rsidR="00072971">
        <w:rPr>
          <w:sz w:val="27"/>
          <w:szCs w:val="27"/>
        </w:rPr>
        <w:t xml:space="preserve"> от 24.11.2022</w:t>
      </w:r>
      <w:r w:rsidR="00072971" w:rsidRPr="00072971">
        <w:rPr>
          <w:sz w:val="27"/>
          <w:szCs w:val="27"/>
        </w:rPr>
        <w:t>г. № 42/1-2</w:t>
      </w:r>
      <w:r w:rsidR="00072971">
        <w:rPr>
          <w:sz w:val="27"/>
          <w:szCs w:val="27"/>
        </w:rPr>
        <w:t xml:space="preserve">, </w:t>
      </w:r>
      <w:r w:rsidR="00DC46FC" w:rsidRPr="004218AD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4218AD">
        <w:rPr>
          <w:b/>
          <w:sz w:val="27"/>
          <w:szCs w:val="27"/>
        </w:rPr>
        <w:t>постановляет:</w:t>
      </w:r>
    </w:p>
    <w:p w14:paraId="6D32B86B" w14:textId="77777777" w:rsidR="00A33711" w:rsidRPr="004218AD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4DD9CA85" w14:textId="112A6DAE" w:rsidR="00D068C9" w:rsidRPr="004218AD" w:rsidRDefault="00DF68A4" w:rsidP="003D5C57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 xml:space="preserve">Назначить проведение публичных слушаний </w:t>
      </w:r>
      <w:r w:rsidR="008D1FA5" w:rsidRPr="008D1FA5">
        <w:rPr>
          <w:rFonts w:eastAsia="Calibri"/>
          <w:bCs/>
          <w:sz w:val="27"/>
          <w:szCs w:val="27"/>
        </w:rPr>
        <w:t xml:space="preserve">по </w:t>
      </w:r>
      <w:r w:rsidR="008D1FA5" w:rsidRPr="008D1FA5">
        <w:rPr>
          <w:rFonts w:eastAsia="Calibri"/>
          <w:sz w:val="27"/>
          <w:szCs w:val="27"/>
          <w:lang w:bidi="ru-RU"/>
        </w:rPr>
        <w:t>проект</w:t>
      </w:r>
      <w:r w:rsidR="00056D1A">
        <w:rPr>
          <w:rFonts w:eastAsia="Calibri"/>
          <w:sz w:val="27"/>
          <w:szCs w:val="27"/>
          <w:lang w:bidi="ru-RU"/>
        </w:rPr>
        <w:t>у</w:t>
      </w:r>
      <w:r w:rsidR="008D1FA5" w:rsidRPr="008D1FA5">
        <w:rPr>
          <w:rFonts w:eastAsia="Calibri"/>
          <w:sz w:val="27"/>
          <w:szCs w:val="27"/>
        </w:rPr>
        <w:t xml:space="preserve"> </w:t>
      </w:r>
      <w:bookmarkStart w:id="0" w:name="_Hlk184294307"/>
      <w:r w:rsidR="003D5C57">
        <w:rPr>
          <w:rFonts w:eastAsia="Calibri"/>
          <w:sz w:val="27"/>
          <w:szCs w:val="27"/>
          <w:lang w:bidi="ru-RU"/>
        </w:rPr>
        <w:t>документации по планировке территории, подготовленной в отношении территории</w:t>
      </w:r>
      <w:r w:rsidR="003D5C57" w:rsidRPr="003D5C57">
        <w:rPr>
          <w:rFonts w:eastAsia="Calibri"/>
          <w:sz w:val="27"/>
          <w:szCs w:val="27"/>
          <w:lang w:bidi="ru-RU"/>
        </w:rPr>
        <w:t>, общей площадью 5061 кв.м., расположенн</w:t>
      </w:r>
      <w:r w:rsidR="003D5C57">
        <w:rPr>
          <w:rFonts w:eastAsia="Calibri"/>
          <w:sz w:val="27"/>
          <w:szCs w:val="27"/>
          <w:lang w:bidi="ru-RU"/>
        </w:rPr>
        <w:t>ой</w:t>
      </w:r>
      <w:r w:rsidR="003D5C57" w:rsidRPr="003D5C57">
        <w:rPr>
          <w:rFonts w:eastAsia="Calibri"/>
          <w:sz w:val="27"/>
          <w:szCs w:val="27"/>
          <w:lang w:bidi="ru-RU"/>
        </w:rPr>
        <w:t xml:space="preserve"> по ул. Суворова в городе Сунжа, в кадастровом квартале 06:02:0100005</w:t>
      </w:r>
      <w:r w:rsidR="0030707F" w:rsidRPr="0030707F">
        <w:rPr>
          <w:rFonts w:eastAsia="Calibri"/>
          <w:sz w:val="27"/>
          <w:szCs w:val="27"/>
          <w:lang w:bidi="ru-RU"/>
        </w:rPr>
        <w:t xml:space="preserve"> </w:t>
      </w:r>
      <w:r w:rsidR="004D34CC">
        <w:rPr>
          <w:rFonts w:eastAsia="Calibri"/>
          <w:sz w:val="27"/>
          <w:szCs w:val="27"/>
          <w:lang w:bidi="ru-RU"/>
        </w:rPr>
        <w:t xml:space="preserve"> (далее – Проект)</w:t>
      </w:r>
      <w:bookmarkEnd w:id="0"/>
      <w:r w:rsidR="004D34CC">
        <w:rPr>
          <w:rFonts w:eastAsia="Calibri"/>
          <w:sz w:val="27"/>
          <w:szCs w:val="27"/>
          <w:lang w:bidi="ru-RU"/>
        </w:rPr>
        <w:t>.</w:t>
      </w:r>
    </w:p>
    <w:p w14:paraId="373B2EA7" w14:textId="1783C314" w:rsidR="00DF68A4" w:rsidRDefault="00DF68A4" w:rsidP="008C7AEC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 w:rsidRPr="004218AD">
        <w:rPr>
          <w:sz w:val="27"/>
          <w:szCs w:val="27"/>
        </w:rPr>
        <w:t>Провести</w:t>
      </w:r>
      <w:r w:rsidRPr="004218AD">
        <w:rPr>
          <w:spacing w:val="48"/>
          <w:sz w:val="27"/>
          <w:szCs w:val="27"/>
        </w:rPr>
        <w:t xml:space="preserve"> </w:t>
      </w:r>
      <w:r w:rsidRPr="004218AD">
        <w:rPr>
          <w:sz w:val="27"/>
          <w:szCs w:val="27"/>
        </w:rPr>
        <w:t>публичные</w:t>
      </w:r>
      <w:r w:rsidRPr="004218AD">
        <w:rPr>
          <w:spacing w:val="116"/>
          <w:sz w:val="27"/>
          <w:szCs w:val="27"/>
        </w:rPr>
        <w:t xml:space="preserve"> </w:t>
      </w:r>
      <w:r w:rsidRPr="004218AD">
        <w:rPr>
          <w:sz w:val="27"/>
          <w:szCs w:val="27"/>
        </w:rPr>
        <w:t>слушания</w:t>
      </w:r>
      <w:r w:rsidRPr="004218AD">
        <w:rPr>
          <w:spacing w:val="118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Проект</w:t>
      </w:r>
      <w:r w:rsidR="003D5C57">
        <w:rPr>
          <w:sz w:val="27"/>
          <w:szCs w:val="27"/>
        </w:rPr>
        <w:t>у</w:t>
      </w:r>
      <w:r w:rsidRPr="004218AD">
        <w:rPr>
          <w:spacing w:val="117"/>
          <w:sz w:val="27"/>
          <w:szCs w:val="27"/>
        </w:rPr>
        <w:t xml:space="preserve"> </w:t>
      </w:r>
      <w:r w:rsidR="003D5C57">
        <w:rPr>
          <w:sz w:val="27"/>
          <w:szCs w:val="27"/>
        </w:rPr>
        <w:t>13</w:t>
      </w:r>
      <w:r w:rsidR="00A054A5">
        <w:rPr>
          <w:sz w:val="27"/>
          <w:szCs w:val="27"/>
        </w:rPr>
        <w:t xml:space="preserve"> </w:t>
      </w:r>
      <w:r w:rsidR="003D5C57">
        <w:rPr>
          <w:sz w:val="27"/>
          <w:szCs w:val="27"/>
        </w:rPr>
        <w:t>января</w:t>
      </w:r>
      <w:r w:rsidRPr="004218AD">
        <w:rPr>
          <w:spacing w:val="116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202</w:t>
      </w:r>
      <w:r w:rsidR="003D5C57">
        <w:rPr>
          <w:sz w:val="27"/>
          <w:szCs w:val="27"/>
        </w:rPr>
        <w:t>5</w:t>
      </w:r>
      <w:r w:rsidRPr="004218AD">
        <w:rPr>
          <w:spacing w:val="117"/>
          <w:sz w:val="27"/>
          <w:szCs w:val="27"/>
        </w:rPr>
        <w:t xml:space="preserve"> </w:t>
      </w:r>
      <w:r w:rsidRPr="004218AD">
        <w:rPr>
          <w:sz w:val="27"/>
          <w:szCs w:val="27"/>
        </w:rPr>
        <w:t>года</w:t>
      </w:r>
      <w:r w:rsidRPr="004218AD">
        <w:rPr>
          <w:spacing w:val="-68"/>
          <w:sz w:val="27"/>
          <w:szCs w:val="27"/>
        </w:rPr>
        <w:t xml:space="preserve"> </w:t>
      </w:r>
      <w:r w:rsidRPr="004218AD">
        <w:rPr>
          <w:sz w:val="27"/>
          <w:szCs w:val="27"/>
        </w:rPr>
        <w:t>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11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часов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00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минут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по</w:t>
      </w:r>
      <w:r w:rsidRPr="004218AD">
        <w:rPr>
          <w:spacing w:val="1"/>
          <w:sz w:val="27"/>
          <w:szCs w:val="27"/>
        </w:rPr>
        <w:t xml:space="preserve"> </w:t>
      </w:r>
      <w:r w:rsidRPr="004218AD">
        <w:rPr>
          <w:sz w:val="27"/>
          <w:szCs w:val="27"/>
        </w:rPr>
        <w:t>адресу:</w:t>
      </w:r>
      <w:r w:rsidRPr="004218AD">
        <w:rPr>
          <w:spacing w:val="1"/>
          <w:sz w:val="27"/>
          <w:szCs w:val="27"/>
        </w:rPr>
        <w:t xml:space="preserve">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МО «Городской округ город Сунжа».</w:t>
      </w:r>
    </w:p>
    <w:p w14:paraId="74798A71" w14:textId="77777777" w:rsidR="00C62375" w:rsidRPr="00C62375" w:rsidRDefault="00C62375" w:rsidP="00C62375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в</w:t>
      </w:r>
      <w:r w:rsidRPr="00C62375">
        <w:rPr>
          <w:bCs/>
          <w:sz w:val="27"/>
          <w:szCs w:val="27"/>
        </w:rPr>
        <w:t xml:space="preserve">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идентификацию, имеют право вносить предложения и замечания, касающиеся такого проекта:</w:t>
      </w:r>
    </w:p>
    <w:p w14:paraId="75C0FFB8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t>- в письменной или устной форме в ходе проведения собрания или собраний участников публичных слушаний;</w:t>
      </w:r>
    </w:p>
    <w:p w14:paraId="081F1AA0" w14:textId="77777777" w:rsidR="00C62375" w:rsidRPr="00C62375" w:rsidRDefault="00C62375" w:rsidP="00C62375">
      <w:pPr>
        <w:pStyle w:val="a9"/>
        <w:tabs>
          <w:tab w:val="left" w:pos="1418"/>
        </w:tabs>
        <w:ind w:left="567" w:right="125" w:firstLine="0"/>
        <w:rPr>
          <w:bCs/>
          <w:sz w:val="27"/>
          <w:szCs w:val="27"/>
        </w:rPr>
      </w:pPr>
      <w:r w:rsidRPr="00C62375">
        <w:rPr>
          <w:bCs/>
          <w:sz w:val="27"/>
          <w:szCs w:val="27"/>
        </w:rPr>
        <w:t>- в письменной форме или в форме электронного документа в адрес администрации МО «Городской округ город Сунжа»;</w:t>
      </w:r>
    </w:p>
    <w:p w14:paraId="2C4D2B71" w14:textId="77777777" w:rsidR="00C62375" w:rsidRDefault="00C62375" w:rsidP="00C62375">
      <w:pPr>
        <w:pStyle w:val="a9"/>
        <w:widowControl w:val="0"/>
        <w:tabs>
          <w:tab w:val="left" w:pos="1418"/>
        </w:tabs>
        <w:autoSpaceDE w:val="0"/>
        <w:autoSpaceDN w:val="0"/>
        <w:spacing w:after="0" w:line="276" w:lineRule="auto"/>
        <w:ind w:left="567" w:right="125" w:firstLine="0"/>
        <w:rPr>
          <w:sz w:val="27"/>
          <w:szCs w:val="27"/>
        </w:rPr>
      </w:pPr>
      <w:r w:rsidRPr="00C62375">
        <w:rPr>
          <w:b/>
          <w:bCs/>
          <w:sz w:val="27"/>
          <w:szCs w:val="27"/>
        </w:rPr>
        <w:lastRenderedPageBreak/>
        <w:t xml:space="preserve">- </w:t>
      </w:r>
      <w:r w:rsidRPr="00C62375">
        <w:rPr>
          <w:bCs/>
          <w:sz w:val="27"/>
          <w:szCs w:val="27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88542F" w14:textId="77777777" w:rsidR="00C62375" w:rsidRPr="00C62375" w:rsidRDefault="00C62375" w:rsidP="00072971">
      <w:pPr>
        <w:pStyle w:val="a9"/>
        <w:numPr>
          <w:ilvl w:val="0"/>
          <w:numId w:val="7"/>
        </w:numPr>
        <w:tabs>
          <w:tab w:val="left" w:pos="1418"/>
        </w:tabs>
        <w:spacing w:after="0"/>
        <w:ind w:left="0" w:right="125" w:firstLine="567"/>
        <w:rPr>
          <w:bCs/>
          <w:sz w:val="27"/>
          <w:szCs w:val="27"/>
        </w:rPr>
      </w:pPr>
      <w:r>
        <w:rPr>
          <w:sz w:val="27"/>
          <w:szCs w:val="27"/>
        </w:rPr>
        <w:t>Установить, что у</w:t>
      </w:r>
      <w:r w:rsidRPr="00C62375">
        <w:rPr>
          <w:bCs/>
          <w:sz w:val="27"/>
          <w:szCs w:val="27"/>
        </w:rPr>
        <w:t>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34126984" w14:textId="77777777" w:rsidR="004218AD" w:rsidRPr="004218AD" w:rsidRDefault="00C62375" w:rsidP="000729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76" w:lineRule="auto"/>
        <w:ind w:left="0" w:right="125" w:firstLine="567"/>
        <w:rPr>
          <w:sz w:val="27"/>
          <w:szCs w:val="27"/>
        </w:rPr>
      </w:pPr>
      <w:r>
        <w:rPr>
          <w:sz w:val="27"/>
          <w:szCs w:val="27"/>
        </w:rPr>
        <w:t xml:space="preserve">Установить, что </w:t>
      </w:r>
      <w:r w:rsidRPr="00C62375">
        <w:rPr>
          <w:bCs/>
          <w:sz w:val="27"/>
          <w:szCs w:val="27"/>
        </w:rPr>
        <w:t>Регистрация   участников   публичных   слушаний осуществляется</w:t>
      </w:r>
      <w:r w:rsidRPr="00C62375">
        <w:rPr>
          <w:b/>
          <w:bCs/>
          <w:sz w:val="27"/>
          <w:szCs w:val="27"/>
        </w:rPr>
        <w:t xml:space="preserve"> </w:t>
      </w:r>
      <w:r w:rsidRPr="00C62375">
        <w:rPr>
          <w:bCs/>
          <w:sz w:val="27"/>
          <w:szCs w:val="27"/>
        </w:rPr>
        <w:t>не менее чем за 30 минут до начала публичных слушаний</w:t>
      </w:r>
      <w:r>
        <w:rPr>
          <w:bCs/>
          <w:sz w:val="27"/>
          <w:szCs w:val="27"/>
        </w:rPr>
        <w:t>.</w:t>
      </w:r>
    </w:p>
    <w:p w14:paraId="718635AC" w14:textId="77777777" w:rsidR="00A054A5" w:rsidRPr="00A054A5" w:rsidRDefault="004218AD" w:rsidP="00072971">
      <w:pPr>
        <w:pStyle w:val="a9"/>
        <w:numPr>
          <w:ilvl w:val="0"/>
          <w:numId w:val="7"/>
        </w:numPr>
        <w:ind w:left="0" w:firstLine="567"/>
        <w:rPr>
          <w:bCs/>
          <w:sz w:val="27"/>
          <w:szCs w:val="27"/>
        </w:rPr>
      </w:pPr>
      <w:r w:rsidRPr="004218AD">
        <w:rPr>
          <w:sz w:val="27"/>
          <w:szCs w:val="27"/>
        </w:rPr>
        <w:t xml:space="preserve">Установить место   и   время   ознакомления   заинтересованных   лиц с </w:t>
      </w:r>
      <w:r w:rsidR="00C62375">
        <w:rPr>
          <w:sz w:val="27"/>
          <w:szCs w:val="27"/>
        </w:rPr>
        <w:t xml:space="preserve">информационными </w:t>
      </w:r>
      <w:r w:rsidRPr="004218AD">
        <w:rPr>
          <w:sz w:val="27"/>
          <w:szCs w:val="27"/>
        </w:rPr>
        <w:t xml:space="preserve">материалами </w:t>
      </w:r>
      <w:r w:rsidR="00C62375">
        <w:rPr>
          <w:sz w:val="27"/>
          <w:szCs w:val="27"/>
        </w:rPr>
        <w:t>по теме</w:t>
      </w:r>
      <w:r w:rsidRPr="004218AD">
        <w:rPr>
          <w:sz w:val="27"/>
          <w:szCs w:val="27"/>
        </w:rPr>
        <w:t xml:space="preserve"> публичных   слушаний:</w:t>
      </w:r>
      <w:r>
        <w:rPr>
          <w:sz w:val="27"/>
          <w:szCs w:val="27"/>
        </w:rPr>
        <w:t xml:space="preserve"> </w:t>
      </w:r>
    </w:p>
    <w:p w14:paraId="65101CD6" w14:textId="2DE2CDBD" w:rsidR="00A054A5" w:rsidRDefault="00A054A5" w:rsidP="00A054A5">
      <w:pPr>
        <w:pStyle w:val="a9"/>
        <w:ind w:left="567" w:firstLine="0"/>
        <w:rPr>
          <w:sz w:val="27"/>
          <w:szCs w:val="27"/>
        </w:rPr>
      </w:pPr>
      <w:bookmarkStart w:id="1" w:name="_Hlk180675603"/>
      <w:r>
        <w:rPr>
          <w:sz w:val="27"/>
          <w:szCs w:val="27"/>
        </w:rPr>
        <w:t xml:space="preserve">- с </w:t>
      </w:r>
      <w:r w:rsidR="003D5C57">
        <w:rPr>
          <w:sz w:val="27"/>
          <w:szCs w:val="27"/>
        </w:rPr>
        <w:t>04.01.2025</w:t>
      </w:r>
      <w:r>
        <w:rPr>
          <w:sz w:val="27"/>
          <w:szCs w:val="27"/>
        </w:rPr>
        <w:t xml:space="preserve"> </w:t>
      </w:r>
      <w:r w:rsidRPr="00A054A5">
        <w:rPr>
          <w:sz w:val="27"/>
          <w:szCs w:val="27"/>
        </w:rPr>
        <w:t>официальном сайте sunjagrad.ru</w:t>
      </w:r>
      <w:r>
        <w:rPr>
          <w:sz w:val="27"/>
          <w:szCs w:val="27"/>
        </w:rPr>
        <w:t>, в разделе «</w:t>
      </w:r>
      <w:r w:rsidR="003D5C57">
        <w:rPr>
          <w:sz w:val="27"/>
          <w:szCs w:val="27"/>
        </w:rPr>
        <w:t>Документация по планировке территории</w:t>
      </w:r>
      <w:r>
        <w:rPr>
          <w:sz w:val="27"/>
          <w:szCs w:val="27"/>
        </w:rPr>
        <w:t>»;</w:t>
      </w:r>
    </w:p>
    <w:p w14:paraId="4166A9A5" w14:textId="57A93D8A" w:rsidR="004218AD" w:rsidRPr="00C62375" w:rsidRDefault="00A054A5" w:rsidP="00A054A5">
      <w:pPr>
        <w:pStyle w:val="a9"/>
        <w:ind w:left="567" w:firstLine="0"/>
        <w:rPr>
          <w:bCs/>
          <w:sz w:val="27"/>
          <w:szCs w:val="27"/>
        </w:rPr>
      </w:pPr>
      <w:r>
        <w:rPr>
          <w:sz w:val="27"/>
          <w:szCs w:val="27"/>
        </w:rPr>
        <w:t xml:space="preserve">- с </w:t>
      </w:r>
      <w:r w:rsidR="003D5C57">
        <w:rPr>
          <w:sz w:val="27"/>
          <w:szCs w:val="27"/>
        </w:rPr>
        <w:t>09</w:t>
      </w:r>
      <w:r>
        <w:rPr>
          <w:sz w:val="27"/>
          <w:szCs w:val="27"/>
        </w:rPr>
        <w:t>.</w:t>
      </w:r>
      <w:r w:rsidR="003D5C57">
        <w:rPr>
          <w:sz w:val="27"/>
          <w:szCs w:val="27"/>
        </w:rPr>
        <w:t>01</w:t>
      </w:r>
      <w:r w:rsidR="00AD3382">
        <w:rPr>
          <w:sz w:val="27"/>
          <w:szCs w:val="27"/>
        </w:rPr>
        <w:t>.2025</w:t>
      </w:r>
      <w:r w:rsidR="003D5C57">
        <w:rPr>
          <w:sz w:val="27"/>
          <w:szCs w:val="27"/>
        </w:rPr>
        <w:t>, в рабочие дни</w:t>
      </w:r>
      <w:r>
        <w:rPr>
          <w:sz w:val="27"/>
          <w:szCs w:val="27"/>
        </w:rPr>
        <w:t xml:space="preserve"> с 0</w:t>
      </w:r>
      <w:r w:rsidR="00102580">
        <w:rPr>
          <w:sz w:val="27"/>
          <w:szCs w:val="27"/>
        </w:rPr>
        <w:t>9</w:t>
      </w:r>
      <w:r>
        <w:rPr>
          <w:sz w:val="27"/>
          <w:szCs w:val="27"/>
        </w:rPr>
        <w:t>:00 до 1</w:t>
      </w:r>
      <w:r w:rsidR="00102580">
        <w:rPr>
          <w:sz w:val="27"/>
          <w:szCs w:val="27"/>
        </w:rPr>
        <w:t>8</w:t>
      </w:r>
      <w:r>
        <w:rPr>
          <w:sz w:val="27"/>
          <w:szCs w:val="27"/>
        </w:rPr>
        <w:t xml:space="preserve">:00 по адресу: </w:t>
      </w:r>
      <w:r w:rsidR="004218AD" w:rsidRPr="004218AD">
        <w:rPr>
          <w:sz w:val="27"/>
          <w:szCs w:val="27"/>
        </w:rPr>
        <w:t>Республика Ингушетия, г. Сунжа, ул. Осканова, 34, здание администрации М</w:t>
      </w:r>
      <w:r w:rsidR="008C7AEC">
        <w:rPr>
          <w:sz w:val="27"/>
          <w:szCs w:val="27"/>
        </w:rPr>
        <w:t>О</w:t>
      </w:r>
      <w:r w:rsidR="006613D4">
        <w:rPr>
          <w:sz w:val="27"/>
          <w:szCs w:val="27"/>
        </w:rPr>
        <w:t xml:space="preserve"> «Городской округ город Сунжа»</w:t>
      </w:r>
      <w:r w:rsidR="00102580">
        <w:rPr>
          <w:sz w:val="27"/>
          <w:szCs w:val="27"/>
        </w:rPr>
        <w:t>, отдел земельных и имущественных отношений</w:t>
      </w:r>
      <w:r>
        <w:rPr>
          <w:sz w:val="27"/>
          <w:szCs w:val="27"/>
        </w:rPr>
        <w:t>.</w:t>
      </w:r>
      <w:r w:rsidR="007B0778">
        <w:rPr>
          <w:bCs/>
          <w:sz w:val="27"/>
          <w:szCs w:val="27"/>
        </w:rPr>
        <w:t xml:space="preserve"> </w:t>
      </w:r>
    </w:p>
    <w:bookmarkEnd w:id="1"/>
    <w:p w14:paraId="1A86FDBA" w14:textId="77777777" w:rsidR="00D641B6" w:rsidRPr="004218AD" w:rsidRDefault="00DC46FC" w:rsidP="00072971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4218AD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47C099CB" w14:textId="77777777" w:rsidR="00D641B6" w:rsidRPr="00DC46FC" w:rsidRDefault="00D641B6" w:rsidP="00D641B6">
      <w:pPr>
        <w:spacing w:after="0" w:line="276" w:lineRule="auto"/>
        <w:ind w:left="0" w:right="-1" w:firstLine="0"/>
        <w:rPr>
          <w:b/>
          <w:sz w:val="28"/>
          <w:szCs w:val="28"/>
        </w:rPr>
      </w:pPr>
    </w:p>
    <w:p w14:paraId="42D8D6B0" w14:textId="77777777" w:rsidR="00DC46FC" w:rsidRDefault="00DC46FC" w:rsidP="00D641B6">
      <w:pPr>
        <w:spacing w:after="0" w:line="276" w:lineRule="auto"/>
        <w:ind w:right="-1"/>
        <w:rPr>
          <w:b/>
          <w:sz w:val="28"/>
          <w:szCs w:val="28"/>
        </w:rPr>
      </w:pPr>
    </w:p>
    <w:p w14:paraId="13B104E4" w14:textId="77777777" w:rsidR="0018739D" w:rsidRPr="006613D4" w:rsidRDefault="00B324F2" w:rsidP="00D641B6">
      <w:pPr>
        <w:spacing w:after="0" w:line="276" w:lineRule="auto"/>
        <w:ind w:right="-1"/>
        <w:rPr>
          <w:b/>
          <w:sz w:val="27"/>
          <w:szCs w:val="27"/>
        </w:rPr>
      </w:pPr>
      <w:r w:rsidRPr="006613D4">
        <w:rPr>
          <w:b/>
          <w:sz w:val="27"/>
          <w:szCs w:val="27"/>
        </w:rPr>
        <w:t>Глава</w:t>
      </w:r>
      <w:r w:rsidR="00753F8A" w:rsidRPr="006613D4">
        <w:rPr>
          <w:b/>
          <w:sz w:val="27"/>
          <w:szCs w:val="27"/>
        </w:rPr>
        <w:t xml:space="preserve"> города                                                             </w:t>
      </w:r>
      <w:r w:rsidR="00A33711" w:rsidRPr="006613D4">
        <w:rPr>
          <w:b/>
          <w:sz w:val="27"/>
          <w:szCs w:val="27"/>
        </w:rPr>
        <w:t xml:space="preserve"> </w:t>
      </w:r>
      <w:r w:rsidR="00753F8A" w:rsidRPr="006613D4">
        <w:rPr>
          <w:b/>
          <w:sz w:val="27"/>
          <w:szCs w:val="27"/>
        </w:rPr>
        <w:t xml:space="preserve">            </w:t>
      </w:r>
      <w:r w:rsidR="00A33711" w:rsidRPr="006613D4">
        <w:rPr>
          <w:b/>
          <w:sz w:val="27"/>
          <w:szCs w:val="27"/>
        </w:rPr>
        <w:t xml:space="preserve">   </w:t>
      </w:r>
      <w:r w:rsidRPr="006613D4">
        <w:rPr>
          <w:b/>
          <w:sz w:val="27"/>
          <w:szCs w:val="27"/>
        </w:rPr>
        <w:tab/>
      </w:r>
      <w:r w:rsidRPr="006613D4">
        <w:rPr>
          <w:b/>
          <w:sz w:val="27"/>
          <w:szCs w:val="27"/>
        </w:rPr>
        <w:tab/>
        <w:t xml:space="preserve">  </w:t>
      </w:r>
      <w:r w:rsidR="00753F8A" w:rsidRPr="006613D4">
        <w:rPr>
          <w:b/>
          <w:sz w:val="27"/>
          <w:szCs w:val="27"/>
        </w:rPr>
        <w:t xml:space="preserve"> </w:t>
      </w:r>
      <w:r w:rsidRPr="006613D4">
        <w:rPr>
          <w:b/>
          <w:sz w:val="27"/>
          <w:szCs w:val="27"/>
        </w:rPr>
        <w:t>А.А. Умаров</w:t>
      </w:r>
    </w:p>
    <w:sectPr w:rsidR="0018739D" w:rsidRPr="006613D4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FF38" w14:textId="77777777" w:rsidR="00F65653" w:rsidRDefault="00F65653" w:rsidP="0064509B">
      <w:pPr>
        <w:spacing w:after="0" w:line="240" w:lineRule="auto"/>
      </w:pPr>
      <w:r>
        <w:separator/>
      </w:r>
    </w:p>
  </w:endnote>
  <w:endnote w:type="continuationSeparator" w:id="0">
    <w:p w14:paraId="1D45FA23" w14:textId="77777777" w:rsidR="00F65653" w:rsidRDefault="00F65653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48C8" w14:textId="77777777" w:rsidR="0064509B" w:rsidRDefault="0064509B">
    <w:pPr>
      <w:pStyle w:val="a7"/>
      <w:jc w:val="right"/>
    </w:pPr>
  </w:p>
  <w:p w14:paraId="35F8F2DB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5DF9" w14:textId="77777777" w:rsidR="00F65653" w:rsidRDefault="00F65653" w:rsidP="0064509B">
      <w:pPr>
        <w:spacing w:after="0" w:line="240" w:lineRule="auto"/>
      </w:pPr>
      <w:r>
        <w:separator/>
      </w:r>
    </w:p>
  </w:footnote>
  <w:footnote w:type="continuationSeparator" w:id="0">
    <w:p w14:paraId="7C5138DC" w14:textId="77777777" w:rsidR="00F65653" w:rsidRDefault="00F65653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66E"/>
    <w:multiLevelType w:val="hybridMultilevel"/>
    <w:tmpl w:val="8794DC86"/>
    <w:lvl w:ilvl="0" w:tplc="B5A8927A">
      <w:start w:val="1"/>
      <w:numFmt w:val="decimal"/>
      <w:lvlText w:val="%1."/>
      <w:lvlJc w:val="left"/>
      <w:pPr>
        <w:ind w:left="50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97C">
      <w:numFmt w:val="bullet"/>
      <w:lvlText w:val="•"/>
      <w:lvlJc w:val="left"/>
      <w:pPr>
        <w:ind w:left="1476" w:hanging="426"/>
      </w:pPr>
      <w:rPr>
        <w:rFonts w:hint="default"/>
        <w:lang w:val="ru-RU" w:eastAsia="en-US" w:bidi="ar-SA"/>
      </w:rPr>
    </w:lvl>
    <w:lvl w:ilvl="2" w:tplc="0EE6D79E">
      <w:numFmt w:val="bullet"/>
      <w:lvlText w:val="•"/>
      <w:lvlJc w:val="left"/>
      <w:pPr>
        <w:ind w:left="2453" w:hanging="426"/>
      </w:pPr>
      <w:rPr>
        <w:rFonts w:hint="default"/>
        <w:lang w:val="ru-RU" w:eastAsia="en-US" w:bidi="ar-SA"/>
      </w:rPr>
    </w:lvl>
    <w:lvl w:ilvl="3" w:tplc="4216A63C">
      <w:numFmt w:val="bullet"/>
      <w:lvlText w:val="•"/>
      <w:lvlJc w:val="left"/>
      <w:pPr>
        <w:ind w:left="3429" w:hanging="426"/>
      </w:pPr>
      <w:rPr>
        <w:rFonts w:hint="default"/>
        <w:lang w:val="ru-RU" w:eastAsia="en-US" w:bidi="ar-SA"/>
      </w:rPr>
    </w:lvl>
    <w:lvl w:ilvl="4" w:tplc="FB12A6F6">
      <w:numFmt w:val="bullet"/>
      <w:lvlText w:val="•"/>
      <w:lvlJc w:val="left"/>
      <w:pPr>
        <w:ind w:left="4406" w:hanging="426"/>
      </w:pPr>
      <w:rPr>
        <w:rFonts w:hint="default"/>
        <w:lang w:val="ru-RU" w:eastAsia="en-US" w:bidi="ar-SA"/>
      </w:rPr>
    </w:lvl>
    <w:lvl w:ilvl="5" w:tplc="A0DCC528">
      <w:numFmt w:val="bullet"/>
      <w:lvlText w:val="•"/>
      <w:lvlJc w:val="left"/>
      <w:pPr>
        <w:ind w:left="5383" w:hanging="426"/>
      </w:pPr>
      <w:rPr>
        <w:rFonts w:hint="default"/>
        <w:lang w:val="ru-RU" w:eastAsia="en-US" w:bidi="ar-SA"/>
      </w:rPr>
    </w:lvl>
    <w:lvl w:ilvl="6" w:tplc="3566D4F2">
      <w:numFmt w:val="bullet"/>
      <w:lvlText w:val="•"/>
      <w:lvlJc w:val="left"/>
      <w:pPr>
        <w:ind w:left="6359" w:hanging="426"/>
      </w:pPr>
      <w:rPr>
        <w:rFonts w:hint="default"/>
        <w:lang w:val="ru-RU" w:eastAsia="en-US" w:bidi="ar-SA"/>
      </w:rPr>
    </w:lvl>
    <w:lvl w:ilvl="7" w:tplc="CF08124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E1004EA8">
      <w:numFmt w:val="bullet"/>
      <w:lvlText w:val="•"/>
      <w:lvlJc w:val="left"/>
      <w:pPr>
        <w:ind w:left="8312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07224">
    <w:abstractNumId w:val="0"/>
  </w:num>
  <w:num w:numId="2" w16cid:durableId="1805392801">
    <w:abstractNumId w:val="3"/>
  </w:num>
  <w:num w:numId="3" w16cid:durableId="1242637720">
    <w:abstractNumId w:val="7"/>
  </w:num>
  <w:num w:numId="4" w16cid:durableId="193664867">
    <w:abstractNumId w:val="5"/>
  </w:num>
  <w:num w:numId="5" w16cid:durableId="1243488284">
    <w:abstractNumId w:val="6"/>
  </w:num>
  <w:num w:numId="6" w16cid:durableId="2048991606">
    <w:abstractNumId w:val="1"/>
  </w:num>
  <w:num w:numId="7" w16cid:durableId="1349334537">
    <w:abstractNumId w:val="4"/>
  </w:num>
  <w:num w:numId="8" w16cid:durableId="185784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11E96"/>
    <w:rsid w:val="0002453D"/>
    <w:rsid w:val="00051D9B"/>
    <w:rsid w:val="00056D1A"/>
    <w:rsid w:val="00072971"/>
    <w:rsid w:val="000832F3"/>
    <w:rsid w:val="000C6BD7"/>
    <w:rsid w:val="000E031B"/>
    <w:rsid w:val="00101AF6"/>
    <w:rsid w:val="00102580"/>
    <w:rsid w:val="00125A27"/>
    <w:rsid w:val="00130700"/>
    <w:rsid w:val="001423D0"/>
    <w:rsid w:val="00145DC2"/>
    <w:rsid w:val="00147D90"/>
    <w:rsid w:val="00177F60"/>
    <w:rsid w:val="0018739D"/>
    <w:rsid w:val="002079D1"/>
    <w:rsid w:val="002219DA"/>
    <w:rsid w:val="002442DF"/>
    <w:rsid w:val="0028799C"/>
    <w:rsid w:val="0029260C"/>
    <w:rsid w:val="002B263F"/>
    <w:rsid w:val="002B3E23"/>
    <w:rsid w:val="002C7A6A"/>
    <w:rsid w:val="002D5390"/>
    <w:rsid w:val="002E30ED"/>
    <w:rsid w:val="0030707F"/>
    <w:rsid w:val="003820BB"/>
    <w:rsid w:val="00384291"/>
    <w:rsid w:val="0039531E"/>
    <w:rsid w:val="003A6028"/>
    <w:rsid w:val="003D5C57"/>
    <w:rsid w:val="003F4269"/>
    <w:rsid w:val="00400B33"/>
    <w:rsid w:val="004218AD"/>
    <w:rsid w:val="004D34CC"/>
    <w:rsid w:val="004E27EB"/>
    <w:rsid w:val="00510000"/>
    <w:rsid w:val="00523885"/>
    <w:rsid w:val="005343FA"/>
    <w:rsid w:val="005507EE"/>
    <w:rsid w:val="0057270F"/>
    <w:rsid w:val="005A297F"/>
    <w:rsid w:val="005E42BA"/>
    <w:rsid w:val="00603F57"/>
    <w:rsid w:val="00605476"/>
    <w:rsid w:val="006175E9"/>
    <w:rsid w:val="0064509B"/>
    <w:rsid w:val="006613D4"/>
    <w:rsid w:val="00680A65"/>
    <w:rsid w:val="00687C84"/>
    <w:rsid w:val="006C7410"/>
    <w:rsid w:val="006D65A9"/>
    <w:rsid w:val="006D7F78"/>
    <w:rsid w:val="00753F8A"/>
    <w:rsid w:val="0079555E"/>
    <w:rsid w:val="00797CCD"/>
    <w:rsid w:val="007A6729"/>
    <w:rsid w:val="007B0778"/>
    <w:rsid w:val="00846661"/>
    <w:rsid w:val="00895CF9"/>
    <w:rsid w:val="008C7AEC"/>
    <w:rsid w:val="008D1FA5"/>
    <w:rsid w:val="008D7063"/>
    <w:rsid w:val="008E2342"/>
    <w:rsid w:val="008E53E9"/>
    <w:rsid w:val="00923FFD"/>
    <w:rsid w:val="009244E6"/>
    <w:rsid w:val="00930801"/>
    <w:rsid w:val="00930D48"/>
    <w:rsid w:val="0095460A"/>
    <w:rsid w:val="0096551A"/>
    <w:rsid w:val="009B2478"/>
    <w:rsid w:val="00A054A5"/>
    <w:rsid w:val="00A0658A"/>
    <w:rsid w:val="00A33711"/>
    <w:rsid w:val="00AB60AF"/>
    <w:rsid w:val="00AB7C03"/>
    <w:rsid w:val="00AD3382"/>
    <w:rsid w:val="00AE146F"/>
    <w:rsid w:val="00AE48B0"/>
    <w:rsid w:val="00AF2FA8"/>
    <w:rsid w:val="00AF36AD"/>
    <w:rsid w:val="00B26CDC"/>
    <w:rsid w:val="00B324F2"/>
    <w:rsid w:val="00B35B51"/>
    <w:rsid w:val="00B40882"/>
    <w:rsid w:val="00B4212A"/>
    <w:rsid w:val="00B4796B"/>
    <w:rsid w:val="00B840CD"/>
    <w:rsid w:val="00BB5F1E"/>
    <w:rsid w:val="00BE6C8A"/>
    <w:rsid w:val="00BF6E9C"/>
    <w:rsid w:val="00C62375"/>
    <w:rsid w:val="00D068C9"/>
    <w:rsid w:val="00D136F5"/>
    <w:rsid w:val="00D32370"/>
    <w:rsid w:val="00D63C40"/>
    <w:rsid w:val="00D641B6"/>
    <w:rsid w:val="00D66CCB"/>
    <w:rsid w:val="00D7795A"/>
    <w:rsid w:val="00DB02D3"/>
    <w:rsid w:val="00DC46FC"/>
    <w:rsid w:val="00DD678E"/>
    <w:rsid w:val="00DE5419"/>
    <w:rsid w:val="00DE6EB7"/>
    <w:rsid w:val="00DF5CE0"/>
    <w:rsid w:val="00DF68A4"/>
    <w:rsid w:val="00E35F79"/>
    <w:rsid w:val="00E64F14"/>
    <w:rsid w:val="00E67C46"/>
    <w:rsid w:val="00E9704B"/>
    <w:rsid w:val="00EA7D22"/>
    <w:rsid w:val="00EB7377"/>
    <w:rsid w:val="00ED4376"/>
    <w:rsid w:val="00F00901"/>
    <w:rsid w:val="00F379E4"/>
    <w:rsid w:val="00F65653"/>
    <w:rsid w:val="00F84237"/>
    <w:rsid w:val="00F93225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C19E5"/>
  <w15:docId w15:val="{851CFEFA-1E4B-457B-8A9F-97ECBF75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35</cp:revision>
  <cp:lastPrinted>2024-12-27T13:11:00Z</cp:lastPrinted>
  <dcterms:created xsi:type="dcterms:W3CDTF">2021-07-23T14:39:00Z</dcterms:created>
  <dcterms:modified xsi:type="dcterms:W3CDTF">2024-12-27T13:12:00Z</dcterms:modified>
</cp:coreProperties>
</file>