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11" w:rsidRDefault="00CF0C11" w:rsidP="00CF0C11">
      <w:pPr>
        <w:pStyle w:val="1"/>
        <w:tabs>
          <w:tab w:val="left" w:pos="8130"/>
        </w:tabs>
        <w:ind w:left="2842" w:firstLine="698"/>
        <w:jc w:val="right"/>
        <w:rPr>
          <w:b w:val="0"/>
        </w:rPr>
      </w:pPr>
      <w:r>
        <w:rPr>
          <w:b w:val="0"/>
        </w:rPr>
        <w:t>ПРОЕКТ</w:t>
      </w:r>
    </w:p>
    <w:p w:rsidR="00145DC2" w:rsidRDefault="001423D0" w:rsidP="00874B7D">
      <w:pPr>
        <w:pStyle w:val="1"/>
        <w:tabs>
          <w:tab w:val="left" w:pos="8130"/>
        </w:tabs>
        <w:ind w:left="2842" w:firstLine="698"/>
        <w:jc w:val="both"/>
        <w:rPr>
          <w:b w:val="0"/>
        </w:rPr>
      </w:pPr>
      <w:r>
        <w:rPr>
          <w:b w:val="0"/>
        </w:rPr>
        <w:t xml:space="preserve">     </w:t>
      </w:r>
      <w:r w:rsidR="00753F8A">
        <w:rPr>
          <w:b w:val="0"/>
        </w:rPr>
        <w:t xml:space="preserve">         </w:t>
      </w:r>
      <w:r w:rsidR="00145DC2" w:rsidRPr="007D35E1">
        <w:rPr>
          <w:b w:val="0"/>
        </w:rPr>
        <w:object w:dxaOrig="1361" w:dyaOrig="1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15pt;height:49.05pt" o:ole="" fillcolor="window">
            <v:imagedata r:id="rId7" o:title=""/>
          </v:shape>
          <o:OLEObject Type="Embed" ProgID="Word.Picture.8" ShapeID="_x0000_i1025" DrawAspect="Content" ObjectID="_1780302608" r:id="rId8"/>
        </w:object>
      </w:r>
    </w:p>
    <w:p w:rsidR="00B840CD" w:rsidRPr="003929B3" w:rsidRDefault="00B840CD" w:rsidP="00B840CD">
      <w:pPr>
        <w:rPr>
          <w:sz w:val="27"/>
          <w:szCs w:val="27"/>
        </w:rPr>
      </w:pPr>
    </w:p>
    <w:p w:rsidR="00145DC2" w:rsidRPr="003929B3" w:rsidRDefault="00753F8A" w:rsidP="00145DC2">
      <w:pPr>
        <w:pStyle w:val="1"/>
        <w:tabs>
          <w:tab w:val="center" w:pos="4895"/>
          <w:tab w:val="left" w:pos="7005"/>
        </w:tabs>
        <w:spacing w:after="0"/>
        <w:ind w:left="-181"/>
        <w:rPr>
          <w:sz w:val="27"/>
          <w:szCs w:val="27"/>
        </w:rPr>
      </w:pPr>
      <w:r w:rsidRPr="003929B3">
        <w:rPr>
          <w:sz w:val="27"/>
          <w:szCs w:val="27"/>
        </w:rPr>
        <w:t xml:space="preserve">      </w:t>
      </w:r>
      <w:r w:rsidR="00145DC2" w:rsidRPr="003929B3">
        <w:rPr>
          <w:sz w:val="27"/>
          <w:szCs w:val="27"/>
        </w:rPr>
        <w:t>АДМИНИСТРАЦИЯ</w:t>
      </w:r>
    </w:p>
    <w:p w:rsidR="00145DC2" w:rsidRPr="003929B3" w:rsidRDefault="00753F8A" w:rsidP="00145DC2">
      <w:pPr>
        <w:pStyle w:val="1"/>
        <w:spacing w:after="0"/>
        <w:ind w:left="-181"/>
        <w:rPr>
          <w:sz w:val="27"/>
          <w:szCs w:val="27"/>
        </w:rPr>
      </w:pPr>
      <w:r w:rsidRPr="003929B3">
        <w:rPr>
          <w:sz w:val="27"/>
          <w:szCs w:val="27"/>
        </w:rPr>
        <w:t xml:space="preserve">         </w:t>
      </w:r>
      <w:r w:rsidR="00145DC2" w:rsidRPr="003929B3">
        <w:rPr>
          <w:sz w:val="27"/>
          <w:szCs w:val="27"/>
        </w:rPr>
        <w:t>МО «ГОРОДСКОЙ ОКРУГ ГОРОД СУНЖА»</w:t>
      </w:r>
    </w:p>
    <w:p w:rsidR="00145DC2" w:rsidRPr="003929B3" w:rsidRDefault="00145DC2" w:rsidP="00145DC2">
      <w:pPr>
        <w:pStyle w:val="1"/>
        <w:spacing w:after="0"/>
        <w:ind w:left="-181"/>
        <w:rPr>
          <w:b w:val="0"/>
          <w:sz w:val="27"/>
          <w:szCs w:val="27"/>
        </w:rPr>
      </w:pPr>
      <w:r w:rsidRPr="003929B3">
        <w:rPr>
          <w:sz w:val="27"/>
          <w:szCs w:val="27"/>
        </w:rPr>
        <w:tab/>
        <w:t xml:space="preserve">                              </w:t>
      </w:r>
    </w:p>
    <w:p w:rsidR="00145DC2" w:rsidRPr="003929B3" w:rsidRDefault="00145DC2" w:rsidP="00145DC2">
      <w:pPr>
        <w:ind w:left="-180"/>
        <w:rPr>
          <w:sz w:val="27"/>
          <w:szCs w:val="27"/>
        </w:rPr>
      </w:pPr>
    </w:p>
    <w:p w:rsidR="00145DC2" w:rsidRPr="003929B3" w:rsidRDefault="00DC46FC" w:rsidP="00145DC2">
      <w:pPr>
        <w:jc w:val="center"/>
        <w:rPr>
          <w:b/>
          <w:sz w:val="27"/>
          <w:szCs w:val="27"/>
        </w:rPr>
      </w:pPr>
      <w:r w:rsidRPr="003929B3">
        <w:rPr>
          <w:b/>
          <w:sz w:val="27"/>
          <w:szCs w:val="27"/>
        </w:rPr>
        <w:t>ПОСТАНОВЛЕНИЕ</w:t>
      </w:r>
    </w:p>
    <w:p w:rsidR="00145DC2" w:rsidRPr="003929B3" w:rsidRDefault="00145DC2" w:rsidP="00145DC2">
      <w:pPr>
        <w:jc w:val="center"/>
        <w:rPr>
          <w:sz w:val="27"/>
          <w:szCs w:val="27"/>
        </w:rPr>
      </w:pPr>
    </w:p>
    <w:p w:rsidR="00145DC2" w:rsidRPr="003929B3" w:rsidRDefault="001423D0" w:rsidP="00145DC2">
      <w:pPr>
        <w:tabs>
          <w:tab w:val="left" w:pos="4110"/>
        </w:tabs>
        <w:rPr>
          <w:sz w:val="27"/>
          <w:szCs w:val="27"/>
        </w:rPr>
      </w:pPr>
      <w:proofErr w:type="gramStart"/>
      <w:r w:rsidRPr="003929B3">
        <w:rPr>
          <w:sz w:val="27"/>
          <w:szCs w:val="27"/>
        </w:rPr>
        <w:t>«</w:t>
      </w:r>
      <w:r w:rsidRPr="003929B3">
        <w:rPr>
          <w:sz w:val="27"/>
          <w:szCs w:val="27"/>
          <w:u w:val="single"/>
        </w:rPr>
        <w:t xml:space="preserve">  </w:t>
      </w:r>
      <w:proofErr w:type="gramEnd"/>
      <w:r w:rsidRPr="003929B3">
        <w:rPr>
          <w:sz w:val="27"/>
          <w:szCs w:val="27"/>
          <w:u w:val="single"/>
        </w:rPr>
        <w:t xml:space="preserve">      </w:t>
      </w:r>
      <w:r w:rsidRPr="003929B3">
        <w:rPr>
          <w:sz w:val="27"/>
          <w:szCs w:val="27"/>
        </w:rPr>
        <w:t>»</w:t>
      </w:r>
      <w:r w:rsidRPr="003929B3">
        <w:rPr>
          <w:sz w:val="27"/>
          <w:szCs w:val="27"/>
          <w:u w:val="single"/>
        </w:rPr>
        <w:t xml:space="preserve">                   </w:t>
      </w:r>
      <w:r w:rsidRPr="003929B3">
        <w:rPr>
          <w:sz w:val="27"/>
          <w:szCs w:val="27"/>
        </w:rPr>
        <w:t>20</w:t>
      </w:r>
      <w:r w:rsidRPr="003929B3">
        <w:rPr>
          <w:sz w:val="27"/>
          <w:szCs w:val="27"/>
          <w:u w:val="single"/>
        </w:rPr>
        <w:t xml:space="preserve">      </w:t>
      </w:r>
      <w:r w:rsidR="00145DC2" w:rsidRPr="003929B3">
        <w:rPr>
          <w:sz w:val="27"/>
          <w:szCs w:val="27"/>
          <w:u w:val="single"/>
        </w:rPr>
        <w:t xml:space="preserve"> г</w:t>
      </w:r>
      <w:r w:rsidR="00145DC2" w:rsidRPr="003929B3">
        <w:rPr>
          <w:sz w:val="27"/>
          <w:szCs w:val="27"/>
        </w:rPr>
        <w:t xml:space="preserve">.           </w:t>
      </w:r>
      <w:r w:rsidR="00145DC2" w:rsidRPr="003929B3">
        <w:rPr>
          <w:sz w:val="27"/>
          <w:szCs w:val="27"/>
        </w:rPr>
        <w:tab/>
        <w:t xml:space="preserve">               </w:t>
      </w:r>
      <w:r w:rsidRPr="003929B3">
        <w:rPr>
          <w:sz w:val="27"/>
          <w:szCs w:val="27"/>
        </w:rPr>
        <w:t xml:space="preserve">                               </w:t>
      </w:r>
      <w:r w:rsidR="00145DC2" w:rsidRPr="003929B3">
        <w:rPr>
          <w:sz w:val="27"/>
          <w:szCs w:val="27"/>
        </w:rPr>
        <w:t xml:space="preserve"> </w:t>
      </w:r>
      <w:r w:rsidR="00145DC2" w:rsidRPr="003929B3">
        <w:rPr>
          <w:sz w:val="27"/>
          <w:szCs w:val="27"/>
        </w:rPr>
        <w:tab/>
        <w:t xml:space="preserve">         № </w:t>
      </w:r>
      <w:r w:rsidRPr="003929B3">
        <w:rPr>
          <w:sz w:val="27"/>
          <w:szCs w:val="27"/>
        </w:rPr>
        <w:t>_____</w:t>
      </w:r>
    </w:p>
    <w:p w:rsidR="00145DC2" w:rsidRPr="003929B3" w:rsidRDefault="00145DC2" w:rsidP="00145DC2">
      <w:pPr>
        <w:tabs>
          <w:tab w:val="left" w:pos="6583"/>
        </w:tabs>
        <w:jc w:val="center"/>
        <w:rPr>
          <w:sz w:val="27"/>
          <w:szCs w:val="27"/>
        </w:rPr>
      </w:pPr>
    </w:p>
    <w:p w:rsidR="00D32370" w:rsidRPr="003929B3" w:rsidRDefault="00145DC2" w:rsidP="00D641B6">
      <w:pPr>
        <w:spacing w:after="0" w:line="276" w:lineRule="auto"/>
        <w:jc w:val="center"/>
        <w:rPr>
          <w:b/>
          <w:sz w:val="22"/>
        </w:rPr>
      </w:pPr>
      <w:r w:rsidRPr="003929B3">
        <w:rPr>
          <w:sz w:val="22"/>
        </w:rPr>
        <w:t xml:space="preserve">г. </w:t>
      </w:r>
      <w:proofErr w:type="spellStart"/>
      <w:r w:rsidRPr="003929B3">
        <w:rPr>
          <w:sz w:val="22"/>
        </w:rPr>
        <w:t>Сунжа</w:t>
      </w:r>
      <w:proofErr w:type="spellEnd"/>
    </w:p>
    <w:p w:rsidR="00D641B6" w:rsidRPr="003929B3" w:rsidRDefault="00D641B6" w:rsidP="00D641B6">
      <w:pPr>
        <w:spacing w:after="0"/>
        <w:jc w:val="center"/>
        <w:rPr>
          <w:b/>
          <w:sz w:val="27"/>
          <w:szCs w:val="27"/>
        </w:rPr>
      </w:pPr>
    </w:p>
    <w:p w:rsidR="003A6028" w:rsidRPr="003929B3" w:rsidRDefault="00D32370" w:rsidP="00D641B6">
      <w:pPr>
        <w:tabs>
          <w:tab w:val="left" w:pos="6583"/>
        </w:tabs>
        <w:spacing w:line="276" w:lineRule="auto"/>
        <w:jc w:val="center"/>
        <w:rPr>
          <w:b/>
          <w:sz w:val="27"/>
          <w:szCs w:val="27"/>
        </w:rPr>
      </w:pPr>
      <w:r w:rsidRPr="003929B3">
        <w:rPr>
          <w:b/>
          <w:sz w:val="27"/>
          <w:szCs w:val="27"/>
        </w:rPr>
        <w:t>«</w:t>
      </w:r>
      <w:r w:rsidR="00D641B6" w:rsidRPr="003929B3">
        <w:rPr>
          <w:b/>
          <w:sz w:val="27"/>
          <w:szCs w:val="27"/>
        </w:rPr>
        <w:t>Об</w:t>
      </w:r>
      <w:r w:rsidR="00DC46FC" w:rsidRPr="003929B3">
        <w:rPr>
          <w:b/>
          <w:sz w:val="27"/>
          <w:szCs w:val="27"/>
        </w:rPr>
        <w:t xml:space="preserve"> изменении вида разрешенного использования земельного участка</w:t>
      </w:r>
      <w:r w:rsidR="00C63E60" w:rsidRPr="003929B3">
        <w:rPr>
          <w:b/>
          <w:sz w:val="27"/>
          <w:szCs w:val="27"/>
        </w:rPr>
        <w:t xml:space="preserve"> на условно разрешенный вид</w:t>
      </w:r>
      <w:r w:rsidR="002C7A6A" w:rsidRPr="003929B3">
        <w:rPr>
          <w:b/>
          <w:sz w:val="27"/>
          <w:szCs w:val="27"/>
        </w:rPr>
        <w:t xml:space="preserve">»  </w:t>
      </w:r>
    </w:p>
    <w:p w:rsidR="00A33711" w:rsidRPr="003929B3" w:rsidRDefault="00A33711" w:rsidP="00D641B6">
      <w:pPr>
        <w:tabs>
          <w:tab w:val="left" w:pos="6583"/>
        </w:tabs>
        <w:spacing w:line="276" w:lineRule="auto"/>
        <w:ind w:left="0" w:firstLine="0"/>
        <w:rPr>
          <w:b/>
          <w:sz w:val="27"/>
          <w:szCs w:val="27"/>
        </w:rPr>
      </w:pPr>
    </w:p>
    <w:p w:rsidR="00753F8A" w:rsidRPr="003929B3" w:rsidRDefault="00753F8A" w:rsidP="00D641B6">
      <w:pPr>
        <w:spacing w:after="0" w:line="276" w:lineRule="auto"/>
        <w:ind w:left="0" w:firstLine="567"/>
        <w:rPr>
          <w:sz w:val="27"/>
          <w:szCs w:val="27"/>
        </w:rPr>
      </w:pPr>
      <w:r w:rsidRPr="003929B3">
        <w:rPr>
          <w:sz w:val="27"/>
          <w:szCs w:val="27"/>
        </w:rPr>
        <w:t xml:space="preserve">В соответствии с </w:t>
      </w:r>
      <w:r w:rsidR="002D5390" w:rsidRPr="003929B3">
        <w:rPr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DC46FC" w:rsidRPr="003929B3">
        <w:rPr>
          <w:sz w:val="27"/>
          <w:szCs w:val="27"/>
        </w:rPr>
        <w:t xml:space="preserve">ст. </w:t>
      </w:r>
      <w:r w:rsidR="00C63E60" w:rsidRPr="003929B3">
        <w:rPr>
          <w:sz w:val="27"/>
          <w:szCs w:val="27"/>
        </w:rPr>
        <w:t>39</w:t>
      </w:r>
      <w:r w:rsidR="00DC46FC" w:rsidRPr="003929B3">
        <w:rPr>
          <w:sz w:val="27"/>
          <w:szCs w:val="27"/>
        </w:rPr>
        <w:t xml:space="preserve"> Градостроительного кодекса Российской Федерации, перечнем </w:t>
      </w:r>
      <w:r w:rsidR="00C63E60" w:rsidRPr="003929B3">
        <w:rPr>
          <w:sz w:val="27"/>
          <w:szCs w:val="27"/>
        </w:rPr>
        <w:t>условно разрешенных</w:t>
      </w:r>
      <w:r w:rsidR="00DC46FC" w:rsidRPr="003929B3">
        <w:rPr>
          <w:sz w:val="27"/>
          <w:szCs w:val="27"/>
        </w:rPr>
        <w:t xml:space="preserve"> видов разрешенного использования земельн</w:t>
      </w:r>
      <w:r w:rsidR="0028799C" w:rsidRPr="003929B3">
        <w:rPr>
          <w:sz w:val="27"/>
          <w:szCs w:val="27"/>
        </w:rPr>
        <w:t>ых участков, установленных ст.</w:t>
      </w:r>
      <w:r w:rsidR="00C60FF1" w:rsidRPr="003929B3">
        <w:rPr>
          <w:sz w:val="27"/>
          <w:szCs w:val="27"/>
        </w:rPr>
        <w:t xml:space="preserve"> </w:t>
      </w:r>
      <w:r w:rsidR="0028799C" w:rsidRPr="003929B3">
        <w:rPr>
          <w:sz w:val="27"/>
          <w:szCs w:val="27"/>
        </w:rPr>
        <w:t>28</w:t>
      </w:r>
      <w:r w:rsidR="00DC46FC" w:rsidRPr="003929B3">
        <w:rPr>
          <w:sz w:val="27"/>
          <w:szCs w:val="27"/>
        </w:rPr>
        <w:t xml:space="preserve"> Правил землепользования и застройки МО «Городской округ город </w:t>
      </w:r>
      <w:proofErr w:type="spellStart"/>
      <w:r w:rsidR="00DC46FC" w:rsidRPr="003929B3">
        <w:rPr>
          <w:sz w:val="27"/>
          <w:szCs w:val="27"/>
        </w:rPr>
        <w:t>Сунжа</w:t>
      </w:r>
      <w:proofErr w:type="spellEnd"/>
      <w:r w:rsidR="00DC46FC" w:rsidRPr="003929B3">
        <w:rPr>
          <w:sz w:val="27"/>
          <w:szCs w:val="27"/>
        </w:rPr>
        <w:t xml:space="preserve">» для территориальной зоны </w:t>
      </w:r>
      <w:r w:rsidR="0028799C" w:rsidRPr="003929B3">
        <w:rPr>
          <w:sz w:val="27"/>
          <w:szCs w:val="27"/>
        </w:rPr>
        <w:t>Ж-1</w:t>
      </w:r>
      <w:r w:rsidR="00DC46FC" w:rsidRPr="003929B3">
        <w:rPr>
          <w:sz w:val="27"/>
          <w:szCs w:val="27"/>
        </w:rPr>
        <w:t xml:space="preserve"> – </w:t>
      </w:r>
      <w:r w:rsidR="0028799C" w:rsidRPr="003929B3">
        <w:rPr>
          <w:sz w:val="27"/>
          <w:szCs w:val="27"/>
        </w:rPr>
        <w:t>зона застройки индивидуальными жилыми домами</w:t>
      </w:r>
      <w:r w:rsidR="00DC46FC" w:rsidRPr="003929B3">
        <w:rPr>
          <w:sz w:val="27"/>
          <w:szCs w:val="27"/>
        </w:rPr>
        <w:t xml:space="preserve">, </w:t>
      </w:r>
      <w:r w:rsidR="00C63E60" w:rsidRPr="003929B3">
        <w:rPr>
          <w:sz w:val="27"/>
          <w:szCs w:val="27"/>
        </w:rPr>
        <w:t xml:space="preserve">на основании заключения  о результатах публичных слушаний от </w:t>
      </w:r>
      <w:r w:rsidR="006C1B22">
        <w:rPr>
          <w:sz w:val="27"/>
          <w:szCs w:val="27"/>
        </w:rPr>
        <w:t>19.12.</w:t>
      </w:r>
      <w:r w:rsidR="00874B7D">
        <w:rPr>
          <w:sz w:val="27"/>
          <w:szCs w:val="27"/>
        </w:rPr>
        <w:t>2023г.</w:t>
      </w:r>
      <w:r w:rsidR="00C63E60" w:rsidRPr="003929B3">
        <w:rPr>
          <w:sz w:val="27"/>
          <w:szCs w:val="27"/>
        </w:rPr>
        <w:t xml:space="preserve">, </w:t>
      </w:r>
      <w:r w:rsidR="00DC46FC" w:rsidRPr="003929B3">
        <w:rPr>
          <w:sz w:val="27"/>
          <w:szCs w:val="27"/>
        </w:rPr>
        <w:t xml:space="preserve">Администрация МО «Городской округ город </w:t>
      </w:r>
      <w:proofErr w:type="spellStart"/>
      <w:r w:rsidR="00DC46FC" w:rsidRPr="003929B3">
        <w:rPr>
          <w:sz w:val="27"/>
          <w:szCs w:val="27"/>
        </w:rPr>
        <w:t>Сунжа</w:t>
      </w:r>
      <w:proofErr w:type="spellEnd"/>
      <w:r w:rsidR="00DC46FC" w:rsidRPr="003929B3">
        <w:rPr>
          <w:sz w:val="27"/>
          <w:szCs w:val="27"/>
        </w:rPr>
        <w:t xml:space="preserve">» </w:t>
      </w:r>
      <w:r w:rsidR="00DC46FC" w:rsidRPr="003929B3">
        <w:rPr>
          <w:b/>
          <w:sz w:val="27"/>
          <w:szCs w:val="27"/>
        </w:rPr>
        <w:t>постановляет:</w:t>
      </w:r>
    </w:p>
    <w:p w:rsidR="00A33711" w:rsidRPr="003929B3" w:rsidRDefault="00A33711" w:rsidP="00D641B6">
      <w:pPr>
        <w:spacing w:after="0" w:line="276" w:lineRule="auto"/>
        <w:ind w:left="0" w:firstLine="567"/>
        <w:rPr>
          <w:b/>
          <w:bCs/>
          <w:sz w:val="27"/>
          <w:szCs w:val="27"/>
        </w:rPr>
      </w:pPr>
    </w:p>
    <w:p w:rsidR="00D068C9" w:rsidRPr="003929B3" w:rsidRDefault="00DC46FC" w:rsidP="00E11BB8">
      <w:pPr>
        <w:pStyle w:val="a9"/>
        <w:numPr>
          <w:ilvl w:val="0"/>
          <w:numId w:val="7"/>
        </w:numPr>
        <w:spacing w:after="0" w:line="276" w:lineRule="auto"/>
        <w:ind w:left="0" w:firstLine="567"/>
        <w:rPr>
          <w:rFonts w:eastAsia="Calibri"/>
          <w:sz w:val="27"/>
          <w:szCs w:val="27"/>
        </w:rPr>
      </w:pPr>
      <w:r w:rsidRPr="003929B3">
        <w:rPr>
          <w:rFonts w:eastAsia="Calibri"/>
          <w:sz w:val="27"/>
          <w:szCs w:val="27"/>
        </w:rPr>
        <w:t xml:space="preserve">Изменить вид разрешенного использования земельного участка с кадастровым номером </w:t>
      </w:r>
      <w:r w:rsidR="006F5B3D">
        <w:rPr>
          <w:rFonts w:eastAsia="Calibri"/>
          <w:spacing w:val="2"/>
          <w:sz w:val="25"/>
          <w:szCs w:val="25"/>
          <w:lang w:bidi="ru-RU"/>
        </w:rPr>
        <w:t>06:02:0100004</w:t>
      </w:r>
      <w:r w:rsidR="006F5B3D" w:rsidRPr="00E65C2C">
        <w:rPr>
          <w:rFonts w:eastAsia="Calibri"/>
          <w:spacing w:val="2"/>
          <w:sz w:val="25"/>
          <w:szCs w:val="25"/>
          <w:lang w:bidi="ru-RU"/>
        </w:rPr>
        <w:t>:</w:t>
      </w:r>
      <w:r w:rsidR="006F5B3D">
        <w:rPr>
          <w:rFonts w:eastAsia="Calibri"/>
          <w:spacing w:val="2"/>
          <w:sz w:val="25"/>
          <w:szCs w:val="25"/>
          <w:lang w:bidi="ru-RU"/>
        </w:rPr>
        <w:t>70</w:t>
      </w:r>
      <w:r w:rsidRPr="003929B3">
        <w:rPr>
          <w:rFonts w:eastAsia="Calibri"/>
          <w:sz w:val="27"/>
          <w:szCs w:val="27"/>
        </w:rPr>
        <w:t>, расположенного по адресу: «</w:t>
      </w:r>
      <w:r w:rsidR="006F5B3D" w:rsidRPr="006F5B3D">
        <w:rPr>
          <w:rFonts w:eastAsia="Calibri"/>
          <w:sz w:val="27"/>
          <w:szCs w:val="27"/>
          <w:lang w:bidi="ru-RU"/>
        </w:rPr>
        <w:t xml:space="preserve">Республика Ингушетия, р-н. Сунженский, </w:t>
      </w:r>
      <w:proofErr w:type="spellStart"/>
      <w:r w:rsidR="006F5B3D" w:rsidRPr="006F5B3D">
        <w:rPr>
          <w:rFonts w:eastAsia="Calibri"/>
          <w:sz w:val="27"/>
          <w:szCs w:val="27"/>
          <w:lang w:bidi="ru-RU"/>
        </w:rPr>
        <w:t>ст-ца</w:t>
      </w:r>
      <w:proofErr w:type="spellEnd"/>
      <w:r w:rsidR="006F5B3D" w:rsidRPr="006F5B3D">
        <w:rPr>
          <w:rFonts w:eastAsia="Calibri"/>
          <w:sz w:val="27"/>
          <w:szCs w:val="27"/>
          <w:lang w:bidi="ru-RU"/>
        </w:rPr>
        <w:t>. Орджоникидзевская, ул. Энгельса, д. 86</w:t>
      </w:r>
      <w:r w:rsidR="00177F60" w:rsidRPr="003929B3">
        <w:rPr>
          <w:rFonts w:eastAsia="Calibri"/>
          <w:sz w:val="27"/>
          <w:szCs w:val="27"/>
        </w:rPr>
        <w:t xml:space="preserve">» (по сведениям из ЕГРН), с </w:t>
      </w:r>
      <w:r w:rsidRPr="003929B3">
        <w:rPr>
          <w:rFonts w:eastAsia="Calibri"/>
          <w:sz w:val="27"/>
          <w:szCs w:val="27"/>
        </w:rPr>
        <w:t>«</w:t>
      </w:r>
      <w:r w:rsidR="006F5B3D">
        <w:rPr>
          <w:rFonts w:eastAsia="Calibri"/>
          <w:sz w:val="27"/>
          <w:szCs w:val="27"/>
        </w:rPr>
        <w:t>д</w:t>
      </w:r>
      <w:r w:rsidR="006F5B3D" w:rsidRPr="006F5B3D">
        <w:rPr>
          <w:rFonts w:eastAsia="Calibri"/>
          <w:sz w:val="27"/>
          <w:szCs w:val="27"/>
        </w:rPr>
        <w:t xml:space="preserve">ля ведения личного </w:t>
      </w:r>
      <w:bookmarkStart w:id="0" w:name="_GoBack"/>
      <w:bookmarkEnd w:id="0"/>
      <w:r w:rsidR="006F5B3D" w:rsidRPr="006F5B3D">
        <w:rPr>
          <w:rFonts w:eastAsia="Calibri"/>
          <w:sz w:val="27"/>
          <w:szCs w:val="27"/>
        </w:rPr>
        <w:t>подсобного хозяйства</w:t>
      </w:r>
      <w:r w:rsidRPr="003929B3">
        <w:rPr>
          <w:rFonts w:eastAsia="Calibri"/>
          <w:sz w:val="27"/>
          <w:szCs w:val="27"/>
        </w:rPr>
        <w:t>»</w:t>
      </w:r>
      <w:r w:rsidR="00E11BB8" w:rsidRPr="003929B3">
        <w:rPr>
          <w:rFonts w:eastAsia="Calibri"/>
          <w:sz w:val="27"/>
          <w:szCs w:val="27"/>
        </w:rPr>
        <w:t xml:space="preserve"> на</w:t>
      </w:r>
      <w:r w:rsidR="00C63E60" w:rsidRPr="003929B3">
        <w:rPr>
          <w:rFonts w:eastAsia="Calibri"/>
          <w:sz w:val="27"/>
          <w:szCs w:val="27"/>
        </w:rPr>
        <w:t xml:space="preserve"> условно разрешенный вид использования земельного участка</w:t>
      </w:r>
      <w:r w:rsidR="00E11BB8" w:rsidRPr="003929B3">
        <w:rPr>
          <w:rFonts w:eastAsia="Calibri"/>
          <w:sz w:val="27"/>
          <w:szCs w:val="27"/>
        </w:rPr>
        <w:t xml:space="preserve"> «</w:t>
      </w:r>
      <w:r w:rsidR="00CF0C11">
        <w:rPr>
          <w:rFonts w:eastAsia="Calibri"/>
          <w:sz w:val="27"/>
          <w:szCs w:val="27"/>
        </w:rPr>
        <w:t>м</w:t>
      </w:r>
      <w:r w:rsidR="00C63E60" w:rsidRPr="003929B3">
        <w:rPr>
          <w:rFonts w:eastAsia="Calibri"/>
          <w:sz w:val="27"/>
          <w:szCs w:val="27"/>
        </w:rPr>
        <w:t>агазины</w:t>
      </w:r>
      <w:r w:rsidR="00E11BB8" w:rsidRPr="003929B3">
        <w:rPr>
          <w:rFonts w:eastAsia="Calibri"/>
          <w:sz w:val="27"/>
          <w:szCs w:val="27"/>
        </w:rPr>
        <w:t>»</w:t>
      </w:r>
      <w:r w:rsidR="0028799C" w:rsidRPr="003929B3">
        <w:rPr>
          <w:rFonts w:eastAsia="Calibri"/>
          <w:sz w:val="27"/>
          <w:szCs w:val="27"/>
        </w:rPr>
        <w:t>, территориальная зона Ж-1 -</w:t>
      </w:r>
      <w:r w:rsidR="0028799C" w:rsidRPr="003929B3">
        <w:rPr>
          <w:sz w:val="27"/>
          <w:szCs w:val="27"/>
        </w:rPr>
        <w:t xml:space="preserve"> </w:t>
      </w:r>
      <w:r w:rsidR="0028799C" w:rsidRPr="003929B3">
        <w:rPr>
          <w:rFonts w:eastAsia="Calibri"/>
          <w:sz w:val="27"/>
          <w:szCs w:val="27"/>
        </w:rPr>
        <w:t>зона застройки индивидуальными жилыми домами</w:t>
      </w:r>
      <w:r w:rsidR="006D65A9" w:rsidRPr="003929B3">
        <w:rPr>
          <w:rFonts w:eastAsia="Calibri"/>
          <w:sz w:val="27"/>
          <w:szCs w:val="27"/>
        </w:rPr>
        <w:t>.</w:t>
      </w:r>
    </w:p>
    <w:p w:rsidR="006D65A9" w:rsidRPr="003929B3" w:rsidRDefault="00C63E60" w:rsidP="00DC46FC">
      <w:pPr>
        <w:pStyle w:val="a9"/>
        <w:numPr>
          <w:ilvl w:val="0"/>
          <w:numId w:val="7"/>
        </w:numPr>
        <w:spacing w:after="0" w:line="276" w:lineRule="auto"/>
        <w:ind w:left="0" w:firstLine="567"/>
        <w:rPr>
          <w:rFonts w:eastAsia="Calibri"/>
          <w:sz w:val="27"/>
          <w:szCs w:val="27"/>
        </w:rPr>
      </w:pPr>
      <w:r w:rsidRPr="003929B3">
        <w:rPr>
          <w:rFonts w:eastAsia="Calibri"/>
          <w:sz w:val="27"/>
          <w:szCs w:val="27"/>
        </w:rPr>
        <w:t>Настоящее</w:t>
      </w:r>
      <w:r w:rsidR="0028799C" w:rsidRPr="003929B3">
        <w:rPr>
          <w:rFonts w:eastAsia="Calibri"/>
          <w:sz w:val="27"/>
          <w:szCs w:val="27"/>
        </w:rPr>
        <w:t xml:space="preserve"> </w:t>
      </w:r>
      <w:r w:rsidR="007124AE">
        <w:rPr>
          <w:rFonts w:eastAsia="Calibri"/>
          <w:sz w:val="27"/>
          <w:szCs w:val="27"/>
        </w:rPr>
        <w:t>постановление подлежит направлению</w:t>
      </w:r>
      <w:r w:rsidR="00DC46FC" w:rsidRPr="003929B3">
        <w:rPr>
          <w:rFonts w:eastAsia="Calibri"/>
          <w:sz w:val="27"/>
          <w:szCs w:val="27"/>
        </w:rPr>
        <w:t xml:space="preserve"> в Управление Федеральной службы государственной регистрации, кадастра и картографии по Республике Ингушетия</w:t>
      </w:r>
      <w:r w:rsidR="0028799C" w:rsidRPr="003929B3">
        <w:rPr>
          <w:rFonts w:eastAsia="Calibri"/>
          <w:sz w:val="27"/>
          <w:szCs w:val="27"/>
        </w:rPr>
        <w:t xml:space="preserve"> для государственного учета изменений объекта недвижимости.</w:t>
      </w:r>
    </w:p>
    <w:p w:rsidR="00D641B6" w:rsidRPr="003929B3" w:rsidRDefault="00DC46FC" w:rsidP="00D641B6">
      <w:pPr>
        <w:numPr>
          <w:ilvl w:val="0"/>
          <w:numId w:val="7"/>
        </w:numPr>
        <w:spacing w:after="0" w:line="276" w:lineRule="auto"/>
        <w:ind w:left="0" w:firstLine="567"/>
        <w:contextualSpacing/>
        <w:rPr>
          <w:rFonts w:eastAsia="Calibri"/>
          <w:sz w:val="27"/>
          <w:szCs w:val="27"/>
        </w:rPr>
      </w:pPr>
      <w:r w:rsidRPr="003929B3">
        <w:rPr>
          <w:rFonts w:eastAsia="Calibri"/>
          <w:sz w:val="27"/>
          <w:szCs w:val="27"/>
        </w:rPr>
        <w:t>Настоящее постановление вступает в силу с момента его подписания.</w:t>
      </w:r>
    </w:p>
    <w:p w:rsidR="00DC46FC" w:rsidRDefault="00DC46FC" w:rsidP="00E11BB8">
      <w:pPr>
        <w:spacing w:after="0" w:line="276" w:lineRule="auto"/>
        <w:ind w:left="0" w:right="-1" w:firstLine="0"/>
        <w:rPr>
          <w:b/>
          <w:sz w:val="27"/>
          <w:szCs w:val="27"/>
        </w:rPr>
      </w:pPr>
    </w:p>
    <w:p w:rsidR="003929B3" w:rsidRPr="003929B3" w:rsidRDefault="003929B3" w:rsidP="00E11BB8">
      <w:pPr>
        <w:spacing w:after="0" w:line="276" w:lineRule="auto"/>
        <w:ind w:left="0" w:right="-1" w:firstLine="0"/>
        <w:rPr>
          <w:b/>
          <w:sz w:val="27"/>
          <w:szCs w:val="27"/>
        </w:rPr>
      </w:pPr>
    </w:p>
    <w:p w:rsidR="0018739D" w:rsidRPr="00DC46FC" w:rsidRDefault="00CF0C11" w:rsidP="00D641B6">
      <w:pPr>
        <w:spacing w:after="0" w:line="276" w:lineRule="auto"/>
        <w:ind w:right="-1"/>
        <w:rPr>
          <w:b/>
          <w:sz w:val="28"/>
          <w:szCs w:val="28"/>
        </w:rPr>
      </w:pPr>
      <w:r>
        <w:rPr>
          <w:b/>
          <w:sz w:val="27"/>
          <w:szCs w:val="27"/>
        </w:rPr>
        <w:t>Глава</w:t>
      </w:r>
      <w:r w:rsidR="00753F8A" w:rsidRPr="003929B3">
        <w:rPr>
          <w:b/>
          <w:sz w:val="27"/>
          <w:szCs w:val="27"/>
        </w:rPr>
        <w:t xml:space="preserve"> города                                                            </w:t>
      </w:r>
      <w:r w:rsidR="003929B3">
        <w:rPr>
          <w:b/>
          <w:sz w:val="27"/>
          <w:szCs w:val="27"/>
        </w:rPr>
        <w:t xml:space="preserve">    </w:t>
      </w:r>
      <w:r w:rsidR="00E11BB8" w:rsidRPr="003929B3">
        <w:rPr>
          <w:b/>
          <w:sz w:val="27"/>
          <w:szCs w:val="27"/>
        </w:rPr>
        <w:t xml:space="preserve">  </w:t>
      </w:r>
      <w:r w:rsidR="00753F8A" w:rsidRPr="003929B3">
        <w:rPr>
          <w:b/>
          <w:sz w:val="27"/>
          <w:szCs w:val="27"/>
        </w:rPr>
        <w:t xml:space="preserve"> </w:t>
      </w:r>
      <w:r w:rsidR="00A33711" w:rsidRPr="003929B3">
        <w:rPr>
          <w:b/>
          <w:sz w:val="27"/>
          <w:szCs w:val="27"/>
        </w:rPr>
        <w:t xml:space="preserve"> </w:t>
      </w:r>
      <w:r w:rsidR="00753F8A" w:rsidRPr="003929B3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          </w:t>
      </w:r>
      <w:r w:rsidR="00753F8A" w:rsidRPr="003929B3">
        <w:rPr>
          <w:b/>
          <w:sz w:val="27"/>
          <w:szCs w:val="27"/>
        </w:rPr>
        <w:t xml:space="preserve">  </w:t>
      </w:r>
      <w:r>
        <w:rPr>
          <w:b/>
          <w:sz w:val="28"/>
          <w:szCs w:val="28"/>
        </w:rPr>
        <w:t xml:space="preserve">А.А. </w:t>
      </w:r>
      <w:proofErr w:type="spellStart"/>
      <w:r>
        <w:rPr>
          <w:b/>
          <w:sz w:val="28"/>
          <w:szCs w:val="28"/>
        </w:rPr>
        <w:t>Умаров</w:t>
      </w:r>
      <w:proofErr w:type="spellEnd"/>
    </w:p>
    <w:sectPr w:rsidR="0018739D" w:rsidRPr="00DC46FC" w:rsidSect="00D641B6">
      <w:footerReference w:type="default" r:id="rId9"/>
      <w:pgSz w:w="11906" w:h="16838"/>
      <w:pgMar w:top="426" w:right="567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437" w:rsidRDefault="000E2437" w:rsidP="0064509B">
      <w:pPr>
        <w:spacing w:after="0" w:line="240" w:lineRule="auto"/>
      </w:pPr>
      <w:r>
        <w:separator/>
      </w:r>
    </w:p>
  </w:endnote>
  <w:endnote w:type="continuationSeparator" w:id="0">
    <w:p w:rsidR="000E2437" w:rsidRDefault="000E2437" w:rsidP="0064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09B" w:rsidRDefault="0064509B">
    <w:pPr>
      <w:pStyle w:val="a7"/>
      <w:jc w:val="right"/>
    </w:pPr>
  </w:p>
  <w:p w:rsidR="0064509B" w:rsidRDefault="006450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437" w:rsidRDefault="000E2437" w:rsidP="0064509B">
      <w:pPr>
        <w:spacing w:after="0" w:line="240" w:lineRule="auto"/>
      </w:pPr>
      <w:r>
        <w:separator/>
      </w:r>
    </w:p>
  </w:footnote>
  <w:footnote w:type="continuationSeparator" w:id="0">
    <w:p w:rsidR="000E2437" w:rsidRDefault="000E2437" w:rsidP="00645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71AD"/>
    <w:multiLevelType w:val="multilevel"/>
    <w:tmpl w:val="B85426AE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DE6B66"/>
    <w:multiLevelType w:val="hybridMultilevel"/>
    <w:tmpl w:val="31D8AAC6"/>
    <w:lvl w:ilvl="0" w:tplc="C9DA60A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D761A"/>
    <w:multiLevelType w:val="hybridMultilevel"/>
    <w:tmpl w:val="34169A3A"/>
    <w:lvl w:ilvl="0" w:tplc="4BB6DF3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89E1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AB3B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C5A7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8CA4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A0FF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82A0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021F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40D5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654069"/>
    <w:multiLevelType w:val="multilevel"/>
    <w:tmpl w:val="6D8CF9C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4" w15:restartNumberingAfterBreak="0">
    <w:nsid w:val="74203FD9"/>
    <w:multiLevelType w:val="multilevel"/>
    <w:tmpl w:val="367CADBE"/>
    <w:lvl w:ilvl="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814686"/>
    <w:multiLevelType w:val="hybridMultilevel"/>
    <w:tmpl w:val="AFE8D05A"/>
    <w:lvl w:ilvl="0" w:tplc="9AB809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6C8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8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49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05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464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60A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0F4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A22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F919DD"/>
    <w:multiLevelType w:val="multilevel"/>
    <w:tmpl w:val="F1F862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A8"/>
    <w:rsid w:val="00003377"/>
    <w:rsid w:val="00011E96"/>
    <w:rsid w:val="000832F3"/>
    <w:rsid w:val="000E031B"/>
    <w:rsid w:val="000E2437"/>
    <w:rsid w:val="00125A27"/>
    <w:rsid w:val="00130700"/>
    <w:rsid w:val="001423D0"/>
    <w:rsid w:val="00145DC2"/>
    <w:rsid w:val="00177F60"/>
    <w:rsid w:val="0018739D"/>
    <w:rsid w:val="002219DA"/>
    <w:rsid w:val="002442DF"/>
    <w:rsid w:val="0028799C"/>
    <w:rsid w:val="002B263F"/>
    <w:rsid w:val="002C7A6A"/>
    <w:rsid w:val="002D5390"/>
    <w:rsid w:val="002E30ED"/>
    <w:rsid w:val="003820BB"/>
    <w:rsid w:val="00384291"/>
    <w:rsid w:val="003929B3"/>
    <w:rsid w:val="0039531E"/>
    <w:rsid w:val="003A6028"/>
    <w:rsid w:val="003F4269"/>
    <w:rsid w:val="00400B33"/>
    <w:rsid w:val="00482F06"/>
    <w:rsid w:val="004E27EB"/>
    <w:rsid w:val="005343FA"/>
    <w:rsid w:val="005507EE"/>
    <w:rsid w:val="0057270F"/>
    <w:rsid w:val="005C3CA5"/>
    <w:rsid w:val="005C7976"/>
    <w:rsid w:val="005E42BA"/>
    <w:rsid w:val="00603F57"/>
    <w:rsid w:val="00605476"/>
    <w:rsid w:val="006175E9"/>
    <w:rsid w:val="0064509B"/>
    <w:rsid w:val="00687C84"/>
    <w:rsid w:val="006C1B22"/>
    <w:rsid w:val="006C7410"/>
    <w:rsid w:val="006D65A9"/>
    <w:rsid w:val="006F5B3D"/>
    <w:rsid w:val="007124AE"/>
    <w:rsid w:val="007230E4"/>
    <w:rsid w:val="00753F8A"/>
    <w:rsid w:val="00757952"/>
    <w:rsid w:val="0079555E"/>
    <w:rsid w:val="00797CCD"/>
    <w:rsid w:val="00846661"/>
    <w:rsid w:val="00874B7D"/>
    <w:rsid w:val="00895CF9"/>
    <w:rsid w:val="008D7063"/>
    <w:rsid w:val="008E2342"/>
    <w:rsid w:val="008E53E9"/>
    <w:rsid w:val="00923FFD"/>
    <w:rsid w:val="009244E6"/>
    <w:rsid w:val="00930801"/>
    <w:rsid w:val="00930D48"/>
    <w:rsid w:val="0095460A"/>
    <w:rsid w:val="00A0658A"/>
    <w:rsid w:val="00A33711"/>
    <w:rsid w:val="00AB7C03"/>
    <w:rsid w:val="00AE146F"/>
    <w:rsid w:val="00AE48B0"/>
    <w:rsid w:val="00AF2FA8"/>
    <w:rsid w:val="00AF36AD"/>
    <w:rsid w:val="00B26CDC"/>
    <w:rsid w:val="00B324F2"/>
    <w:rsid w:val="00B35B51"/>
    <w:rsid w:val="00B4212A"/>
    <w:rsid w:val="00B4796B"/>
    <w:rsid w:val="00B840CD"/>
    <w:rsid w:val="00BB5F1E"/>
    <w:rsid w:val="00BE6C8A"/>
    <w:rsid w:val="00BF6E9C"/>
    <w:rsid w:val="00C60FF1"/>
    <w:rsid w:val="00C63E60"/>
    <w:rsid w:val="00CF0C11"/>
    <w:rsid w:val="00D068C9"/>
    <w:rsid w:val="00D32370"/>
    <w:rsid w:val="00D63C40"/>
    <w:rsid w:val="00D641B6"/>
    <w:rsid w:val="00D66CCB"/>
    <w:rsid w:val="00D7795A"/>
    <w:rsid w:val="00D80830"/>
    <w:rsid w:val="00DB02D3"/>
    <w:rsid w:val="00DC46FC"/>
    <w:rsid w:val="00DD678E"/>
    <w:rsid w:val="00DE5419"/>
    <w:rsid w:val="00DE6EB7"/>
    <w:rsid w:val="00DF5CE0"/>
    <w:rsid w:val="00E11BB8"/>
    <w:rsid w:val="00E35F79"/>
    <w:rsid w:val="00E64F14"/>
    <w:rsid w:val="00E67C46"/>
    <w:rsid w:val="00E9704B"/>
    <w:rsid w:val="00EB7377"/>
    <w:rsid w:val="00ED4376"/>
    <w:rsid w:val="00F379E4"/>
    <w:rsid w:val="00F8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FF1D12"/>
  <w15:docId w15:val="{C91AD0D6-94D3-4254-930B-11F7B3E7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7" w:lineRule="auto"/>
      <w:ind w:left="442" w:hanging="4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"/>
      <w:ind w:left="10" w:right="2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4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0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33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List Paragraph"/>
    <w:basedOn w:val="a"/>
    <w:uiPriority w:val="34"/>
    <w:qFormat/>
    <w:rsid w:val="00930801"/>
    <w:pPr>
      <w:ind w:left="720"/>
      <w:contextualSpacing/>
    </w:pPr>
  </w:style>
  <w:style w:type="paragraph" w:styleId="aa">
    <w:name w:val="No Spacing"/>
    <w:uiPriority w:val="1"/>
    <w:qFormat/>
    <w:rsid w:val="00F8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DB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53F8A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324F2"/>
    <w:rPr>
      <w:rFonts w:asciiTheme="majorHAnsi" w:eastAsiaTheme="majorEastAsia" w:hAnsiTheme="majorHAnsi" w:cstheme="majorBidi"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19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Ахмед</cp:lastModifiedBy>
  <cp:revision>2</cp:revision>
  <cp:lastPrinted>2024-01-17T12:48:00Z</cp:lastPrinted>
  <dcterms:created xsi:type="dcterms:W3CDTF">2024-06-19T08:44:00Z</dcterms:created>
  <dcterms:modified xsi:type="dcterms:W3CDTF">2024-06-19T08:44:00Z</dcterms:modified>
</cp:coreProperties>
</file>