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D" w:rsidRDefault="00D0162D" w:rsidP="00D0162D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303" r:id="rId5"/>
        </w:object>
      </w:r>
    </w:p>
    <w:p w:rsidR="00D0162D" w:rsidRDefault="00D0162D" w:rsidP="00D0162D">
      <w:pPr>
        <w:pStyle w:val="a3"/>
        <w:tabs>
          <w:tab w:val="left" w:pos="708"/>
        </w:tabs>
      </w:pPr>
    </w:p>
    <w:p w:rsidR="00D0162D" w:rsidRDefault="00D0162D" w:rsidP="00D0162D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D0162D" w:rsidRDefault="00D0162D" w:rsidP="00D0162D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D0162D" w:rsidRPr="00CD50FD" w:rsidRDefault="00D0162D" w:rsidP="00D0162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D0162D" w:rsidRPr="000F088C" w:rsidRDefault="00D0162D" w:rsidP="00D016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D0162D" w:rsidRPr="000F088C" w:rsidRDefault="00D0162D" w:rsidP="00D016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62D" w:rsidRPr="00192C72" w:rsidRDefault="00D0162D" w:rsidP="00D0162D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«03</w:t>
      </w:r>
      <w:r w:rsidRPr="00192C72">
        <w:rPr>
          <w:b/>
        </w:rPr>
        <w:t xml:space="preserve">» </w:t>
      </w:r>
      <w:r>
        <w:rPr>
          <w:b/>
        </w:rPr>
        <w:t xml:space="preserve">сентября </w:t>
      </w:r>
      <w:r w:rsidRPr="00192C72">
        <w:rPr>
          <w:b/>
        </w:rPr>
        <w:t xml:space="preserve"> 202</w:t>
      </w:r>
      <w:r>
        <w:rPr>
          <w:b/>
        </w:rPr>
        <w:t>1</w:t>
      </w:r>
      <w:r w:rsidRPr="00192C72">
        <w:rPr>
          <w:b/>
        </w:rPr>
        <w:t xml:space="preserve"> г.           </w:t>
      </w:r>
      <w:r w:rsidRPr="00192C72">
        <w:rPr>
          <w:b/>
        </w:rPr>
        <w:tab/>
        <w:t xml:space="preserve">                                                       </w:t>
      </w:r>
      <w:r w:rsidRPr="00192C72">
        <w:rPr>
          <w:b/>
        </w:rPr>
        <w:tab/>
        <w:t xml:space="preserve">    </w:t>
      </w:r>
      <w:r w:rsidRPr="00294F45">
        <w:rPr>
          <w:b/>
        </w:rPr>
        <w:t>№</w:t>
      </w:r>
      <w:r>
        <w:rPr>
          <w:b/>
        </w:rPr>
        <w:t>83/205</w:t>
      </w:r>
      <w:r w:rsidRPr="00294F45">
        <w:rPr>
          <w:b/>
        </w:rPr>
        <w:t>-1</w:t>
      </w:r>
      <w:r w:rsidRPr="00192C72">
        <w:rPr>
          <w:b/>
          <w:u w:val="single"/>
        </w:rPr>
        <w:t xml:space="preserve"> </w:t>
      </w:r>
    </w:p>
    <w:p w:rsidR="00D0162D" w:rsidRPr="000F088C" w:rsidRDefault="00D0162D" w:rsidP="00D0162D">
      <w:pPr>
        <w:widowControl w:val="0"/>
        <w:tabs>
          <w:tab w:val="left" w:pos="65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62D" w:rsidRDefault="00D0162D" w:rsidP="00D0162D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D0162D" w:rsidRDefault="00D0162D" w:rsidP="00D0162D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D0162D" w:rsidRPr="007B7A7E" w:rsidRDefault="00D0162D" w:rsidP="00D0162D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 заместителя председателя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910»</w:t>
      </w:r>
    </w:p>
    <w:p w:rsidR="00D0162D" w:rsidRDefault="00D0162D" w:rsidP="00D0162D">
      <w:pPr>
        <w:pStyle w:val="T-15"/>
        <w:ind w:firstLine="0"/>
        <w:jc w:val="center"/>
        <w:rPr>
          <w:bCs/>
        </w:rPr>
      </w:pPr>
    </w:p>
    <w:p w:rsidR="00D0162D" w:rsidRPr="00F847B9" w:rsidRDefault="00D0162D" w:rsidP="00D0162D">
      <w:pPr>
        <w:pStyle w:val="T-15"/>
        <w:ind w:firstLine="709"/>
      </w:pPr>
      <w:r>
        <w:t>В</w:t>
      </w:r>
      <w:r w:rsidRPr="00011EA0">
        <w:t xml:space="preserve"> соответствии с пунктом 7 статьи 28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011EA0">
        <w:t xml:space="preserve">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D0162D" w:rsidRDefault="00D0162D" w:rsidP="00D0162D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64A56">
        <w:rPr>
          <w:bCs/>
          <w:szCs w:val="28"/>
        </w:rPr>
        <w:t>.</w:t>
      </w:r>
      <w:r w:rsidRPr="001A1E5E">
        <w:rPr>
          <w:bCs/>
          <w:szCs w:val="28"/>
        </w:rPr>
        <w:t xml:space="preserve"> </w:t>
      </w:r>
      <w:r>
        <w:rPr>
          <w:bCs/>
          <w:szCs w:val="28"/>
        </w:rPr>
        <w:t xml:space="preserve">Назначить заместителя председателя   участковой избирательной комиссии № 910 </w:t>
      </w:r>
      <w:proofErr w:type="spellStart"/>
      <w:r>
        <w:rPr>
          <w:bCs/>
          <w:szCs w:val="28"/>
        </w:rPr>
        <w:t>Куштову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Танзилу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Алихановну</w:t>
      </w:r>
      <w:proofErr w:type="spellEnd"/>
      <w:r>
        <w:rPr>
          <w:bCs/>
          <w:szCs w:val="28"/>
        </w:rPr>
        <w:t xml:space="preserve">    образование высшее, </w:t>
      </w:r>
      <w:proofErr w:type="gramStart"/>
      <w:r w:rsidRPr="004B2FB2">
        <w:rPr>
          <w:bCs/>
          <w:szCs w:val="28"/>
        </w:rPr>
        <w:t>предложенную</w:t>
      </w:r>
      <w:proofErr w:type="gramEnd"/>
      <w:r>
        <w:rPr>
          <w:bCs/>
          <w:szCs w:val="28"/>
        </w:rPr>
        <w:t xml:space="preserve"> в состав УИК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 xml:space="preserve"> собранием избирателей по месту жительства.</w:t>
      </w:r>
    </w:p>
    <w:p w:rsidR="00D0162D" w:rsidRPr="00364A56" w:rsidRDefault="00D0162D" w:rsidP="00D0162D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 xml:space="preserve">Направить настоящее постановление </w:t>
      </w:r>
      <w:r>
        <w:rPr>
          <w:bCs/>
          <w:szCs w:val="28"/>
        </w:rPr>
        <w:t xml:space="preserve">в </w:t>
      </w:r>
      <w:r w:rsidRPr="001A1E5E">
        <w:rPr>
          <w:bCs/>
          <w:szCs w:val="28"/>
        </w:rPr>
        <w:t>участк</w:t>
      </w:r>
      <w:r>
        <w:rPr>
          <w:bCs/>
          <w:szCs w:val="28"/>
        </w:rPr>
        <w:t>овую избирательную комиссию № 910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 w:rsidRPr="001A1E5E">
        <w:rPr>
          <w:bCs/>
          <w:szCs w:val="28"/>
        </w:rPr>
        <w:t>.</w:t>
      </w:r>
    </w:p>
    <w:p w:rsidR="00D0162D" w:rsidRDefault="00D0162D" w:rsidP="00D0162D">
      <w:pPr>
        <w:pStyle w:val="T-15"/>
        <w:spacing w:line="240" w:lineRule="auto"/>
        <w:ind w:firstLine="709"/>
        <w:rPr>
          <w:bCs/>
        </w:rPr>
      </w:pPr>
    </w:p>
    <w:p w:rsidR="00D0162D" w:rsidRPr="00E161AA" w:rsidRDefault="00D0162D" w:rsidP="00D0162D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D0162D" w:rsidRPr="00E161AA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D0162D" w:rsidRPr="00EE62C4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И.И.Гулиев </w:t>
      </w:r>
    </w:p>
    <w:p w:rsidR="00D0162D" w:rsidRPr="00E161AA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D0162D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D0162D" w:rsidRPr="00E161AA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D0162D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ru-RU"/>
        </w:rPr>
        <w:t>М.Арчхоева</w:t>
      </w:r>
      <w:proofErr w:type="spellEnd"/>
    </w:p>
    <w:p w:rsidR="00D0162D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0162D" w:rsidRDefault="00D0162D" w:rsidP="00D0162D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0162D" w:rsidRDefault="00D0162D" w:rsidP="00D0162D">
      <w:pPr>
        <w:pStyle w:val="a3"/>
        <w:tabs>
          <w:tab w:val="left" w:pos="708"/>
        </w:tabs>
        <w:jc w:val="center"/>
        <w:rPr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2D"/>
    <w:rsid w:val="000A0049"/>
    <w:rsid w:val="0013487F"/>
    <w:rsid w:val="001A6F67"/>
    <w:rsid w:val="00C55B66"/>
    <w:rsid w:val="00C806CB"/>
    <w:rsid w:val="00CF4868"/>
    <w:rsid w:val="00D0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62D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2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0162D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D0162D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D0162D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162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D0162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D0162D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D0162D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2022-05-25T09:35:00Z</dcterms:created>
  <dcterms:modified xsi:type="dcterms:W3CDTF">2022-05-25T09:35:00Z</dcterms:modified>
</cp:coreProperties>
</file>