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897" w:rsidRDefault="00EC43E3" w:rsidP="00170BE3">
      <w:pPr>
        <w:pStyle w:val="a3"/>
        <w:spacing w:line="276" w:lineRule="auto"/>
        <w:jc w:val="center"/>
      </w:pPr>
      <w:r>
        <w:rPr>
          <w:noProof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1pt;height:64.8pt" o:ole="" fillcolor="window">
            <v:imagedata r:id="rId7" o:title=""/>
          </v:shape>
          <o:OLEObject Type="Embed" ProgID="Word.Picture.8" ShapeID="_x0000_i1025" DrawAspect="Content" ObjectID="_1661758441" r:id="rId8"/>
        </w:object>
      </w:r>
    </w:p>
    <w:p w:rsidR="00221897" w:rsidRDefault="00221897" w:rsidP="00170BE3">
      <w:pPr>
        <w:pStyle w:val="1"/>
        <w:spacing w:line="276" w:lineRule="auto"/>
        <w:rPr>
          <w:sz w:val="28"/>
          <w:u w:val="none"/>
        </w:rPr>
      </w:pPr>
      <w:r>
        <w:rPr>
          <w:sz w:val="28"/>
          <w:u w:val="none"/>
        </w:rPr>
        <w:t>ТЕРРИТОРИАЛЬНАЯ  ИЗБИРАТЕЛЬНАЯ  КОМИССИЯ</w:t>
      </w:r>
    </w:p>
    <w:p w:rsidR="00221897" w:rsidRDefault="00EB7935" w:rsidP="00170BE3">
      <w:pPr>
        <w:pStyle w:val="1"/>
        <w:spacing w:line="276" w:lineRule="auto"/>
        <w:rPr>
          <w:sz w:val="28"/>
          <w:u w:val="none"/>
        </w:rPr>
      </w:pPr>
      <w:r>
        <w:rPr>
          <w:sz w:val="28"/>
          <w:u w:val="none"/>
        </w:rPr>
        <w:t>г.Сунжа</w:t>
      </w:r>
    </w:p>
    <w:p w:rsidR="00221897" w:rsidRDefault="00221897" w:rsidP="00170BE3">
      <w:pPr>
        <w:pStyle w:val="1"/>
        <w:spacing w:line="276" w:lineRule="auto"/>
        <w:rPr>
          <w:u w:val="none"/>
        </w:rPr>
      </w:pPr>
      <w:r>
        <w:rPr>
          <w:u w:val="none"/>
        </w:rPr>
        <w:t>П О С Т А Н О В Л Е Н И Е</w:t>
      </w:r>
    </w:p>
    <w:p w:rsidR="00221897" w:rsidRDefault="00221897" w:rsidP="00170BE3">
      <w:pPr>
        <w:pStyle w:val="a3"/>
        <w:spacing w:line="276" w:lineRule="auto"/>
        <w:rPr>
          <w:sz w:val="28"/>
        </w:rPr>
      </w:pPr>
      <w:r>
        <w:rPr>
          <w:sz w:val="28"/>
        </w:rPr>
        <w:t>«</w:t>
      </w:r>
      <w:r w:rsidR="007327E4">
        <w:rPr>
          <w:sz w:val="28"/>
        </w:rPr>
        <w:t>14</w:t>
      </w:r>
      <w:r>
        <w:rPr>
          <w:sz w:val="28"/>
        </w:rPr>
        <w:t xml:space="preserve">» </w:t>
      </w:r>
      <w:r w:rsidR="007327E4">
        <w:rPr>
          <w:sz w:val="28"/>
        </w:rPr>
        <w:t xml:space="preserve">сентября </w:t>
      </w:r>
      <w:r>
        <w:rPr>
          <w:sz w:val="28"/>
        </w:rPr>
        <w:t xml:space="preserve"> 20</w:t>
      </w:r>
      <w:r w:rsidR="00EB7935">
        <w:rPr>
          <w:sz w:val="28"/>
        </w:rPr>
        <w:t>20</w:t>
      </w:r>
      <w:r>
        <w:rPr>
          <w:sz w:val="28"/>
        </w:rPr>
        <w:t xml:space="preserve"> г.                                           </w:t>
      </w:r>
      <w:r w:rsidR="00613DD6">
        <w:rPr>
          <w:sz w:val="28"/>
        </w:rPr>
        <w:t xml:space="preserve">    </w:t>
      </w:r>
      <w:r>
        <w:rPr>
          <w:sz w:val="28"/>
        </w:rPr>
        <w:t xml:space="preserve">                             № </w:t>
      </w:r>
      <w:r w:rsidR="007327E4">
        <w:rPr>
          <w:sz w:val="28"/>
        </w:rPr>
        <w:t>66/161-1</w:t>
      </w:r>
    </w:p>
    <w:p w:rsidR="00221897" w:rsidRPr="00F8177E" w:rsidRDefault="004908E8" w:rsidP="00170BE3">
      <w:pPr>
        <w:pStyle w:val="T-15"/>
        <w:spacing w:line="276" w:lineRule="auto"/>
        <w:ind w:firstLine="0"/>
        <w:jc w:val="center"/>
        <w:rPr>
          <w:b/>
        </w:rPr>
      </w:pPr>
      <w:r>
        <w:rPr>
          <w:b/>
        </w:rPr>
        <w:t>г.Сунжа</w:t>
      </w:r>
    </w:p>
    <w:p w:rsidR="007327E4" w:rsidRDefault="007327E4" w:rsidP="00170BE3">
      <w:pPr>
        <w:pStyle w:val="14"/>
        <w:widowControl/>
        <w:spacing w:line="276" w:lineRule="auto"/>
      </w:pPr>
      <w:r>
        <w:t xml:space="preserve">Об определении результатов выборов депутатов Городского Совета </w:t>
      </w:r>
    </w:p>
    <w:p w:rsidR="007327E4" w:rsidRDefault="007327E4" w:rsidP="00170BE3">
      <w:pPr>
        <w:pStyle w:val="14"/>
        <w:widowControl/>
        <w:spacing w:line="276" w:lineRule="auto"/>
      </w:pPr>
      <w:r>
        <w:t xml:space="preserve"> муниципального образования «Городской округ город Сунжа» </w:t>
      </w:r>
    </w:p>
    <w:p w:rsidR="007327E4" w:rsidRDefault="007327E4" w:rsidP="00170BE3">
      <w:pPr>
        <w:pStyle w:val="14"/>
        <w:widowControl/>
        <w:spacing w:line="276" w:lineRule="auto"/>
      </w:pPr>
      <w:r>
        <w:t>второго созыва</w:t>
      </w:r>
    </w:p>
    <w:p w:rsidR="007327E4" w:rsidRPr="00E06105" w:rsidRDefault="007327E4" w:rsidP="00170BE3">
      <w:pPr>
        <w:pStyle w:val="14"/>
        <w:widowControl/>
        <w:spacing w:line="276" w:lineRule="auto"/>
        <w:rPr>
          <w:sz w:val="16"/>
          <w:szCs w:val="16"/>
        </w:rPr>
      </w:pPr>
    </w:p>
    <w:p w:rsidR="007327E4" w:rsidRPr="00AA72B8" w:rsidRDefault="007327E4" w:rsidP="007327E4">
      <w:pPr>
        <w:pStyle w:val="14"/>
        <w:widowControl/>
        <w:spacing w:line="360" w:lineRule="auto"/>
        <w:ind w:firstLine="720"/>
        <w:jc w:val="both"/>
        <w:rPr>
          <w:b w:val="0"/>
          <w:szCs w:val="28"/>
        </w:rPr>
      </w:pPr>
      <w:r w:rsidRPr="00AA72B8">
        <w:rPr>
          <w:b w:val="0"/>
          <w:szCs w:val="28"/>
        </w:rPr>
        <w:t xml:space="preserve">На основании данных, содержащихся в первых экземплярах протоколов участковых избирательных комиссий об итогах голосования на выборах депутатов </w:t>
      </w:r>
      <w:r w:rsidRPr="00AA72B8">
        <w:rPr>
          <w:b w:val="0"/>
        </w:rPr>
        <w:t xml:space="preserve">Городского Совета муниципального образования «Городской округ город </w:t>
      </w:r>
      <w:r>
        <w:rPr>
          <w:b w:val="0"/>
        </w:rPr>
        <w:t>Сунжа</w:t>
      </w:r>
      <w:r w:rsidRPr="00AA72B8">
        <w:rPr>
          <w:b w:val="0"/>
        </w:rPr>
        <w:t xml:space="preserve">» </w:t>
      </w:r>
      <w:r>
        <w:rPr>
          <w:b w:val="0"/>
        </w:rPr>
        <w:t>второго</w:t>
      </w:r>
      <w:r w:rsidRPr="00AA72B8">
        <w:rPr>
          <w:b w:val="0"/>
        </w:rPr>
        <w:t xml:space="preserve"> созыва</w:t>
      </w:r>
      <w:r w:rsidRPr="00AA72B8">
        <w:rPr>
          <w:b w:val="0"/>
          <w:szCs w:val="28"/>
        </w:rPr>
        <w:t xml:space="preserve">, </w:t>
      </w:r>
      <w:r>
        <w:rPr>
          <w:b w:val="0"/>
          <w:szCs w:val="28"/>
        </w:rPr>
        <w:t>территориальная и</w:t>
      </w:r>
      <w:r w:rsidRPr="00AA72B8">
        <w:rPr>
          <w:b w:val="0"/>
          <w:szCs w:val="28"/>
        </w:rPr>
        <w:t xml:space="preserve">збирательная комиссия </w:t>
      </w:r>
      <w:r>
        <w:rPr>
          <w:b w:val="0"/>
          <w:szCs w:val="28"/>
        </w:rPr>
        <w:t>г.Сунжа</w:t>
      </w:r>
      <w:r w:rsidRPr="00AA72B8">
        <w:rPr>
          <w:b w:val="0"/>
          <w:szCs w:val="28"/>
        </w:rPr>
        <w:t xml:space="preserve"> после</w:t>
      </w:r>
      <w:r>
        <w:rPr>
          <w:szCs w:val="28"/>
        </w:rPr>
        <w:t xml:space="preserve"> </w:t>
      </w:r>
      <w:r w:rsidRPr="00AA72B8">
        <w:rPr>
          <w:b w:val="0"/>
          <w:szCs w:val="28"/>
        </w:rPr>
        <w:t>предварительной проверки правильности составления путем суммирования этих данных определила результаты выборов.</w:t>
      </w:r>
    </w:p>
    <w:p w:rsidR="007327E4" w:rsidRDefault="007327E4" w:rsidP="00732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г.Сунжа о результатах выборов депутатов </w:t>
      </w:r>
      <w:r w:rsidRPr="00AA72B8">
        <w:rPr>
          <w:sz w:val="28"/>
          <w:szCs w:val="28"/>
        </w:rPr>
        <w:t xml:space="preserve">Городского Совета муниципального образования «Городской округ город </w:t>
      </w:r>
      <w:r>
        <w:rPr>
          <w:sz w:val="28"/>
          <w:szCs w:val="28"/>
        </w:rPr>
        <w:t>Сунжа</w:t>
      </w:r>
      <w:r w:rsidRPr="00AA72B8">
        <w:rPr>
          <w:sz w:val="28"/>
          <w:szCs w:val="28"/>
        </w:rPr>
        <w:t xml:space="preserve">» </w:t>
      </w:r>
      <w:r>
        <w:rPr>
          <w:sz w:val="28"/>
          <w:szCs w:val="28"/>
        </w:rPr>
        <w:t>второго</w:t>
      </w:r>
      <w:r w:rsidRPr="00AA72B8">
        <w:rPr>
          <w:sz w:val="28"/>
          <w:szCs w:val="28"/>
        </w:rPr>
        <w:t xml:space="preserve"> созыва:</w:t>
      </w:r>
    </w:p>
    <w:p w:rsidR="007327E4" w:rsidRDefault="007327E4" w:rsidP="00732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списки избирателей на момент окончания голосования включено           19 537 избирателей;</w:t>
      </w:r>
    </w:p>
    <w:p w:rsidR="007327E4" w:rsidRDefault="007327E4" w:rsidP="00732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выборах депутатов </w:t>
      </w:r>
      <w:r w:rsidRPr="00AA72B8">
        <w:rPr>
          <w:sz w:val="28"/>
          <w:szCs w:val="28"/>
        </w:rPr>
        <w:t xml:space="preserve">Городского Совета муниципального образования «Городской округ город </w:t>
      </w:r>
      <w:r>
        <w:rPr>
          <w:sz w:val="28"/>
          <w:szCs w:val="28"/>
        </w:rPr>
        <w:t>Сунжа</w:t>
      </w:r>
      <w:r w:rsidRPr="00AA72B8">
        <w:rPr>
          <w:sz w:val="28"/>
          <w:szCs w:val="28"/>
        </w:rPr>
        <w:t xml:space="preserve">» </w:t>
      </w:r>
      <w:r>
        <w:rPr>
          <w:sz w:val="28"/>
          <w:szCs w:val="28"/>
        </w:rPr>
        <w:t>второго</w:t>
      </w:r>
      <w:r w:rsidRPr="00AA72B8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приняли участие 13 384 избирателя, что составляет 68,51 процентов.</w:t>
      </w:r>
    </w:p>
    <w:p w:rsidR="00170BE3" w:rsidRDefault="00170BE3" w:rsidP="007327E4">
      <w:pPr>
        <w:spacing w:line="360" w:lineRule="auto"/>
        <w:ind w:firstLine="720"/>
        <w:jc w:val="both"/>
        <w:rPr>
          <w:sz w:val="28"/>
          <w:szCs w:val="28"/>
        </w:rPr>
      </w:pPr>
    </w:p>
    <w:p w:rsidR="00170BE3" w:rsidRDefault="00170BE3" w:rsidP="007327E4">
      <w:pPr>
        <w:spacing w:line="360" w:lineRule="auto"/>
        <w:ind w:firstLine="720"/>
        <w:jc w:val="both"/>
        <w:rPr>
          <w:sz w:val="28"/>
          <w:szCs w:val="28"/>
        </w:rPr>
      </w:pPr>
    </w:p>
    <w:p w:rsidR="00170BE3" w:rsidRDefault="00170BE3" w:rsidP="007327E4">
      <w:pPr>
        <w:spacing w:line="360" w:lineRule="auto"/>
        <w:ind w:firstLine="720"/>
        <w:jc w:val="both"/>
        <w:rPr>
          <w:sz w:val="28"/>
          <w:szCs w:val="28"/>
        </w:rPr>
      </w:pPr>
    </w:p>
    <w:p w:rsidR="007327E4" w:rsidRDefault="007327E4" w:rsidP="007327E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Голоса избирателей распределились следующим образом: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803"/>
        <w:gridCol w:w="2036"/>
        <w:gridCol w:w="1299"/>
      </w:tblGrid>
      <w:tr w:rsidR="007327E4" w:rsidTr="000D223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7327E4" w:rsidRDefault="007327E4" w:rsidP="000D2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E4" w:rsidRDefault="007327E4" w:rsidP="000D2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7327E4" w:rsidRDefault="007327E4" w:rsidP="000D2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объединения</w:t>
            </w:r>
          </w:p>
          <w:p w:rsidR="007327E4" w:rsidRDefault="007327E4" w:rsidP="000D22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E4" w:rsidRDefault="007327E4" w:rsidP="000D2235">
            <w:pPr>
              <w:jc w:val="center"/>
              <w:rPr>
                <w:b/>
                <w:sz w:val="16"/>
                <w:szCs w:val="16"/>
              </w:rPr>
            </w:pPr>
          </w:p>
          <w:p w:rsidR="007327E4" w:rsidRDefault="007327E4" w:rsidP="000D2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E4" w:rsidRDefault="007327E4" w:rsidP="000D2235">
            <w:pPr>
              <w:jc w:val="center"/>
              <w:rPr>
                <w:b/>
                <w:sz w:val="16"/>
                <w:szCs w:val="16"/>
              </w:rPr>
            </w:pPr>
          </w:p>
          <w:p w:rsidR="007327E4" w:rsidRDefault="007327E4" w:rsidP="000D2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7327E4" w:rsidTr="000D223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1 123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8,42</w:t>
            </w:r>
          </w:p>
        </w:tc>
      </w:tr>
      <w:tr w:rsidR="007327E4" w:rsidTr="000D223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5,36</w:t>
            </w:r>
          </w:p>
        </w:tc>
      </w:tr>
      <w:tr w:rsidR="007327E4" w:rsidTr="000D223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327E4" w:rsidRDefault="007327E4" w:rsidP="000D2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СПРАВЕДЛИВАЯ РОССИЯ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1 857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13,93</w:t>
            </w:r>
          </w:p>
        </w:tc>
      </w:tr>
      <w:tr w:rsidR="007327E4" w:rsidTr="000D2235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327E4" w:rsidRDefault="007327E4" w:rsidP="000D2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9 439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E4" w:rsidRDefault="007327E4" w:rsidP="000D2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70,79</w:t>
            </w:r>
          </w:p>
        </w:tc>
      </w:tr>
    </w:tbl>
    <w:p w:rsidR="007327E4" w:rsidRDefault="007327E4" w:rsidP="007327E4">
      <w:pPr>
        <w:pStyle w:val="14"/>
        <w:widowControl/>
        <w:spacing w:line="360" w:lineRule="auto"/>
        <w:jc w:val="both"/>
        <w:rPr>
          <w:b w:val="0"/>
        </w:rPr>
      </w:pPr>
    </w:p>
    <w:p w:rsidR="00170BE3" w:rsidRDefault="00170BE3" w:rsidP="007327E4">
      <w:pPr>
        <w:pStyle w:val="14"/>
        <w:widowControl/>
        <w:spacing w:line="360" w:lineRule="auto"/>
        <w:jc w:val="both"/>
        <w:rPr>
          <w:b w:val="0"/>
        </w:rPr>
      </w:pPr>
    </w:p>
    <w:p w:rsidR="007327E4" w:rsidRDefault="007327E4" w:rsidP="007327E4">
      <w:pPr>
        <w:pStyle w:val="14"/>
        <w:widowControl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На основании изложенного и в соответствии со статьями 9 и  93 Закона Республики Ингушетия «О муниципальных выборах в Республике Ингушетия», территориальная избирательная  комиссия  г.Сунжа </w:t>
      </w:r>
      <w:r>
        <w:t>постановляет</w:t>
      </w:r>
      <w:r>
        <w:rPr>
          <w:b w:val="0"/>
        </w:rPr>
        <w:t>:</w:t>
      </w:r>
    </w:p>
    <w:p w:rsidR="007327E4" w:rsidRDefault="007327E4" w:rsidP="007327E4">
      <w:pPr>
        <w:pStyle w:val="14"/>
        <w:widowControl/>
        <w:jc w:val="both"/>
        <w:rPr>
          <w:b w:val="0"/>
          <w:sz w:val="8"/>
        </w:rPr>
      </w:pPr>
    </w:p>
    <w:p w:rsidR="007327E4" w:rsidRDefault="007327E4" w:rsidP="007327E4">
      <w:pPr>
        <w:pStyle w:val="ab"/>
        <w:widowControl/>
        <w:spacing w:after="0" w:line="360" w:lineRule="auto"/>
        <w:ind w:firstLine="720"/>
        <w:jc w:val="both"/>
        <w:rPr>
          <w:bCs/>
        </w:rPr>
      </w:pPr>
      <w:r>
        <w:rPr>
          <w:bCs/>
        </w:rPr>
        <w:t xml:space="preserve">1. Признать выборы депутатов </w:t>
      </w:r>
      <w:r w:rsidRPr="00AA72B8">
        <w:rPr>
          <w:szCs w:val="28"/>
        </w:rPr>
        <w:t xml:space="preserve">Городского Совета муниципального образования «Городской округ город </w:t>
      </w:r>
      <w:r>
        <w:rPr>
          <w:szCs w:val="28"/>
        </w:rPr>
        <w:t>Сунжа</w:t>
      </w:r>
      <w:r w:rsidRPr="00AA72B8">
        <w:rPr>
          <w:szCs w:val="28"/>
        </w:rPr>
        <w:t xml:space="preserve">» </w:t>
      </w:r>
      <w:r>
        <w:rPr>
          <w:szCs w:val="28"/>
        </w:rPr>
        <w:t>второго</w:t>
      </w:r>
      <w:r w:rsidRPr="00AA72B8">
        <w:rPr>
          <w:szCs w:val="28"/>
        </w:rPr>
        <w:t xml:space="preserve"> созыва</w:t>
      </w:r>
      <w:r>
        <w:rPr>
          <w:bCs/>
        </w:rPr>
        <w:t xml:space="preserve"> состоявшимися и действительными.</w:t>
      </w:r>
    </w:p>
    <w:p w:rsidR="007327E4" w:rsidRDefault="007327E4" w:rsidP="007327E4">
      <w:pPr>
        <w:pStyle w:val="ab"/>
        <w:widowControl/>
        <w:spacing w:after="0"/>
        <w:ind w:firstLine="720"/>
        <w:jc w:val="both"/>
        <w:rPr>
          <w:bCs/>
          <w:sz w:val="8"/>
        </w:rPr>
      </w:pPr>
    </w:p>
    <w:p w:rsidR="007327E4" w:rsidRDefault="007327E4" w:rsidP="007327E4">
      <w:pPr>
        <w:pStyle w:val="ab"/>
        <w:widowControl/>
        <w:spacing w:after="0" w:line="360" w:lineRule="auto"/>
        <w:ind w:firstLine="720"/>
        <w:jc w:val="both"/>
        <w:rPr>
          <w:bCs/>
        </w:rPr>
      </w:pPr>
      <w:r>
        <w:rPr>
          <w:bCs/>
        </w:rPr>
        <w:t xml:space="preserve">2. Утвердить протокол территориальной избирательной комиссии г.Сунжа о результатах выборов депутатов </w:t>
      </w:r>
      <w:r w:rsidRPr="00AA72B8">
        <w:rPr>
          <w:szCs w:val="28"/>
        </w:rPr>
        <w:t xml:space="preserve">Городского Совета муниципального образования «Городской округ город </w:t>
      </w:r>
      <w:r>
        <w:rPr>
          <w:szCs w:val="28"/>
        </w:rPr>
        <w:t>Сунжа</w:t>
      </w:r>
      <w:r w:rsidRPr="00AA72B8">
        <w:rPr>
          <w:szCs w:val="28"/>
        </w:rPr>
        <w:t xml:space="preserve">» </w:t>
      </w:r>
      <w:r>
        <w:rPr>
          <w:szCs w:val="28"/>
        </w:rPr>
        <w:t>второго</w:t>
      </w:r>
      <w:r w:rsidRPr="00AA72B8">
        <w:rPr>
          <w:szCs w:val="28"/>
        </w:rPr>
        <w:t xml:space="preserve"> созыва</w:t>
      </w:r>
      <w:r>
        <w:rPr>
          <w:bCs/>
        </w:rPr>
        <w:t xml:space="preserve">, состоявшихся 13 сентября 2020 года. </w:t>
      </w:r>
    </w:p>
    <w:p w:rsidR="007327E4" w:rsidRDefault="007327E4" w:rsidP="007327E4">
      <w:pPr>
        <w:pStyle w:val="ab"/>
        <w:widowControl/>
        <w:spacing w:after="0" w:line="360" w:lineRule="auto"/>
        <w:ind w:firstLine="720"/>
        <w:jc w:val="both"/>
        <w:rPr>
          <w:bCs/>
        </w:rPr>
      </w:pPr>
      <w:r>
        <w:rPr>
          <w:bCs/>
        </w:rPr>
        <w:t xml:space="preserve">3. Установить, что в </w:t>
      </w:r>
      <w:r w:rsidRPr="00AA72B8">
        <w:rPr>
          <w:szCs w:val="28"/>
        </w:rPr>
        <w:t>Городско</w:t>
      </w:r>
      <w:r>
        <w:rPr>
          <w:szCs w:val="28"/>
        </w:rPr>
        <w:t>й</w:t>
      </w:r>
      <w:r w:rsidRPr="00AA72B8">
        <w:rPr>
          <w:szCs w:val="28"/>
        </w:rPr>
        <w:t xml:space="preserve"> Совет муниципального образования «Городской округ город </w:t>
      </w:r>
      <w:r>
        <w:rPr>
          <w:szCs w:val="28"/>
        </w:rPr>
        <w:t>Сунжа</w:t>
      </w:r>
      <w:r w:rsidRPr="00AA72B8">
        <w:rPr>
          <w:szCs w:val="28"/>
        </w:rPr>
        <w:t xml:space="preserve">» </w:t>
      </w:r>
      <w:r>
        <w:rPr>
          <w:szCs w:val="28"/>
        </w:rPr>
        <w:t>второго</w:t>
      </w:r>
      <w:r w:rsidRPr="00AA72B8">
        <w:rPr>
          <w:szCs w:val="28"/>
        </w:rPr>
        <w:t xml:space="preserve"> созыва</w:t>
      </w:r>
      <w:r>
        <w:rPr>
          <w:szCs w:val="28"/>
        </w:rPr>
        <w:t xml:space="preserve"> </w:t>
      </w:r>
      <w:r>
        <w:rPr>
          <w:bCs/>
        </w:rPr>
        <w:t xml:space="preserve"> избрано 20 депутатов.</w:t>
      </w:r>
    </w:p>
    <w:p w:rsidR="007327E4" w:rsidRDefault="007327E4" w:rsidP="007327E4">
      <w:pPr>
        <w:pStyle w:val="ab"/>
        <w:widowControl/>
        <w:spacing w:after="0"/>
        <w:ind w:firstLine="720"/>
        <w:jc w:val="both"/>
        <w:rPr>
          <w:bCs/>
          <w:sz w:val="8"/>
        </w:rPr>
      </w:pPr>
    </w:p>
    <w:p w:rsidR="007327E4" w:rsidRDefault="007327E4" w:rsidP="007327E4">
      <w:pPr>
        <w:pStyle w:val="ab"/>
        <w:widowControl/>
        <w:spacing w:after="0" w:line="360" w:lineRule="auto"/>
        <w:ind w:firstLine="720"/>
        <w:jc w:val="both"/>
        <w:rPr>
          <w:bCs/>
          <w:szCs w:val="28"/>
        </w:rPr>
      </w:pPr>
      <w:r>
        <w:rPr>
          <w:bCs/>
        </w:rPr>
        <w:lastRenderedPageBreak/>
        <w:t xml:space="preserve">4. Направить </w:t>
      </w:r>
      <w:r w:rsidRPr="00480E52">
        <w:rPr>
          <w:szCs w:val="28"/>
        </w:rPr>
        <w:t xml:space="preserve">настоящее постановление в </w:t>
      </w:r>
      <w:r>
        <w:rPr>
          <w:szCs w:val="28"/>
        </w:rPr>
        <w:t xml:space="preserve">средства массовой информации для опубликования </w:t>
      </w:r>
      <w:r w:rsidRPr="00480E52">
        <w:rPr>
          <w:bCs/>
          <w:szCs w:val="28"/>
        </w:rPr>
        <w:t xml:space="preserve">и разместить на официальном сайте </w:t>
      </w:r>
      <w:r>
        <w:rPr>
          <w:bCs/>
          <w:szCs w:val="28"/>
        </w:rPr>
        <w:t>Администрации г.Сунжа в сети Интернет</w:t>
      </w:r>
      <w:r w:rsidRPr="00480E52">
        <w:rPr>
          <w:bCs/>
          <w:szCs w:val="28"/>
        </w:rPr>
        <w:t xml:space="preserve">. </w:t>
      </w:r>
    </w:p>
    <w:p w:rsidR="007327E4" w:rsidRDefault="007327E4" w:rsidP="007327E4">
      <w:pPr>
        <w:pStyle w:val="ab"/>
        <w:widowControl/>
        <w:spacing w:after="0" w:line="360" w:lineRule="auto"/>
        <w:ind w:firstLine="720"/>
        <w:jc w:val="both"/>
        <w:rPr>
          <w:bCs/>
          <w:szCs w:val="28"/>
        </w:rPr>
      </w:pPr>
    </w:p>
    <w:p w:rsidR="007327E4" w:rsidRDefault="007327E4" w:rsidP="007327E4">
      <w:pPr>
        <w:pStyle w:val="ab"/>
        <w:widowControl/>
        <w:spacing w:after="0"/>
        <w:ind w:firstLine="720"/>
        <w:jc w:val="both"/>
        <w:rPr>
          <w:bCs/>
          <w:szCs w:val="28"/>
        </w:rPr>
      </w:pPr>
    </w:p>
    <w:p w:rsidR="007327E4" w:rsidRDefault="007327E4" w:rsidP="007327E4">
      <w:pPr>
        <w:spacing w:line="360" w:lineRule="auto"/>
        <w:jc w:val="center"/>
        <w:rPr>
          <w:sz w:val="28"/>
        </w:rPr>
      </w:pPr>
    </w:p>
    <w:p w:rsidR="007C3963" w:rsidRDefault="007C3963" w:rsidP="00221897">
      <w:pPr>
        <w:pStyle w:val="T-15"/>
        <w:ind w:firstLine="709"/>
      </w:pPr>
    </w:p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38"/>
        <w:gridCol w:w="4961"/>
      </w:tblGrid>
      <w:tr w:rsidR="00221897" w:rsidTr="00EB7935">
        <w:trPr>
          <w:trHeight w:val="411"/>
        </w:trPr>
        <w:tc>
          <w:tcPr>
            <w:tcW w:w="5038" w:type="dxa"/>
          </w:tcPr>
          <w:p w:rsidR="00221897" w:rsidRDefault="00613DD6" w:rsidP="00EB7935">
            <w:pPr>
              <w:pStyle w:val="2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Председатель </w:t>
            </w:r>
            <w:r w:rsidR="00221897">
              <w:rPr>
                <w:b/>
                <w:bCs/>
                <w:sz w:val="28"/>
              </w:rPr>
              <w:t xml:space="preserve">территориальной избирательной комиссии </w:t>
            </w:r>
            <w:r w:rsidR="00EB7935">
              <w:rPr>
                <w:b/>
                <w:bCs/>
                <w:sz w:val="28"/>
              </w:rPr>
              <w:t xml:space="preserve">г.Сунжа </w:t>
            </w:r>
          </w:p>
        </w:tc>
        <w:tc>
          <w:tcPr>
            <w:tcW w:w="4961" w:type="dxa"/>
          </w:tcPr>
          <w:p w:rsidR="00221897" w:rsidRDefault="00221897" w:rsidP="00EB7935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b/>
              </w:rPr>
            </w:pPr>
          </w:p>
          <w:p w:rsidR="00221897" w:rsidRDefault="00EB7935" w:rsidP="00614EEA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О.Б.Климатов </w:t>
            </w:r>
          </w:p>
        </w:tc>
      </w:tr>
      <w:tr w:rsidR="00221897" w:rsidTr="00EB7935">
        <w:tc>
          <w:tcPr>
            <w:tcW w:w="5038" w:type="dxa"/>
          </w:tcPr>
          <w:p w:rsidR="00221897" w:rsidRDefault="00221897" w:rsidP="00EB7935">
            <w:pPr>
              <w:pStyle w:val="a6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 xml:space="preserve">Секретарь территориальной избирательной комиссии </w:t>
            </w:r>
            <w:r w:rsidR="00EB7935">
              <w:rPr>
                <w:b/>
              </w:rPr>
              <w:t xml:space="preserve">г.Сунжа </w:t>
            </w:r>
          </w:p>
        </w:tc>
        <w:tc>
          <w:tcPr>
            <w:tcW w:w="4961" w:type="dxa"/>
          </w:tcPr>
          <w:p w:rsidR="00221897" w:rsidRDefault="00221897" w:rsidP="009E25A9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</w:rPr>
            </w:pPr>
          </w:p>
          <w:p w:rsidR="00221897" w:rsidRDefault="00EB7935" w:rsidP="009E25A9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А.М.Арчхоева</w:t>
            </w:r>
          </w:p>
        </w:tc>
      </w:tr>
    </w:tbl>
    <w:p w:rsidR="00756A9E" w:rsidRDefault="00756A9E" w:rsidP="007B7A7E"/>
    <w:sectPr w:rsidR="00756A9E" w:rsidSect="00085D2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0B36" w:rsidRDefault="006C0B36">
      <w:pPr>
        <w:spacing w:before="0" w:after="0"/>
      </w:pPr>
      <w:r>
        <w:separator/>
      </w:r>
    </w:p>
  </w:endnote>
  <w:endnote w:type="continuationSeparator" w:id="0">
    <w:p w:rsidR="006C0B36" w:rsidRDefault="006C0B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0B36" w:rsidRDefault="006C0B36">
      <w:pPr>
        <w:spacing w:before="0" w:after="0"/>
      </w:pPr>
      <w:r>
        <w:separator/>
      </w:r>
    </w:p>
  </w:footnote>
  <w:footnote w:type="continuationSeparator" w:id="0">
    <w:p w:rsidR="006C0B36" w:rsidRDefault="006C0B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751" w:rsidRDefault="00951E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8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751" w:rsidRDefault="00EC43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751" w:rsidRDefault="00EC43E3">
    <w:pPr>
      <w:pStyle w:val="a6"/>
      <w:framePr w:wrap="around" w:vAnchor="text" w:hAnchor="margin" w:xAlign="center" w:y="1"/>
      <w:rPr>
        <w:rStyle w:val="a5"/>
        <w:szCs w:val="24"/>
      </w:rPr>
    </w:pPr>
  </w:p>
  <w:p w:rsidR="00A40751" w:rsidRDefault="00EC43E3">
    <w:pPr>
      <w:pStyle w:val="a6"/>
      <w:jc w:val="lef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97"/>
    <w:rsid w:val="0004540C"/>
    <w:rsid w:val="00046AB0"/>
    <w:rsid w:val="00085D27"/>
    <w:rsid w:val="000F11F2"/>
    <w:rsid w:val="00170BE3"/>
    <w:rsid w:val="00190CF6"/>
    <w:rsid w:val="001C742F"/>
    <w:rsid w:val="00221897"/>
    <w:rsid w:val="00222D4D"/>
    <w:rsid w:val="00226989"/>
    <w:rsid w:val="002A7199"/>
    <w:rsid w:val="002F3DCE"/>
    <w:rsid w:val="003212E5"/>
    <w:rsid w:val="003E5AD8"/>
    <w:rsid w:val="00423397"/>
    <w:rsid w:val="004422B3"/>
    <w:rsid w:val="004908E8"/>
    <w:rsid w:val="004C008D"/>
    <w:rsid w:val="0050705A"/>
    <w:rsid w:val="005336D6"/>
    <w:rsid w:val="005E161A"/>
    <w:rsid w:val="00601E4F"/>
    <w:rsid w:val="00613DD6"/>
    <w:rsid w:val="00614EEA"/>
    <w:rsid w:val="0066174A"/>
    <w:rsid w:val="0067724D"/>
    <w:rsid w:val="006C0B36"/>
    <w:rsid w:val="00701667"/>
    <w:rsid w:val="007233E6"/>
    <w:rsid w:val="00730401"/>
    <w:rsid w:val="007327E4"/>
    <w:rsid w:val="00756A9E"/>
    <w:rsid w:val="007B7A7E"/>
    <w:rsid w:val="007C3963"/>
    <w:rsid w:val="007C5A43"/>
    <w:rsid w:val="00951E27"/>
    <w:rsid w:val="009A2B5D"/>
    <w:rsid w:val="00A37A63"/>
    <w:rsid w:val="00A67753"/>
    <w:rsid w:val="00A67AC2"/>
    <w:rsid w:val="00AD3586"/>
    <w:rsid w:val="00B96CC8"/>
    <w:rsid w:val="00B96E8A"/>
    <w:rsid w:val="00E000B3"/>
    <w:rsid w:val="00EB6585"/>
    <w:rsid w:val="00EB7935"/>
    <w:rsid w:val="00EC43E3"/>
    <w:rsid w:val="00F8177E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7A96FB-C471-834E-A6A1-FABB31DB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8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897"/>
    <w:pPr>
      <w:keepNext/>
      <w:tabs>
        <w:tab w:val="left" w:pos="7830"/>
      </w:tabs>
      <w:spacing w:before="0" w:after="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2218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89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218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221897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semiHidden/>
    <w:rsid w:val="00221897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5">
    <w:name w:val="page number"/>
    <w:semiHidden/>
    <w:rsid w:val="00221897"/>
    <w:rPr>
      <w:rFonts w:ascii="Times New Roman" w:hAnsi="Times New Roman"/>
      <w:sz w:val="24"/>
    </w:rPr>
  </w:style>
  <w:style w:type="paragraph" w:styleId="a6">
    <w:name w:val="header"/>
    <w:basedOn w:val="a"/>
    <w:link w:val="a7"/>
    <w:semiHidden/>
    <w:rsid w:val="00221897"/>
    <w:pPr>
      <w:tabs>
        <w:tab w:val="center" w:pos="4153"/>
        <w:tab w:val="right" w:pos="8306"/>
      </w:tabs>
      <w:spacing w:before="0" w:after="0"/>
      <w:jc w:val="center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2218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-15">
    <w:name w:val="T-1.5"/>
    <w:basedOn w:val="a"/>
    <w:rsid w:val="00221897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221897"/>
    <w:pPr>
      <w:tabs>
        <w:tab w:val="left" w:pos="7830"/>
      </w:tabs>
      <w:spacing w:before="0" w:after="0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22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221897"/>
    <w:pPr>
      <w:spacing w:before="120" w:after="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semiHidden/>
    <w:rsid w:val="0022189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2218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21897"/>
    <w:pPr>
      <w:spacing w:before="0" w:after="0"/>
      <w:jc w:val="center"/>
    </w:pPr>
    <w:rPr>
      <w:rFonts w:ascii="Times New Roman CYR" w:hAnsi="Times New Roman CYR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221897"/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a8">
    <w:name w:val="Знак"/>
    <w:basedOn w:val="4"/>
    <w:rsid w:val="0022189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18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7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7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C3963"/>
    <w:pPr>
      <w:widowControl w:val="0"/>
      <w:spacing w:before="0" w:after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b">
    <w:name w:val="Ñîäåðæ"/>
    <w:basedOn w:val="a"/>
    <w:rsid w:val="007C3963"/>
    <w:pPr>
      <w:widowControl w:val="0"/>
      <w:spacing w:before="0"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2C50-F536-475C-B6CF-9D4B782442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indiramankieva@outlook.com</cp:lastModifiedBy>
  <cp:revision>2</cp:revision>
  <cp:lastPrinted>2020-09-14T11:01:00Z</cp:lastPrinted>
  <dcterms:created xsi:type="dcterms:W3CDTF">2020-09-16T07:48:00Z</dcterms:created>
  <dcterms:modified xsi:type="dcterms:W3CDTF">2020-09-16T07:48:00Z</dcterms:modified>
</cp:coreProperties>
</file>