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 gain="74473f" blacklevel="-1966f"/>
          </v:shape>
          <o:OLEObject Type="Embed" ProgID="Word.Picture.8" ShapeID="_x0000_i1025" DrawAspect="Content" ObjectID="_1614351671" r:id="rId5"/>
        </w:object>
      </w:r>
    </w:p>
    <w:p w:rsidR="000C29FC" w:rsidRPr="000C29FC" w:rsidRDefault="000C29FC" w:rsidP="000C29F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0C29FC" w:rsidRPr="000C29FC" w:rsidRDefault="000C29FC" w:rsidP="000C29FC">
      <w:pPr>
        <w:tabs>
          <w:tab w:val="left" w:pos="708"/>
          <w:tab w:val="center" w:pos="4153"/>
          <w:tab w:val="right" w:pos="8306"/>
        </w:tabs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СУНЖА</w:t>
      </w:r>
    </w:p>
    <w:p w:rsidR="000C29FC" w:rsidRPr="000C29FC" w:rsidRDefault="000C29FC" w:rsidP="000C29FC">
      <w:pPr>
        <w:tabs>
          <w:tab w:val="left" w:pos="708"/>
          <w:tab w:val="center" w:pos="4153"/>
          <w:tab w:val="right" w:pos="8306"/>
        </w:tabs>
        <w:spacing w:after="0" w:line="240" w:lineRule="auto"/>
        <w:ind w:left="-1800" w:firstLine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tabs>
          <w:tab w:val="left" w:pos="708"/>
          <w:tab w:val="center" w:pos="4153"/>
          <w:tab w:val="right" w:pos="8306"/>
        </w:tabs>
        <w:spacing w:after="0" w:line="240" w:lineRule="auto"/>
        <w:ind w:left="-1800" w:firstLine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29FC" w:rsidRPr="000C29FC" w:rsidRDefault="000C29FC" w:rsidP="000C29FC">
      <w:pPr>
        <w:tabs>
          <w:tab w:val="left" w:pos="708"/>
          <w:tab w:val="center" w:pos="4153"/>
          <w:tab w:val="right" w:pos="8306"/>
        </w:tabs>
        <w:spacing w:after="0" w:line="240" w:lineRule="auto"/>
        <w:ind w:left="-1800" w:firstLine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«5» июня 2018 года                                                            №19/49-1</w:t>
      </w:r>
    </w:p>
    <w:p w:rsidR="000C29FC" w:rsidRPr="000C29FC" w:rsidRDefault="000C29FC" w:rsidP="000C29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29FC" w:rsidRPr="000C29FC" w:rsidRDefault="000C29FC" w:rsidP="000C29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 назначении председателей участковых избирательных комиссий избирательных участков с №901 по №909</w:t>
      </w:r>
    </w:p>
    <w:p w:rsidR="000C29FC" w:rsidRPr="000C29FC" w:rsidRDefault="000C29FC" w:rsidP="000C29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          В соответствии с </w:t>
      </w:r>
      <w:hyperlink r:id="rId6" w:history="1">
        <w:r w:rsidRPr="000C29FC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пунктом 7 статьи 28 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статьями 4, 18 Закона Республики Ингушетия от 28.03.2016 года №10-РЗ «О системе избирательных комиссий в Республике Ингушетия», на основании постановления</w:t>
      </w:r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территориальной избирательной комиссии города </w:t>
      </w:r>
      <w:proofErr w:type="spellStart"/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Сунжа</w:t>
      </w:r>
      <w:proofErr w:type="spellEnd"/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5 июня 2018 г. №19/48-1 «О формировании участковых избирательных комиссий избирательных участков №901 по №909», рассмотрев предложения по кандидатурам для назначения председателями участковых избирательных комиссий, </w:t>
      </w:r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территориальная избирательная комиссия города </w:t>
      </w:r>
      <w:proofErr w:type="spellStart"/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Сунжа</w:t>
      </w:r>
      <w:proofErr w:type="spellEnd"/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постановляет: </w:t>
      </w: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         1. Назначить председателями участковых избирательных комиссий избирательных участков с №901 по №909 членов участковых избирательных комиссий с правом решающего голоса согласно прилагаемому списку.</w:t>
      </w: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          2. Председателям участковых избирательных комиссий, назначенным настоящим постановлением, созвать первые заседания участковых избирательных комиссий </w:t>
      </w:r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не позднее 11 июня 2018 г</w:t>
      </w: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0C29FC" w:rsidRPr="000C29FC" w:rsidRDefault="000C29FC" w:rsidP="000C29F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 Направить настоящее постановление в</w:t>
      </w:r>
      <w:r w:rsidRPr="000C29F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 Избирательную комиссию Республики Ингушетия.</w:t>
      </w:r>
    </w:p>
    <w:p w:rsidR="000C29FC" w:rsidRPr="000C29FC" w:rsidRDefault="000C29FC" w:rsidP="000C29FC">
      <w:pPr>
        <w:shd w:val="clear" w:color="auto" w:fill="FFFFFF"/>
        <w:spacing w:after="0" w:line="36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  4. Направить выписки из настоящего постановления в соответствующие участковые избирательные комиссии.</w:t>
      </w:r>
      <w:r w:rsidRPr="000C29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0C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Направить настоящее постановление в газету «Знамя Труда» для опубликования и разместить на официальном сайте Администрации МО «Городской округ город </w:t>
      </w:r>
      <w:proofErr w:type="spellStart"/>
      <w:r w:rsidRPr="000C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 w:rsidRPr="000C29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8"/>
        <w:gridCol w:w="4596"/>
      </w:tblGrid>
      <w:tr w:rsidR="000C29FC" w:rsidRPr="000C29FC" w:rsidTr="00944E23">
        <w:trPr>
          <w:trHeight w:val="1166"/>
        </w:trPr>
        <w:tc>
          <w:tcPr>
            <w:tcW w:w="4598" w:type="dxa"/>
          </w:tcPr>
          <w:p w:rsidR="000C29FC" w:rsidRPr="000C29FC" w:rsidRDefault="000C29FC" w:rsidP="000C2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</w:p>
          <w:p w:rsidR="000C29FC" w:rsidRPr="000C29FC" w:rsidRDefault="000C29FC" w:rsidP="000C2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Территориальной избирательной  </w:t>
            </w:r>
          </w:p>
          <w:p w:rsidR="000C29FC" w:rsidRPr="000C29FC" w:rsidRDefault="000C29FC" w:rsidP="000C29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комиссии города </w:t>
            </w:r>
            <w:proofErr w:type="spellStart"/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Сунжа</w:t>
            </w:r>
            <w:proofErr w:type="spellEnd"/>
          </w:p>
        </w:tc>
        <w:tc>
          <w:tcPr>
            <w:tcW w:w="4596" w:type="dxa"/>
          </w:tcPr>
          <w:p w:rsidR="000C29FC" w:rsidRPr="000C29FC" w:rsidRDefault="000C29FC" w:rsidP="000C29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0C29FC" w:rsidRPr="000C29FC" w:rsidRDefault="000C29FC" w:rsidP="000C29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 Медов</w:t>
            </w:r>
          </w:p>
          <w:p w:rsidR="000C29FC" w:rsidRPr="000C29FC" w:rsidRDefault="000C29FC" w:rsidP="000C29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29FC" w:rsidRPr="000C29FC" w:rsidRDefault="000C29FC" w:rsidP="000C29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29FC" w:rsidRPr="000C29FC" w:rsidRDefault="000C29FC" w:rsidP="000C29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29FC" w:rsidRPr="000C29FC" w:rsidTr="00944E23">
        <w:trPr>
          <w:trHeight w:val="1188"/>
        </w:trPr>
        <w:tc>
          <w:tcPr>
            <w:tcW w:w="4598" w:type="dxa"/>
          </w:tcPr>
          <w:p w:rsidR="000C29FC" w:rsidRPr="000C29FC" w:rsidRDefault="000C29FC" w:rsidP="000C29F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Секретарь </w:t>
            </w:r>
          </w:p>
          <w:p w:rsidR="000C29FC" w:rsidRPr="000C29FC" w:rsidRDefault="000C29FC" w:rsidP="000C2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Территориальной избирательной  </w:t>
            </w:r>
          </w:p>
          <w:p w:rsidR="000C29FC" w:rsidRPr="000C29FC" w:rsidRDefault="000C29FC" w:rsidP="000C2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комиссии города </w:t>
            </w:r>
            <w:proofErr w:type="spellStart"/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Сунжа</w:t>
            </w:r>
            <w:proofErr w:type="spellEnd"/>
          </w:p>
        </w:tc>
        <w:tc>
          <w:tcPr>
            <w:tcW w:w="4596" w:type="dxa"/>
          </w:tcPr>
          <w:p w:rsidR="000C29FC" w:rsidRPr="000C29FC" w:rsidRDefault="000C29FC" w:rsidP="000C29F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29FC" w:rsidRPr="000C29FC" w:rsidRDefault="000C29FC" w:rsidP="000C29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Х.Т. </w:t>
            </w:r>
            <w:proofErr w:type="spellStart"/>
            <w:r w:rsidRPr="000C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Татиева</w:t>
            </w:r>
            <w:proofErr w:type="spellEnd"/>
          </w:p>
        </w:tc>
      </w:tr>
    </w:tbl>
    <w:p w:rsidR="000C29FC" w:rsidRPr="000C29FC" w:rsidRDefault="000C29FC" w:rsidP="000C29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76" w:lineRule="auto"/>
        <w:ind w:left="4320"/>
        <w:jc w:val="right"/>
        <w:rPr>
          <w:rFonts w:ascii="Times New Roman" w:eastAsia="Times New Roman" w:hAnsi="Times New Roman" w:cs="Times New Roman"/>
          <w:lang w:eastAsia="ru-RU"/>
        </w:rPr>
      </w:pPr>
      <w:r w:rsidRPr="000C29F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C29FC" w:rsidRPr="000C29FC" w:rsidRDefault="000C29FC" w:rsidP="000C29FC">
      <w:pPr>
        <w:spacing w:after="0" w:line="240" w:lineRule="auto"/>
        <w:ind w:left="4321"/>
        <w:jc w:val="right"/>
        <w:rPr>
          <w:rFonts w:ascii="Times New Roman" w:eastAsia="Times New Roman" w:hAnsi="Times New Roman" w:cs="Times New Roman"/>
          <w:lang w:eastAsia="ru-RU"/>
        </w:rPr>
      </w:pPr>
      <w:r w:rsidRPr="000C29FC">
        <w:rPr>
          <w:rFonts w:ascii="Times New Roman" w:eastAsia="Times New Roman" w:hAnsi="Times New Roman" w:cs="Times New Roman"/>
          <w:lang w:eastAsia="ru-RU"/>
        </w:rPr>
        <w:t>к постановлению Территориальной</w:t>
      </w:r>
    </w:p>
    <w:p w:rsidR="000C29FC" w:rsidRPr="000C29FC" w:rsidRDefault="000C29FC" w:rsidP="000C29FC">
      <w:pPr>
        <w:spacing w:after="0" w:line="240" w:lineRule="auto"/>
        <w:ind w:left="4321"/>
        <w:jc w:val="right"/>
        <w:rPr>
          <w:rFonts w:ascii="Times New Roman" w:eastAsia="Times New Roman" w:hAnsi="Times New Roman" w:cs="Times New Roman"/>
          <w:lang w:eastAsia="ru-RU"/>
        </w:rPr>
      </w:pPr>
      <w:r w:rsidRPr="000C29FC">
        <w:rPr>
          <w:rFonts w:ascii="Times New Roman" w:eastAsia="Times New Roman" w:hAnsi="Times New Roman" w:cs="Times New Roman"/>
          <w:lang w:eastAsia="ru-RU"/>
        </w:rPr>
        <w:t xml:space="preserve"> избирательной комиссии </w:t>
      </w:r>
    </w:p>
    <w:p w:rsidR="000C29FC" w:rsidRPr="000C29FC" w:rsidRDefault="000C29FC" w:rsidP="000C29FC">
      <w:pPr>
        <w:spacing w:after="0" w:line="240" w:lineRule="auto"/>
        <w:ind w:left="4321"/>
        <w:jc w:val="right"/>
        <w:rPr>
          <w:rFonts w:ascii="Times New Roman" w:eastAsia="Times New Roman" w:hAnsi="Times New Roman" w:cs="Times New Roman"/>
          <w:lang w:eastAsia="ru-RU"/>
        </w:rPr>
      </w:pPr>
      <w:r w:rsidRPr="000C29FC">
        <w:rPr>
          <w:rFonts w:ascii="Times New Roman" w:eastAsia="Times New Roman" w:hAnsi="Times New Roman" w:cs="Times New Roman"/>
          <w:lang w:eastAsia="ru-RU"/>
        </w:rPr>
        <w:t xml:space="preserve">города </w:t>
      </w:r>
      <w:proofErr w:type="spellStart"/>
      <w:r w:rsidRPr="000C29FC">
        <w:rPr>
          <w:rFonts w:ascii="Times New Roman" w:eastAsia="Times New Roman" w:hAnsi="Times New Roman" w:cs="Times New Roman"/>
          <w:lang w:eastAsia="ru-RU"/>
        </w:rPr>
        <w:t>Сунжа</w:t>
      </w:r>
      <w:proofErr w:type="spellEnd"/>
    </w:p>
    <w:p w:rsidR="000C29FC" w:rsidRPr="000C29FC" w:rsidRDefault="000C29FC" w:rsidP="000C29FC">
      <w:pPr>
        <w:spacing w:after="0" w:line="240" w:lineRule="auto"/>
        <w:ind w:left="4321"/>
        <w:jc w:val="right"/>
        <w:rPr>
          <w:rFonts w:ascii="Times New Roman" w:eastAsia="Times New Roman" w:hAnsi="Times New Roman" w:cs="Times New Roman"/>
          <w:lang w:eastAsia="ru-RU"/>
        </w:rPr>
      </w:pPr>
      <w:r w:rsidRPr="000C29FC">
        <w:rPr>
          <w:rFonts w:ascii="Times New Roman" w:eastAsia="Times New Roman" w:hAnsi="Times New Roman" w:cs="Times New Roman"/>
          <w:lang w:eastAsia="ru-RU"/>
        </w:rPr>
        <w:t>№19/49-1 от 05.06.2018г.</w:t>
      </w: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председателей участковых избирательных комиссий</w:t>
      </w: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участков с №901 по №909</w:t>
      </w:r>
    </w:p>
    <w:p w:rsidR="000C29FC" w:rsidRPr="000C29FC" w:rsidRDefault="000C29FC" w:rsidP="000C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7"/>
        <w:gridCol w:w="2263"/>
        <w:gridCol w:w="6285"/>
      </w:tblGrid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избирательного участка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Калиматова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Ен-Чиновна</w:t>
            </w:r>
            <w:proofErr w:type="spellEnd"/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Бузуртанова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Шадиева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Бекбузаров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Тухан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Биланович</w:t>
            </w:r>
            <w:proofErr w:type="spellEnd"/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Парижева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Мовлотхан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Матиев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Магомет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0C29FC" w:rsidRPr="000C29FC" w:rsidTr="00944E23">
        <w:tc>
          <w:tcPr>
            <w:tcW w:w="806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5" w:type="dxa"/>
          </w:tcPr>
          <w:p w:rsidR="000C29FC" w:rsidRPr="000C29FC" w:rsidRDefault="000C29FC" w:rsidP="000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6500" w:type="dxa"/>
          </w:tcPr>
          <w:p w:rsidR="000C29FC" w:rsidRPr="000C29FC" w:rsidRDefault="000C29FC" w:rsidP="000C29FC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Костоева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9FC">
              <w:rPr>
                <w:rFonts w:ascii="Times New Roman" w:hAnsi="Times New Roman" w:cs="Times New Roman"/>
                <w:sz w:val="28"/>
                <w:szCs w:val="28"/>
              </w:rPr>
              <w:t>Алаудиновна</w:t>
            </w:r>
            <w:proofErr w:type="spellEnd"/>
          </w:p>
        </w:tc>
      </w:tr>
    </w:tbl>
    <w:p w:rsidR="000C29FC" w:rsidRPr="000C29FC" w:rsidRDefault="000C29FC" w:rsidP="000C29F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96" w:rsidRDefault="00EC2C96">
      <w:bookmarkStart w:id="0" w:name="_GoBack"/>
      <w:bookmarkEnd w:id="0"/>
    </w:p>
    <w:sectPr w:rsidR="00EC2C96" w:rsidSect="0005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01"/>
    <w:rsid w:val="000C29FC"/>
    <w:rsid w:val="00B87601"/>
    <w:rsid w:val="00E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81EB-C0F7-41E2-8D87-98773BB5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C29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C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2019-03-17T15:15:00Z</dcterms:created>
  <dcterms:modified xsi:type="dcterms:W3CDTF">2019-03-17T15:15:00Z</dcterms:modified>
</cp:coreProperties>
</file>