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46" w:rsidRDefault="002A6443" w:rsidP="002A6443">
      <w:pPr>
        <w:widowControl w:val="0"/>
        <w:suppressAutoHyphens/>
        <w:autoSpaceDE w:val="0"/>
        <w:autoSpaceDN w:val="0"/>
        <w:adjustRightInd w:val="0"/>
        <w:jc w:val="center"/>
        <w:rPr>
          <w:b/>
          <w:lang w:val="en-US"/>
        </w:rPr>
      </w:pPr>
      <w:r w:rsidRPr="00E9722F">
        <w:rPr>
          <w:b/>
        </w:rPr>
        <w:br/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E9722F">
        <w:rPr>
          <w:b/>
        </w:rPr>
        <w:t>ИЗВЕЩЕНИЕ О ПРОВЕДЕН</w:t>
      </w:r>
      <w:proofErr w:type="gramStart"/>
      <w:r w:rsidRPr="00E9722F">
        <w:rPr>
          <w:b/>
        </w:rPr>
        <w:t>ИИ АУ</w:t>
      </w:r>
      <w:proofErr w:type="gramEnd"/>
      <w:r w:rsidRPr="00E9722F">
        <w:rPr>
          <w:b/>
        </w:rPr>
        <w:t>КЦИ</w:t>
      </w:r>
      <w:r w:rsidR="00D92066" w:rsidRPr="00E9722F">
        <w:rPr>
          <w:b/>
        </w:rPr>
        <w:t>ОНА НА ПРАВО ЗАКЛЮЧЕНИЯ ДОГОВОРОВ</w:t>
      </w:r>
      <w:r w:rsidRPr="00E9722F">
        <w:rPr>
          <w:b/>
        </w:rPr>
        <w:t xml:space="preserve"> АРЕНДЫ ЗЕМЕЛЬН</w:t>
      </w:r>
      <w:r w:rsidR="00D92066" w:rsidRPr="00E9722F">
        <w:rPr>
          <w:b/>
        </w:rPr>
        <w:t>ЫХ</w:t>
      </w:r>
      <w:r w:rsidRPr="00E9722F">
        <w:rPr>
          <w:b/>
        </w:rPr>
        <w:t xml:space="preserve"> УЧАСТК</w:t>
      </w:r>
      <w:r w:rsidR="00D92066" w:rsidRPr="00E9722F">
        <w:rPr>
          <w:b/>
        </w:rPr>
        <w:t>ОВ</w:t>
      </w:r>
    </w:p>
    <w:p w:rsidR="002A6443" w:rsidRPr="00E9722F" w:rsidRDefault="002A6443" w:rsidP="002A6443">
      <w:pPr>
        <w:tabs>
          <w:tab w:val="left" w:pos="284"/>
        </w:tabs>
        <w:jc w:val="both"/>
        <w:rPr>
          <w:b/>
        </w:rPr>
      </w:pPr>
    </w:p>
    <w:p w:rsidR="004B63E2" w:rsidRPr="00E9722F" w:rsidRDefault="004B63E2" w:rsidP="004B63E2">
      <w:pPr>
        <w:ind w:left="142"/>
        <w:jc w:val="both"/>
      </w:pPr>
      <w:r w:rsidRPr="00E9722F">
        <w:t xml:space="preserve">     ЛОТ №1 - земельный участок из категории земель населенных пунктов площадью 1000 </w:t>
      </w:r>
      <w:proofErr w:type="spellStart"/>
      <w:r w:rsidRPr="00E9722F">
        <w:t>кв.м</w:t>
      </w:r>
      <w:proofErr w:type="spellEnd"/>
      <w:r w:rsidRPr="00E9722F">
        <w:t xml:space="preserve">., с кадастровым номером 06:02:0100005:1746, вид разрешенного использования - предпринимательство. Адрес (адресный ориентир): Российская Федерация, Республика Ингушетия, </w:t>
      </w:r>
      <w:proofErr w:type="spellStart"/>
      <w:r w:rsidRPr="00E9722F">
        <w:t>г.п</w:t>
      </w:r>
      <w:proofErr w:type="spellEnd"/>
      <w:r w:rsidRPr="00E9722F">
        <w:t xml:space="preserve">. </w:t>
      </w:r>
      <w:proofErr w:type="spellStart"/>
      <w:r w:rsidRPr="00E9722F">
        <w:t>Сунжа</w:t>
      </w:r>
      <w:proofErr w:type="spellEnd"/>
      <w:r w:rsidRPr="00E9722F">
        <w:t xml:space="preserve">, </w:t>
      </w:r>
      <w:proofErr w:type="spellStart"/>
      <w:r w:rsidRPr="00E9722F">
        <w:t>ул</w:t>
      </w:r>
      <w:proofErr w:type="gramStart"/>
      <w:r w:rsidRPr="00E9722F">
        <w:t>.С</w:t>
      </w:r>
      <w:proofErr w:type="gramEnd"/>
      <w:r w:rsidRPr="00E9722F">
        <w:t>вердлова</w:t>
      </w:r>
      <w:proofErr w:type="spellEnd"/>
      <w:r w:rsidRPr="00E9722F">
        <w:t>, б/н.</w:t>
      </w:r>
    </w:p>
    <w:p w:rsidR="004B63E2" w:rsidRPr="00E9722F" w:rsidRDefault="004B63E2" w:rsidP="004B63E2">
      <w:pPr>
        <w:jc w:val="both"/>
      </w:pPr>
    </w:p>
    <w:p w:rsidR="000F5680" w:rsidRPr="00E9722F" w:rsidRDefault="002D7194" w:rsidP="000F5680">
      <w:pPr>
        <w:ind w:left="142"/>
        <w:jc w:val="both"/>
      </w:pPr>
      <w:r w:rsidRPr="00E9722F">
        <w:t xml:space="preserve"> </w:t>
      </w:r>
      <w:r w:rsidR="002A6443" w:rsidRPr="00E9722F">
        <w:t xml:space="preserve"> </w:t>
      </w:r>
      <w:r w:rsidR="000F5680" w:rsidRPr="00E9722F">
        <w:t xml:space="preserve">    Сведения об обременениях земельного участка: не </w:t>
      </w:r>
      <w:proofErr w:type="gramStart"/>
      <w:r w:rsidR="000F5680" w:rsidRPr="00E9722F">
        <w:t>обременен</w:t>
      </w:r>
      <w:proofErr w:type="gramEnd"/>
      <w:r w:rsidR="000F5680" w:rsidRPr="00E9722F">
        <w:t xml:space="preserve"> правами третьих лиц, в залоге, в споре и под арестом не состоит.  </w:t>
      </w:r>
      <w:proofErr w:type="gramStart"/>
      <w:r w:rsidR="000F5680" w:rsidRPr="00E9722F">
        <w:t xml:space="preserve">Начальная (минимальная) цена предмета аукциона на право заключения договора аренды земельного участка составляет </w:t>
      </w:r>
      <w:r w:rsidR="004B63E2" w:rsidRPr="00E9722F">
        <w:t>26570</w:t>
      </w:r>
      <w:r w:rsidR="000F5680" w:rsidRPr="00E9722F">
        <w:t xml:space="preserve"> (</w:t>
      </w:r>
      <w:r w:rsidR="004B63E2" w:rsidRPr="00E9722F">
        <w:t>двадцать шесть тысяч пятьсот семьдесят)</w:t>
      </w:r>
      <w:r w:rsidR="0057099A" w:rsidRPr="00E9722F">
        <w:t xml:space="preserve"> руб</w:t>
      </w:r>
      <w:r w:rsidR="004B63E2" w:rsidRPr="00E9722F">
        <w:t>.</w:t>
      </w:r>
      <w:r w:rsidR="000F5680" w:rsidRPr="00E9722F">
        <w:t>, шаг повышения аукциона 3% -</w:t>
      </w:r>
      <w:r w:rsidR="004B63E2" w:rsidRPr="00E9722F">
        <w:t xml:space="preserve"> 797,1</w:t>
      </w:r>
      <w:r w:rsidR="000F5680" w:rsidRPr="00E9722F">
        <w:t xml:space="preserve"> </w:t>
      </w:r>
      <w:r w:rsidR="004B63E2" w:rsidRPr="00E9722F">
        <w:t>семьсот девяносто семь руб. одна копейка</w:t>
      </w:r>
      <w:r w:rsidR="000F5680" w:rsidRPr="00E9722F">
        <w:t xml:space="preserve">) руб., размер задатка составляет 20 % от размера начальной цены аукциона и равна </w:t>
      </w:r>
      <w:r w:rsidR="004B63E2" w:rsidRPr="00E9722F">
        <w:t>5314</w:t>
      </w:r>
      <w:r w:rsidR="000F5680" w:rsidRPr="00E9722F">
        <w:t xml:space="preserve"> (</w:t>
      </w:r>
      <w:r w:rsidR="004B63E2" w:rsidRPr="00E9722F">
        <w:t>пять тысяч триста четырнадцать)</w:t>
      </w:r>
      <w:r w:rsidR="0057099A" w:rsidRPr="00E9722F">
        <w:t xml:space="preserve"> руб</w:t>
      </w:r>
      <w:r w:rsidR="00D758E8" w:rsidRPr="00E9722F">
        <w:t>.</w:t>
      </w:r>
      <w:r w:rsidR="000F5680" w:rsidRPr="00E9722F">
        <w:t xml:space="preserve"> Срок аренды земельного участка </w:t>
      </w:r>
      <w:r w:rsidR="008A4DA3" w:rsidRPr="00E9722F">
        <w:t>10</w:t>
      </w:r>
      <w:r w:rsidR="000F5680" w:rsidRPr="00E9722F">
        <w:t xml:space="preserve"> лет. </w:t>
      </w:r>
      <w:proofErr w:type="gramEnd"/>
    </w:p>
    <w:p w:rsidR="002A6443" w:rsidRPr="00E9722F" w:rsidRDefault="00F617C1" w:rsidP="000F5680">
      <w:pPr>
        <w:ind w:left="142"/>
        <w:jc w:val="both"/>
        <w:rPr>
          <w:color w:val="000000"/>
        </w:rPr>
      </w:pPr>
      <w:r w:rsidRPr="00E9722F">
        <w:rPr>
          <w:color w:val="000000"/>
        </w:rPr>
        <w:t xml:space="preserve">      Технические условия</w:t>
      </w:r>
      <w:r w:rsidR="00C51DFD" w:rsidRPr="00E9722F">
        <w:rPr>
          <w:color w:val="000000"/>
        </w:rPr>
        <w:t xml:space="preserve"> (ТУ) </w:t>
      </w:r>
      <w:r w:rsidRPr="00E9722F">
        <w:rPr>
          <w:color w:val="000000"/>
        </w:rPr>
        <w:t>подключения (технологического присоединения) объекта строительства к сетям инженерно-технического обеспечения:</w:t>
      </w:r>
    </w:p>
    <w:p w:rsidR="00BD78C0" w:rsidRPr="00E9722F" w:rsidRDefault="00BD78C0" w:rsidP="000F5680">
      <w:pPr>
        <w:ind w:left="142"/>
        <w:jc w:val="both"/>
        <w:rPr>
          <w:color w:val="000000"/>
        </w:rPr>
      </w:pPr>
    </w:p>
    <w:p w:rsidR="00230986" w:rsidRPr="00E9722F" w:rsidRDefault="0057099A" w:rsidP="00230986">
      <w:pPr>
        <w:ind w:left="142"/>
        <w:jc w:val="both"/>
        <w:rPr>
          <w:color w:val="000000"/>
        </w:rPr>
      </w:pPr>
      <w:r w:rsidRPr="00E9722F">
        <w:rPr>
          <w:color w:val="000000"/>
        </w:rPr>
        <w:t>-</w:t>
      </w:r>
      <w:r w:rsidR="00DF2F50" w:rsidRPr="00E9722F">
        <w:rPr>
          <w:color w:val="000000"/>
        </w:rPr>
        <w:t xml:space="preserve"> </w:t>
      </w:r>
      <w:r w:rsidRPr="00E9722F">
        <w:rPr>
          <w:color w:val="000000"/>
        </w:rPr>
        <w:t>Т</w:t>
      </w:r>
      <w:r w:rsidR="00DF2F50" w:rsidRPr="00E9722F">
        <w:rPr>
          <w:color w:val="000000"/>
        </w:rPr>
        <w:t xml:space="preserve">ехнические условия </w:t>
      </w:r>
      <w:r w:rsidRPr="00E9722F">
        <w:rPr>
          <w:color w:val="000000"/>
        </w:rPr>
        <w:t xml:space="preserve"> для присоединения к электрическим сетям</w:t>
      </w:r>
      <w:r w:rsidR="00DF2F50" w:rsidRPr="00E9722F">
        <w:rPr>
          <w:color w:val="000000"/>
        </w:rPr>
        <w:t xml:space="preserve"> от 28.11.2017г. №597 (филиал ПАО «МРСК Северного Кавказа»)</w:t>
      </w:r>
      <w:r w:rsidR="008B7986" w:rsidRPr="00E9722F">
        <w:rPr>
          <w:color w:val="000000"/>
        </w:rPr>
        <w:t xml:space="preserve">, максимальная мощность составляет </w:t>
      </w:r>
      <w:r w:rsidR="0099048D" w:rsidRPr="00E9722F">
        <w:rPr>
          <w:color w:val="000000"/>
        </w:rPr>
        <w:t xml:space="preserve">15 </w:t>
      </w:r>
      <w:r w:rsidR="008B7986" w:rsidRPr="00E9722F">
        <w:rPr>
          <w:color w:val="000000"/>
        </w:rPr>
        <w:t xml:space="preserve">кВт, </w:t>
      </w:r>
      <w:r w:rsidR="00737967" w:rsidRPr="00E9722F">
        <w:rPr>
          <w:color w:val="000000"/>
        </w:rPr>
        <w:t xml:space="preserve">точка присоединения: ВЛ-0,4 </w:t>
      </w:r>
      <w:proofErr w:type="spellStart"/>
      <w:r w:rsidR="00737967" w:rsidRPr="00E9722F">
        <w:rPr>
          <w:color w:val="000000"/>
        </w:rPr>
        <w:t>кВ</w:t>
      </w:r>
      <w:proofErr w:type="spellEnd"/>
      <w:r w:rsidR="00737967" w:rsidRPr="00E9722F">
        <w:rPr>
          <w:color w:val="000000"/>
        </w:rPr>
        <w:t xml:space="preserve"> ТП </w:t>
      </w:r>
      <w:r w:rsidR="0099048D" w:rsidRPr="00E9722F">
        <w:rPr>
          <w:color w:val="000000"/>
        </w:rPr>
        <w:t>5-7 Ф-5</w:t>
      </w:r>
      <w:r w:rsidR="00737967" w:rsidRPr="00E9722F">
        <w:rPr>
          <w:color w:val="000000"/>
        </w:rPr>
        <w:t xml:space="preserve">, </w:t>
      </w:r>
      <w:r w:rsidR="00303EC0" w:rsidRPr="00E9722F">
        <w:rPr>
          <w:color w:val="FF0000"/>
        </w:rPr>
        <w:t xml:space="preserve">предельная свободная мощность – </w:t>
      </w:r>
      <w:r w:rsidR="00915274" w:rsidRPr="00E9722F">
        <w:rPr>
          <w:color w:val="FF0000"/>
        </w:rPr>
        <w:t>9</w:t>
      </w:r>
      <w:r w:rsidR="00303EC0" w:rsidRPr="00E9722F">
        <w:rPr>
          <w:color w:val="FF0000"/>
        </w:rPr>
        <w:t xml:space="preserve"> </w:t>
      </w:r>
      <w:proofErr w:type="spellStart"/>
      <w:r w:rsidR="00303EC0" w:rsidRPr="00E9722F">
        <w:rPr>
          <w:color w:val="FF0000"/>
        </w:rPr>
        <w:t>кВ</w:t>
      </w:r>
      <w:proofErr w:type="spellEnd"/>
      <w:r w:rsidR="00303EC0" w:rsidRPr="00E9722F">
        <w:rPr>
          <w:color w:val="000000"/>
        </w:rPr>
        <w:t xml:space="preserve">, </w:t>
      </w:r>
      <w:r w:rsidR="00737967" w:rsidRPr="00E9722F">
        <w:rPr>
          <w:color w:val="000000"/>
        </w:rPr>
        <w:t xml:space="preserve">срок действия </w:t>
      </w:r>
      <w:r w:rsidR="00DF2F50" w:rsidRPr="00E9722F">
        <w:rPr>
          <w:color w:val="000000"/>
        </w:rPr>
        <w:t>ТУ</w:t>
      </w:r>
      <w:r w:rsidR="00737967" w:rsidRPr="00E9722F">
        <w:rPr>
          <w:color w:val="000000"/>
        </w:rPr>
        <w:t xml:space="preserve"> </w:t>
      </w:r>
      <w:r w:rsidR="00303EC0" w:rsidRPr="00E9722F">
        <w:rPr>
          <w:color w:val="000000"/>
        </w:rPr>
        <w:t xml:space="preserve">- </w:t>
      </w:r>
      <w:r w:rsidR="00737967" w:rsidRPr="00E9722F">
        <w:rPr>
          <w:color w:val="000000"/>
        </w:rPr>
        <w:t>1 год</w:t>
      </w:r>
      <w:r w:rsidR="004B2575" w:rsidRPr="00E9722F">
        <w:rPr>
          <w:color w:val="000000"/>
        </w:rPr>
        <w:t>, срок подключения объекта капитального строительства – 6 месяцев со дня заключения договора об осуществлении</w:t>
      </w:r>
      <w:r w:rsidR="00FE43BD" w:rsidRPr="00E9722F">
        <w:rPr>
          <w:color w:val="000000"/>
        </w:rPr>
        <w:t xml:space="preserve"> технологического присоединения, плата за подключение – </w:t>
      </w:r>
      <w:r w:rsidR="00F80839">
        <w:rPr>
          <w:color w:val="000000"/>
        </w:rPr>
        <w:t>7557,</w:t>
      </w:r>
      <w:r w:rsidR="00230986" w:rsidRPr="00E9722F">
        <w:rPr>
          <w:color w:val="000000"/>
        </w:rPr>
        <w:t>38 (семь тысяч пятьсот пятьдесят семь руб. тридцать восемь коп.) руб.</w:t>
      </w:r>
    </w:p>
    <w:p w:rsidR="00BD78C0" w:rsidRPr="00E9722F" w:rsidRDefault="00BD78C0" w:rsidP="006A5B90">
      <w:pPr>
        <w:ind w:left="142"/>
        <w:jc w:val="both"/>
        <w:rPr>
          <w:color w:val="000000"/>
        </w:rPr>
      </w:pPr>
    </w:p>
    <w:p w:rsidR="00F617C1" w:rsidRPr="00E9722F" w:rsidRDefault="00153A92" w:rsidP="001848F5">
      <w:pPr>
        <w:ind w:left="142"/>
        <w:jc w:val="both"/>
        <w:rPr>
          <w:color w:val="000000"/>
        </w:rPr>
      </w:pPr>
      <w:r w:rsidRPr="00E9722F">
        <w:rPr>
          <w:color w:val="000000"/>
        </w:rPr>
        <w:t>-</w:t>
      </w:r>
      <w:r w:rsidR="00BD78C0" w:rsidRPr="00E9722F">
        <w:rPr>
          <w:color w:val="000000"/>
        </w:rPr>
        <w:t xml:space="preserve"> </w:t>
      </w:r>
      <w:r w:rsidR="00F617C1" w:rsidRPr="00E9722F">
        <w:rPr>
          <w:color w:val="000000"/>
        </w:rPr>
        <w:t>Технические условия МУП «</w:t>
      </w:r>
      <w:proofErr w:type="spellStart"/>
      <w:r w:rsidR="00F617C1" w:rsidRPr="00E9722F">
        <w:rPr>
          <w:color w:val="000000"/>
        </w:rPr>
        <w:t>Сунжа</w:t>
      </w:r>
      <w:proofErr w:type="spellEnd"/>
      <w:r w:rsidR="00F617C1" w:rsidRPr="00E9722F">
        <w:rPr>
          <w:color w:val="000000"/>
        </w:rPr>
        <w:t>-Водоканал»</w:t>
      </w:r>
      <w:r w:rsidR="006A5B90" w:rsidRPr="00E9722F">
        <w:rPr>
          <w:color w:val="000000"/>
        </w:rPr>
        <w:t xml:space="preserve"> № </w:t>
      </w:r>
      <w:r w:rsidR="00BD78C0" w:rsidRPr="00E9722F">
        <w:rPr>
          <w:color w:val="000000"/>
        </w:rPr>
        <w:t>428</w:t>
      </w:r>
      <w:r w:rsidR="00F617C1" w:rsidRPr="00E9722F">
        <w:rPr>
          <w:color w:val="000000"/>
        </w:rPr>
        <w:t xml:space="preserve"> </w:t>
      </w:r>
      <w:r w:rsidR="00BD78C0" w:rsidRPr="00E9722F">
        <w:rPr>
          <w:color w:val="000000"/>
        </w:rPr>
        <w:t>05.12.2017</w:t>
      </w:r>
      <w:r w:rsidR="00F617C1" w:rsidRPr="00E9722F">
        <w:rPr>
          <w:color w:val="000000"/>
        </w:rPr>
        <w:t>г., (водоснабжение, водоотведение) диаметр труб</w:t>
      </w:r>
      <w:r w:rsidR="00BD78C0" w:rsidRPr="00E9722F">
        <w:rPr>
          <w:color w:val="000000"/>
        </w:rPr>
        <w:t xml:space="preserve">ы 25мм, </w:t>
      </w:r>
      <w:r w:rsidR="00915274" w:rsidRPr="00E9722F">
        <w:rPr>
          <w:color w:val="000000"/>
        </w:rPr>
        <w:t xml:space="preserve">максимальная нагрузка – 5 атм., предельная свободная мощность – 3,5 атм., </w:t>
      </w:r>
      <w:r w:rsidR="00BD78C0" w:rsidRPr="00E9722F">
        <w:rPr>
          <w:color w:val="000000"/>
        </w:rPr>
        <w:t>срок действия ТУ</w:t>
      </w:r>
      <w:r w:rsidR="00DF2F50" w:rsidRPr="00E9722F">
        <w:rPr>
          <w:color w:val="000000"/>
        </w:rPr>
        <w:t xml:space="preserve"> -</w:t>
      </w:r>
      <w:r w:rsidR="00BD78C0" w:rsidRPr="00E9722F">
        <w:rPr>
          <w:color w:val="000000"/>
        </w:rPr>
        <w:t xml:space="preserve"> 3 года, </w:t>
      </w:r>
      <w:r w:rsidR="00230986" w:rsidRPr="00E9722F">
        <w:rPr>
          <w:color w:val="000000"/>
        </w:rPr>
        <w:t xml:space="preserve">срок подключения объекта капитального строительства – 1 год, </w:t>
      </w:r>
      <w:r w:rsidR="00BD78C0" w:rsidRPr="00E9722F">
        <w:rPr>
          <w:color w:val="000000"/>
        </w:rPr>
        <w:t xml:space="preserve">плата за подключение -  </w:t>
      </w:r>
      <w:r w:rsidR="00C5142B" w:rsidRPr="00E9722F">
        <w:rPr>
          <w:color w:val="000000"/>
        </w:rPr>
        <w:t>11000 (одиннадцать тысяч) руб.</w:t>
      </w:r>
    </w:p>
    <w:p w:rsidR="00BD78C0" w:rsidRPr="00E9722F" w:rsidRDefault="00BD78C0" w:rsidP="001848F5">
      <w:pPr>
        <w:ind w:left="142"/>
        <w:jc w:val="both"/>
        <w:rPr>
          <w:color w:val="000000"/>
        </w:rPr>
      </w:pPr>
    </w:p>
    <w:p w:rsidR="00670FD9" w:rsidRPr="00E9722F" w:rsidRDefault="00153A92" w:rsidP="00670FD9">
      <w:pPr>
        <w:ind w:left="142"/>
        <w:jc w:val="both"/>
      </w:pPr>
      <w:proofErr w:type="gramStart"/>
      <w:r w:rsidRPr="00E9722F">
        <w:t>-</w:t>
      </w:r>
      <w:r w:rsidR="00B472C6" w:rsidRPr="00E9722F">
        <w:t xml:space="preserve"> </w:t>
      </w:r>
      <w:r w:rsidR="00DF2F50" w:rsidRPr="00E9722F">
        <w:t>Т</w:t>
      </w:r>
      <w:r w:rsidRPr="00E9722F">
        <w:t>ехнические условия</w:t>
      </w:r>
      <w:r w:rsidR="00DF2F50" w:rsidRPr="00E9722F">
        <w:t xml:space="preserve"> на подключение к сетям газораспределения (АО «Газпром газораспределение Назрань»)</w:t>
      </w:r>
      <w:r w:rsidRPr="00E9722F">
        <w:t xml:space="preserve"> №</w:t>
      </w:r>
      <w:r w:rsidR="00BD78C0" w:rsidRPr="00E9722F">
        <w:t>204</w:t>
      </w:r>
      <w:r w:rsidRPr="00E9722F">
        <w:t xml:space="preserve"> от </w:t>
      </w:r>
      <w:r w:rsidR="00BD78C0" w:rsidRPr="00E9722F">
        <w:t>27.11.</w:t>
      </w:r>
      <w:r w:rsidRPr="00E9722F">
        <w:t>201</w:t>
      </w:r>
      <w:r w:rsidR="00BD78C0" w:rsidRPr="00E9722F">
        <w:t>7</w:t>
      </w:r>
      <w:r w:rsidR="001848F5" w:rsidRPr="00E9722F">
        <w:t>г.</w:t>
      </w:r>
      <w:r w:rsidR="006A5B90" w:rsidRPr="00E9722F">
        <w:t>, максимальная нагрузка</w:t>
      </w:r>
      <w:r w:rsidR="00DF2F50" w:rsidRPr="00E9722F">
        <w:t xml:space="preserve"> -</w:t>
      </w:r>
      <w:r w:rsidR="006A5B90" w:rsidRPr="00E9722F">
        <w:t xml:space="preserve"> </w:t>
      </w:r>
      <w:r w:rsidR="00BD78C0" w:rsidRPr="00E9722F">
        <w:t>3,6</w:t>
      </w:r>
      <w:r w:rsidR="006A5B90" w:rsidRPr="00E9722F">
        <w:t xml:space="preserve"> куб. метров в час,</w:t>
      </w:r>
      <w:r w:rsidR="00DF2F50" w:rsidRPr="00E9722F">
        <w:t xml:space="preserve"> </w:t>
      </w:r>
      <w:r w:rsidR="00DF2F50" w:rsidRPr="00E9722F">
        <w:rPr>
          <w:color w:val="000000"/>
        </w:rPr>
        <w:t xml:space="preserve">предельная свободная мощность – </w:t>
      </w:r>
      <w:r w:rsidR="00B472C6" w:rsidRPr="00E9722F">
        <w:rPr>
          <w:color w:val="000000"/>
        </w:rPr>
        <w:t>2</w:t>
      </w:r>
      <w:r w:rsidR="00DF2F50" w:rsidRPr="00E9722F">
        <w:rPr>
          <w:color w:val="000000"/>
        </w:rPr>
        <w:t>,</w:t>
      </w:r>
      <w:r w:rsidR="00B472C6" w:rsidRPr="00E9722F">
        <w:rPr>
          <w:color w:val="000000"/>
        </w:rPr>
        <w:t>8</w:t>
      </w:r>
      <w:r w:rsidR="00DF2F50" w:rsidRPr="00E9722F">
        <w:rPr>
          <w:color w:val="000000"/>
        </w:rPr>
        <w:t xml:space="preserve"> куб. метров в час,</w:t>
      </w:r>
      <w:r w:rsidR="006A5B90" w:rsidRPr="00E9722F">
        <w:t xml:space="preserve"> срок действия </w:t>
      </w:r>
      <w:r w:rsidR="00BD78C0" w:rsidRPr="00E9722F">
        <w:t>ТУ</w:t>
      </w:r>
      <w:r w:rsidR="006A5B90" w:rsidRPr="00E9722F">
        <w:t xml:space="preserve"> составляет 2 года</w:t>
      </w:r>
      <w:r w:rsidR="00BD78C0" w:rsidRPr="00E9722F">
        <w:t>,</w:t>
      </w:r>
      <w:r w:rsidR="004A4189" w:rsidRPr="00E9722F">
        <w:t xml:space="preserve"> </w:t>
      </w:r>
      <w:r w:rsidR="004A4189" w:rsidRPr="00E9722F">
        <w:rPr>
          <w:color w:val="000000"/>
        </w:rPr>
        <w:t>срок подключения объекта капитального строительства – 1 год,</w:t>
      </w:r>
      <w:r w:rsidR="00BD78C0" w:rsidRPr="00E9722F">
        <w:t xml:space="preserve"> плата за подключение – 44000 </w:t>
      </w:r>
      <w:r w:rsidR="00C5142B" w:rsidRPr="00E9722F">
        <w:t xml:space="preserve">(сорок четыре тысячи) </w:t>
      </w:r>
      <w:r w:rsidR="00BD78C0" w:rsidRPr="00E9722F">
        <w:t>руб.</w:t>
      </w:r>
      <w:proofErr w:type="gramEnd"/>
    </w:p>
    <w:p w:rsidR="00BD78C0" w:rsidRPr="00E9722F" w:rsidRDefault="00BD78C0" w:rsidP="00670FD9">
      <w:pPr>
        <w:ind w:left="142"/>
        <w:jc w:val="both"/>
      </w:pPr>
    </w:p>
    <w:p w:rsidR="00670FD9" w:rsidRPr="00E9722F" w:rsidRDefault="00DF2F50" w:rsidP="00670FD9">
      <w:pPr>
        <w:ind w:left="142"/>
        <w:jc w:val="both"/>
      </w:pPr>
      <w:r w:rsidRPr="00E9722F">
        <w:t xml:space="preserve"> </w:t>
      </w:r>
      <w:r w:rsidR="00230986" w:rsidRPr="00E9722F">
        <w:t xml:space="preserve">   </w:t>
      </w:r>
      <w:r w:rsidR="00670FD9" w:rsidRPr="00E9722F">
        <w:t>В соответствии с правилами землепользования и застройки (далее-ПЗЗ), данный земельный</w:t>
      </w:r>
      <w:r w:rsidR="00BB5EC2" w:rsidRPr="00E9722F">
        <w:t xml:space="preserve"> участок расположен в территориальной зоне</w:t>
      </w:r>
      <w:r w:rsidR="00670FD9" w:rsidRPr="00E9722F">
        <w:t xml:space="preserve"> Ж-1</w:t>
      </w:r>
      <w:r w:rsidR="00014E93" w:rsidRPr="00E9722F">
        <w:t>С</w:t>
      </w:r>
      <w:r w:rsidR="00DB1144" w:rsidRPr="00E9722F">
        <w:t>/29</w:t>
      </w:r>
      <w:r w:rsidR="00BB5EC2" w:rsidRPr="00E9722F">
        <w:t xml:space="preserve">, для которой </w:t>
      </w:r>
      <w:r w:rsidR="00670FD9" w:rsidRPr="00E9722F">
        <w:t>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="00DB1144" w:rsidRPr="00E9722F">
        <w:t>:</w:t>
      </w:r>
    </w:p>
    <w:p w:rsidR="00D555E2" w:rsidRPr="00E9722F" w:rsidRDefault="00D555E2" w:rsidP="00D555E2">
      <w:pPr>
        <w:pStyle w:val="ae"/>
        <w:spacing w:befor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>максимальное количество этажей: 3;</w:t>
      </w:r>
    </w:p>
    <w:p w:rsidR="00D555E2" w:rsidRPr="00E9722F" w:rsidRDefault="00D555E2" w:rsidP="00D555E2">
      <w:pPr>
        <w:pStyle w:val="ae"/>
        <w:spacing w:before="0"/>
        <w:ind w:left="900" w:firstLin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4 метров"/>
        </w:smartTagPr>
        <w:r w:rsidRPr="00E9722F">
          <w:rPr>
            <w:rFonts w:ascii="Times New Roman" w:hAnsi="Times New Roman"/>
          </w:rPr>
          <w:t>14 метров</w:t>
        </w:r>
      </w:smartTag>
      <w:r w:rsidRPr="00E9722F">
        <w:rPr>
          <w:rFonts w:ascii="Times New Roman" w:hAnsi="Times New Roman"/>
        </w:rPr>
        <w:t xml:space="preserve"> (кроме культовых зданий и сооружений);</w:t>
      </w:r>
    </w:p>
    <w:p w:rsidR="00D555E2" w:rsidRPr="00E9722F" w:rsidRDefault="00D555E2" w:rsidP="00D555E2">
      <w:pPr>
        <w:pStyle w:val="ae"/>
        <w:spacing w:before="0"/>
        <w:ind w:left="900" w:firstLin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 xml:space="preserve">максимальная высота ограждения между соседними земельными участками: </w:t>
      </w:r>
      <w:smartTag w:uri="urn:schemas-microsoft-com:office:smarttags" w:element="metricconverter">
        <w:smartTagPr>
          <w:attr w:name="ProductID" w:val="2,5 метра"/>
        </w:smartTagPr>
        <w:r w:rsidRPr="00E9722F">
          <w:rPr>
            <w:rFonts w:ascii="Times New Roman" w:hAnsi="Times New Roman"/>
          </w:rPr>
          <w:t>2,5 метра</w:t>
        </w:r>
      </w:smartTag>
      <w:r w:rsidRPr="00E9722F">
        <w:rPr>
          <w:rFonts w:ascii="Times New Roman" w:hAnsi="Times New Roman"/>
        </w:rPr>
        <w:t>;</w:t>
      </w:r>
    </w:p>
    <w:p w:rsidR="00D555E2" w:rsidRPr="00E9722F" w:rsidRDefault="00D555E2" w:rsidP="00D555E2">
      <w:pPr>
        <w:pStyle w:val="ae"/>
        <w:spacing w:before="0"/>
        <w:ind w:left="900" w:firstLin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 xml:space="preserve">максимальная высота ограждения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2,5 метра"/>
        </w:smartTagPr>
        <w:r w:rsidRPr="00E9722F">
          <w:rPr>
            <w:rFonts w:ascii="Times New Roman" w:hAnsi="Times New Roman"/>
          </w:rPr>
          <w:t>2,5 метра</w:t>
        </w:r>
      </w:smartTag>
      <w:r w:rsidRPr="00E9722F">
        <w:rPr>
          <w:rFonts w:ascii="Times New Roman" w:hAnsi="Times New Roman"/>
        </w:rPr>
        <w:t>;</w:t>
      </w:r>
    </w:p>
    <w:p w:rsidR="00D555E2" w:rsidRPr="00E9722F" w:rsidRDefault="00D555E2" w:rsidP="00D555E2">
      <w:pPr>
        <w:pStyle w:val="ae"/>
        <w:spacing w:befor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>максимальный процент застройки: 60 процентов;</w:t>
      </w:r>
    </w:p>
    <w:p w:rsidR="00D555E2" w:rsidRPr="00E9722F" w:rsidRDefault="00D555E2" w:rsidP="00D555E2">
      <w:pPr>
        <w:pStyle w:val="ae"/>
        <w:spacing w:befor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 xml:space="preserve">минимальный отступ от объектов капитального строительства до красной линии магистрали: </w:t>
      </w:r>
      <w:smartTag w:uri="urn:schemas-microsoft-com:office:smarttags" w:element="metricconverter">
        <w:smartTagPr>
          <w:attr w:name="ProductID" w:val="6 м"/>
        </w:smartTagPr>
        <w:r w:rsidRPr="00E9722F">
          <w:rPr>
            <w:rFonts w:ascii="Times New Roman" w:hAnsi="Times New Roman"/>
          </w:rPr>
          <w:t>6 м</w:t>
        </w:r>
      </w:smartTag>
      <w:r w:rsidRPr="00E9722F">
        <w:rPr>
          <w:rFonts w:ascii="Times New Roman" w:hAnsi="Times New Roman"/>
        </w:rPr>
        <w:t>., межквартального проезда (жилой улицы): 3м.</w:t>
      </w:r>
    </w:p>
    <w:p w:rsidR="00D555E2" w:rsidRPr="00E9722F" w:rsidRDefault="00D555E2" w:rsidP="00D555E2">
      <w:pPr>
        <w:suppressAutoHyphens/>
        <w:spacing w:before="120"/>
        <w:jc w:val="both"/>
        <w:rPr>
          <w:lang w:eastAsia="ar-SA"/>
        </w:rPr>
      </w:pPr>
      <w:r w:rsidRPr="00E9722F">
        <w:rPr>
          <w:lang w:eastAsia="ar-SA"/>
        </w:rPr>
        <w:lastRenderedPageBreak/>
        <w:t xml:space="preserve">      Предельные максимальные/минимальные размеры земельных участков</w:t>
      </w:r>
      <w:r w:rsidRPr="00E9722F">
        <w:t>, не предназначенных для размещения объектов малоэтажного и индивидуального жилищного строительства, градостроительными регламентами не установлены.</w:t>
      </w:r>
    </w:p>
    <w:p w:rsidR="00D555E2" w:rsidRPr="00E9722F" w:rsidRDefault="00D555E2" w:rsidP="00D555E2">
      <w:pPr>
        <w:suppressAutoHyphens/>
        <w:spacing w:before="120"/>
        <w:jc w:val="both"/>
        <w:rPr>
          <w:lang w:eastAsia="ar-SA"/>
        </w:rPr>
      </w:pPr>
      <w:r w:rsidRPr="00E9722F">
        <w:rPr>
          <w:lang w:eastAsia="ar-SA"/>
        </w:rPr>
        <w:t xml:space="preserve">      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D555E2" w:rsidRPr="00E9722F" w:rsidRDefault="00D555E2" w:rsidP="00DB1144">
      <w:pPr>
        <w:pStyle w:val="ae"/>
        <w:rPr>
          <w:rFonts w:ascii="Times New Roman" w:hAnsi="Times New Roman"/>
        </w:rPr>
      </w:pPr>
    </w:p>
    <w:p w:rsidR="00501047" w:rsidRPr="00E9722F" w:rsidRDefault="00501047" w:rsidP="00501047">
      <w:pPr>
        <w:ind w:left="142"/>
        <w:jc w:val="both"/>
      </w:pPr>
      <w:r w:rsidRPr="00E9722F">
        <w:t xml:space="preserve">         ЛОТ №2 - земельный участок из категории земель населенных пунктов, площадью 2000 </w:t>
      </w:r>
      <w:proofErr w:type="spellStart"/>
      <w:r w:rsidRPr="00E9722F">
        <w:t>кв.м</w:t>
      </w:r>
      <w:proofErr w:type="spellEnd"/>
      <w:r w:rsidRPr="00E9722F">
        <w:t xml:space="preserve">., с кадастровым номером 06:02:0000008:661, вид разрешенного использования </w:t>
      </w:r>
      <w:bookmarkStart w:id="0" w:name="_GoBack"/>
      <w:bookmarkEnd w:id="0"/>
      <w:r w:rsidRPr="00E9722F">
        <w:t xml:space="preserve">-  магазины. Адрес (адресный ориентир):  Российская Федерация, Республика Ингушетия, </w:t>
      </w:r>
      <w:proofErr w:type="spellStart"/>
      <w:r w:rsidRPr="00E9722F">
        <w:t>г.п</w:t>
      </w:r>
      <w:proofErr w:type="gramStart"/>
      <w:r w:rsidRPr="00E9722F">
        <w:t>.С</w:t>
      </w:r>
      <w:proofErr w:type="gramEnd"/>
      <w:r w:rsidRPr="00E9722F">
        <w:t>унжа</w:t>
      </w:r>
      <w:proofErr w:type="spellEnd"/>
      <w:r w:rsidRPr="00E9722F">
        <w:t xml:space="preserve">, </w:t>
      </w:r>
      <w:proofErr w:type="spellStart"/>
      <w:r w:rsidRPr="00E9722F">
        <w:t>ул.Бояджиева</w:t>
      </w:r>
      <w:proofErr w:type="spellEnd"/>
      <w:r w:rsidRPr="00E9722F">
        <w:t>, б/н.</w:t>
      </w:r>
    </w:p>
    <w:p w:rsidR="00D555E2" w:rsidRPr="00E9722F" w:rsidRDefault="00D555E2" w:rsidP="00014E93">
      <w:pPr>
        <w:pStyle w:val="ae"/>
        <w:ind w:firstLine="0"/>
        <w:rPr>
          <w:rFonts w:ascii="Times New Roman" w:hAnsi="Times New Roman"/>
        </w:rPr>
      </w:pPr>
    </w:p>
    <w:p w:rsidR="00014E93" w:rsidRPr="00E9722F" w:rsidRDefault="00014E93" w:rsidP="00014E93">
      <w:pPr>
        <w:ind w:left="142"/>
        <w:jc w:val="both"/>
      </w:pPr>
      <w:r w:rsidRPr="00E9722F">
        <w:t xml:space="preserve">      Сведения об обременениях земельного участка: не </w:t>
      </w:r>
      <w:proofErr w:type="gramStart"/>
      <w:r w:rsidRPr="00E9722F">
        <w:t>обременен</w:t>
      </w:r>
      <w:proofErr w:type="gramEnd"/>
      <w:r w:rsidRPr="00E9722F"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Pr="00E9722F">
        <w:rPr>
          <w:color w:val="FF0000"/>
        </w:rPr>
        <w:t xml:space="preserve">40400 </w:t>
      </w:r>
      <w:r w:rsidRPr="00E9722F">
        <w:t xml:space="preserve">(сорок тысяч четыреста) руб., шаг повышения аукциона 3% - 1212 (тысяча двести двенадцать) руб., размер задатка составляет 20 % от размера начальной цены аукциона и равна 8080 (восемь тысяч восемьдесят) руб. Срок аренды земельного участка 10 лет. </w:t>
      </w:r>
    </w:p>
    <w:p w:rsidR="00014E93" w:rsidRPr="00E9722F" w:rsidRDefault="00014E93" w:rsidP="00014E93">
      <w:pPr>
        <w:ind w:left="142"/>
        <w:jc w:val="both"/>
      </w:pPr>
    </w:p>
    <w:p w:rsidR="00014E93" w:rsidRPr="00E9722F" w:rsidRDefault="00014E93" w:rsidP="00014E93">
      <w:pPr>
        <w:ind w:left="142"/>
        <w:jc w:val="both"/>
        <w:rPr>
          <w:color w:val="000000"/>
        </w:rPr>
      </w:pPr>
      <w:r w:rsidRPr="00E9722F">
        <w:rPr>
          <w:color w:val="000000"/>
        </w:rPr>
        <w:t xml:space="preserve">      Технические условия (ТУ) подключения (технологического присоединения) объекта строительства к сетям инженерно-технического обеспечения:</w:t>
      </w:r>
    </w:p>
    <w:p w:rsidR="00014E93" w:rsidRPr="00E9722F" w:rsidRDefault="00014E93" w:rsidP="00014E93">
      <w:pPr>
        <w:ind w:left="142"/>
        <w:jc w:val="both"/>
        <w:rPr>
          <w:color w:val="000000"/>
        </w:rPr>
      </w:pPr>
    </w:p>
    <w:p w:rsidR="00014E93" w:rsidRPr="00E9722F" w:rsidRDefault="00014E93" w:rsidP="00014E93">
      <w:pPr>
        <w:ind w:left="142"/>
        <w:jc w:val="both"/>
        <w:rPr>
          <w:color w:val="000000"/>
        </w:rPr>
      </w:pPr>
      <w:r w:rsidRPr="00E9722F">
        <w:rPr>
          <w:color w:val="000000"/>
        </w:rPr>
        <w:t xml:space="preserve">- Технические условия  для присоединения к электрическим сетям от 20.11.2017г. №588 (филиал ПАО «МРСК Северного Кавказа»), максимальная мощность составляет 15 кВт, точка присоединения: ВЛ-0,4 </w:t>
      </w:r>
      <w:proofErr w:type="spellStart"/>
      <w:r w:rsidRPr="00E9722F">
        <w:rPr>
          <w:color w:val="000000"/>
        </w:rPr>
        <w:t>кВ</w:t>
      </w:r>
      <w:proofErr w:type="spellEnd"/>
      <w:r w:rsidRPr="00E9722F">
        <w:rPr>
          <w:color w:val="000000"/>
        </w:rPr>
        <w:t xml:space="preserve"> ТП 5-5 Ф-5, </w:t>
      </w:r>
      <w:r w:rsidRPr="00E9722F">
        <w:rPr>
          <w:color w:val="FF0000"/>
        </w:rPr>
        <w:t xml:space="preserve">предельная свободная мощность – 9 </w:t>
      </w:r>
      <w:proofErr w:type="spellStart"/>
      <w:r w:rsidRPr="00E9722F">
        <w:rPr>
          <w:color w:val="FF0000"/>
        </w:rPr>
        <w:t>кВ</w:t>
      </w:r>
      <w:proofErr w:type="spellEnd"/>
      <w:r w:rsidRPr="00E9722F">
        <w:rPr>
          <w:color w:val="000000"/>
        </w:rPr>
        <w:t>, срок действия ТУ - 1 год, срок подключения объекта капитального строительства – 6 месяцев со дня заключения договора об осуществлении технологического присоединения, плата за подключение – 9446,73 (девять тысяч четыреста со</w:t>
      </w:r>
      <w:r w:rsidR="00230986" w:rsidRPr="00E9722F">
        <w:rPr>
          <w:color w:val="000000"/>
        </w:rPr>
        <w:t>рок шесть руб. семьдесят три коп</w:t>
      </w:r>
      <w:r w:rsidRPr="00E9722F">
        <w:rPr>
          <w:color w:val="000000"/>
        </w:rPr>
        <w:t>.) руб.</w:t>
      </w:r>
    </w:p>
    <w:p w:rsidR="00014E93" w:rsidRPr="00E9722F" w:rsidRDefault="00014E93" w:rsidP="00014E93">
      <w:pPr>
        <w:ind w:left="142"/>
        <w:jc w:val="both"/>
        <w:rPr>
          <w:color w:val="000000"/>
        </w:rPr>
      </w:pPr>
    </w:p>
    <w:p w:rsidR="00014E93" w:rsidRPr="00E9722F" w:rsidRDefault="00014E93" w:rsidP="00014E93">
      <w:pPr>
        <w:ind w:left="142"/>
        <w:jc w:val="both"/>
        <w:rPr>
          <w:color w:val="000000"/>
        </w:rPr>
      </w:pPr>
      <w:r w:rsidRPr="00E9722F">
        <w:rPr>
          <w:color w:val="000000"/>
        </w:rPr>
        <w:t>- Технические условия МУП «</w:t>
      </w:r>
      <w:proofErr w:type="spellStart"/>
      <w:r w:rsidRPr="00E9722F">
        <w:rPr>
          <w:color w:val="000000"/>
        </w:rPr>
        <w:t>Сунжа</w:t>
      </w:r>
      <w:proofErr w:type="spellEnd"/>
      <w:r w:rsidRPr="00E9722F">
        <w:rPr>
          <w:color w:val="000000"/>
        </w:rPr>
        <w:t xml:space="preserve">-Водоканал» №06 17.01.2017г., (водоснабжение, водоотведение) диаметр трубы 25мм, максимальная нагрузка – 5 атм., предельная свободная мощность – 3,5 атм., срок действия ТУ - 3 года, </w:t>
      </w:r>
      <w:r w:rsidR="00230986" w:rsidRPr="00E9722F">
        <w:rPr>
          <w:color w:val="000000"/>
        </w:rPr>
        <w:t xml:space="preserve">срок подключения объекта капитального строительства – 1 год, </w:t>
      </w:r>
      <w:r w:rsidRPr="00E9722F">
        <w:rPr>
          <w:color w:val="000000"/>
        </w:rPr>
        <w:t>плата за подключение -  11000 (одиннадцать тысяч) руб.</w:t>
      </w:r>
    </w:p>
    <w:p w:rsidR="00014E93" w:rsidRPr="00E9722F" w:rsidRDefault="00014E93" w:rsidP="00014E93">
      <w:pPr>
        <w:ind w:left="142"/>
        <w:jc w:val="both"/>
        <w:rPr>
          <w:color w:val="000000"/>
        </w:rPr>
      </w:pPr>
    </w:p>
    <w:p w:rsidR="00014E93" w:rsidRPr="00E9722F" w:rsidRDefault="00014E93" w:rsidP="00014E93">
      <w:pPr>
        <w:ind w:left="142"/>
        <w:jc w:val="both"/>
      </w:pPr>
      <w:proofErr w:type="gramStart"/>
      <w:r w:rsidRPr="00E9722F">
        <w:t xml:space="preserve">- Технические условия на подключение к сетям газораспределения (АО «Газпром газораспределение Назрань») №387 от 16.01.2018г., максимальная нагрузка - 5 куб. метров в час, </w:t>
      </w:r>
      <w:r w:rsidRPr="00E9722F">
        <w:rPr>
          <w:color w:val="000000"/>
        </w:rPr>
        <w:t>предельная свободная мощность – 3,9 куб. метров в час,</w:t>
      </w:r>
      <w:r w:rsidRPr="00E9722F">
        <w:t xml:space="preserve"> срок действия ТУ составляет 2 года, </w:t>
      </w:r>
      <w:r w:rsidR="004A4189" w:rsidRPr="00E9722F">
        <w:rPr>
          <w:color w:val="000000"/>
        </w:rPr>
        <w:t>срок подключения объекта капитального строительства – 1 год</w:t>
      </w:r>
      <w:r w:rsidR="004A4189" w:rsidRPr="00E9722F">
        <w:t xml:space="preserve">, </w:t>
      </w:r>
      <w:r w:rsidRPr="00E9722F">
        <w:t>плата за подключение – 44000 (сорок четыре тысячи) руб.</w:t>
      </w:r>
      <w:proofErr w:type="gramEnd"/>
    </w:p>
    <w:p w:rsidR="00014E93" w:rsidRPr="00E9722F" w:rsidRDefault="00014E93" w:rsidP="00014E93">
      <w:pPr>
        <w:ind w:left="142"/>
        <w:jc w:val="both"/>
      </w:pPr>
    </w:p>
    <w:p w:rsidR="00A35EF2" w:rsidRPr="00E9722F" w:rsidRDefault="00A35EF2" w:rsidP="00A35EF2">
      <w:pPr>
        <w:ind w:left="142"/>
        <w:jc w:val="both"/>
      </w:pPr>
      <w:r w:rsidRPr="00E9722F">
        <w:t xml:space="preserve">       В соответствии с правилами землепользования и застройки (далее-ПЗЗ), данный земельный участок расположен в территориальной зоне Ж-1С/26, для которой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A35EF2" w:rsidRPr="00E9722F" w:rsidRDefault="00A35EF2" w:rsidP="00A35EF2">
      <w:pPr>
        <w:pStyle w:val="ae"/>
        <w:spacing w:befor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>максимальное количество этажей: 3;</w:t>
      </w:r>
    </w:p>
    <w:p w:rsidR="00A35EF2" w:rsidRPr="00E9722F" w:rsidRDefault="00A35EF2" w:rsidP="00A35EF2">
      <w:pPr>
        <w:pStyle w:val="ae"/>
        <w:spacing w:before="0"/>
        <w:ind w:left="900" w:firstLin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4 метров"/>
        </w:smartTagPr>
        <w:r w:rsidRPr="00E9722F">
          <w:rPr>
            <w:rFonts w:ascii="Times New Roman" w:hAnsi="Times New Roman"/>
          </w:rPr>
          <w:t>14 метров</w:t>
        </w:r>
      </w:smartTag>
      <w:r w:rsidRPr="00E9722F">
        <w:rPr>
          <w:rFonts w:ascii="Times New Roman" w:hAnsi="Times New Roman"/>
        </w:rPr>
        <w:t xml:space="preserve"> (кроме культовых зданий и сооружений);</w:t>
      </w:r>
    </w:p>
    <w:p w:rsidR="00A35EF2" w:rsidRPr="00E9722F" w:rsidRDefault="00A35EF2" w:rsidP="00A35EF2">
      <w:pPr>
        <w:pStyle w:val="ae"/>
        <w:spacing w:before="0"/>
        <w:ind w:left="900" w:firstLin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 xml:space="preserve">максимальная высота ограждения между соседними земельными участками: </w:t>
      </w:r>
      <w:smartTag w:uri="urn:schemas-microsoft-com:office:smarttags" w:element="metricconverter">
        <w:smartTagPr>
          <w:attr w:name="ProductID" w:val="2,5 метра"/>
        </w:smartTagPr>
        <w:r w:rsidRPr="00E9722F">
          <w:rPr>
            <w:rFonts w:ascii="Times New Roman" w:hAnsi="Times New Roman"/>
          </w:rPr>
          <w:t>2,5 метра</w:t>
        </w:r>
      </w:smartTag>
      <w:r w:rsidRPr="00E9722F">
        <w:rPr>
          <w:rFonts w:ascii="Times New Roman" w:hAnsi="Times New Roman"/>
        </w:rPr>
        <w:t>;</w:t>
      </w:r>
    </w:p>
    <w:p w:rsidR="00A35EF2" w:rsidRPr="00E9722F" w:rsidRDefault="00A35EF2" w:rsidP="00A35EF2">
      <w:pPr>
        <w:pStyle w:val="ae"/>
        <w:spacing w:before="0"/>
        <w:ind w:left="900" w:firstLin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 xml:space="preserve">максимальная высота ограждения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2,5 метра"/>
        </w:smartTagPr>
        <w:r w:rsidRPr="00E9722F">
          <w:rPr>
            <w:rFonts w:ascii="Times New Roman" w:hAnsi="Times New Roman"/>
          </w:rPr>
          <w:t>2,5 метра</w:t>
        </w:r>
      </w:smartTag>
      <w:r w:rsidRPr="00E9722F">
        <w:rPr>
          <w:rFonts w:ascii="Times New Roman" w:hAnsi="Times New Roman"/>
        </w:rPr>
        <w:t>;</w:t>
      </w:r>
    </w:p>
    <w:p w:rsidR="00A35EF2" w:rsidRPr="00E9722F" w:rsidRDefault="00A35EF2" w:rsidP="00A35EF2">
      <w:pPr>
        <w:pStyle w:val="ae"/>
        <w:spacing w:befor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>максимальный процент застройки: 60 процентов;</w:t>
      </w:r>
    </w:p>
    <w:p w:rsidR="00A35EF2" w:rsidRPr="00E9722F" w:rsidRDefault="00A35EF2" w:rsidP="00A35EF2">
      <w:pPr>
        <w:pStyle w:val="ae"/>
        <w:spacing w:befor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lastRenderedPageBreak/>
        <w:t xml:space="preserve">минимальный отступ от объектов капитального строительства до красной линии магистрали: </w:t>
      </w:r>
      <w:smartTag w:uri="urn:schemas-microsoft-com:office:smarttags" w:element="metricconverter">
        <w:smartTagPr>
          <w:attr w:name="ProductID" w:val="6 м"/>
        </w:smartTagPr>
        <w:r w:rsidRPr="00E9722F">
          <w:rPr>
            <w:rFonts w:ascii="Times New Roman" w:hAnsi="Times New Roman"/>
          </w:rPr>
          <w:t>6 м</w:t>
        </w:r>
      </w:smartTag>
      <w:r w:rsidRPr="00E9722F">
        <w:rPr>
          <w:rFonts w:ascii="Times New Roman" w:hAnsi="Times New Roman"/>
        </w:rPr>
        <w:t>., межквартального проезда (жилой улицы): 3м.</w:t>
      </w:r>
    </w:p>
    <w:p w:rsidR="00A35EF2" w:rsidRPr="00E9722F" w:rsidRDefault="00A35EF2" w:rsidP="00A35EF2">
      <w:pPr>
        <w:suppressAutoHyphens/>
        <w:spacing w:before="120"/>
        <w:jc w:val="both"/>
        <w:rPr>
          <w:lang w:eastAsia="ar-SA"/>
        </w:rPr>
      </w:pPr>
      <w:r w:rsidRPr="00E9722F">
        <w:rPr>
          <w:lang w:eastAsia="ar-SA"/>
        </w:rPr>
        <w:t xml:space="preserve">      Предельные максимальные/минимальные размеры земельных участков</w:t>
      </w:r>
      <w:r w:rsidRPr="00E9722F">
        <w:t>, не предназначенных для размещения объектов малоэтажного и индивидуального жилищного строительства, градостроительными регламентами не установлены.</w:t>
      </w:r>
    </w:p>
    <w:p w:rsidR="00A35EF2" w:rsidRPr="00E9722F" w:rsidRDefault="00A35EF2" w:rsidP="00A35EF2">
      <w:pPr>
        <w:suppressAutoHyphens/>
        <w:spacing w:before="120"/>
        <w:jc w:val="both"/>
        <w:rPr>
          <w:lang w:eastAsia="ar-SA"/>
        </w:rPr>
      </w:pPr>
      <w:r w:rsidRPr="00E9722F">
        <w:rPr>
          <w:lang w:eastAsia="ar-SA"/>
        </w:rPr>
        <w:t xml:space="preserve">      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A35EF2" w:rsidRPr="00E9722F" w:rsidRDefault="00A35EF2" w:rsidP="00A35EF2">
      <w:pPr>
        <w:suppressAutoHyphens/>
        <w:spacing w:before="120"/>
        <w:jc w:val="both"/>
        <w:rPr>
          <w:lang w:eastAsia="ar-SA"/>
        </w:rPr>
      </w:pPr>
    </w:p>
    <w:p w:rsidR="00A35EF2" w:rsidRPr="00E9722F" w:rsidRDefault="00A35EF2" w:rsidP="00A35EF2">
      <w:pPr>
        <w:ind w:left="142"/>
        <w:jc w:val="both"/>
      </w:pPr>
      <w:r w:rsidRPr="00E9722F">
        <w:t xml:space="preserve">    ЛОТ №3 - земельный участок из категории земель населенных пунктов, площадью 200 </w:t>
      </w:r>
      <w:proofErr w:type="spellStart"/>
      <w:r w:rsidRPr="00E9722F">
        <w:t>кв.м</w:t>
      </w:r>
      <w:proofErr w:type="spellEnd"/>
      <w:r w:rsidRPr="00E9722F">
        <w:t xml:space="preserve">., с кадастровым номером 06:02:0100006:1350, вид разрешенного использования - магазины. Адрес (адресный ориентир):  Российская Федерация, Республика Ингушетия, </w:t>
      </w:r>
      <w:proofErr w:type="spellStart"/>
      <w:r w:rsidRPr="00E9722F">
        <w:t>г.п</w:t>
      </w:r>
      <w:proofErr w:type="gramStart"/>
      <w:r w:rsidRPr="00E9722F">
        <w:t>.С</w:t>
      </w:r>
      <w:proofErr w:type="gramEnd"/>
      <w:r w:rsidRPr="00E9722F">
        <w:t>унжа</w:t>
      </w:r>
      <w:proofErr w:type="spellEnd"/>
      <w:r w:rsidRPr="00E9722F">
        <w:t xml:space="preserve">, </w:t>
      </w:r>
      <w:proofErr w:type="spellStart"/>
      <w:r w:rsidRPr="00E9722F">
        <w:t>пер.Заводской</w:t>
      </w:r>
      <w:proofErr w:type="spellEnd"/>
      <w:r w:rsidRPr="00E9722F">
        <w:t>, б/н.</w:t>
      </w:r>
    </w:p>
    <w:p w:rsidR="00A35EF2" w:rsidRPr="00E9722F" w:rsidRDefault="00A35EF2" w:rsidP="00A35EF2">
      <w:pPr>
        <w:ind w:left="142"/>
        <w:jc w:val="both"/>
      </w:pPr>
    </w:p>
    <w:p w:rsidR="00A35EF2" w:rsidRPr="00E9722F" w:rsidRDefault="00A35EF2" w:rsidP="00A35EF2">
      <w:pPr>
        <w:ind w:left="142"/>
        <w:jc w:val="both"/>
      </w:pPr>
      <w:r w:rsidRPr="00E9722F">
        <w:t xml:space="preserve">     Сведения об обременениях земельного участка: не </w:t>
      </w:r>
      <w:proofErr w:type="gramStart"/>
      <w:r w:rsidRPr="00E9722F">
        <w:t>обременен</w:t>
      </w:r>
      <w:proofErr w:type="gramEnd"/>
      <w:r w:rsidRPr="00E9722F"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4400 (четыре тысячи четыреста) руб., шаг повышения аукциона 3% - 132 (сто тридцать два) руб., размер задатка составляет 20 % от размера начальной цены аукциона и равна 880 (восемьсот восемьдесят) руб. Срок аренды земельного участка 10 лет. </w:t>
      </w:r>
    </w:p>
    <w:p w:rsidR="00A35EF2" w:rsidRPr="00E9722F" w:rsidRDefault="00A35EF2" w:rsidP="00A35EF2">
      <w:pPr>
        <w:ind w:left="142"/>
        <w:jc w:val="both"/>
      </w:pPr>
    </w:p>
    <w:p w:rsidR="00A35EF2" w:rsidRPr="00E9722F" w:rsidRDefault="00A35EF2" w:rsidP="00A35EF2">
      <w:pPr>
        <w:ind w:left="142"/>
        <w:jc w:val="both"/>
        <w:rPr>
          <w:color w:val="000000"/>
        </w:rPr>
      </w:pPr>
      <w:r w:rsidRPr="00E9722F">
        <w:rPr>
          <w:color w:val="000000"/>
        </w:rPr>
        <w:t xml:space="preserve">      Технические условия (ТУ) подключения (технологического присоединения) объекта строительства к сетям инженерно-технического обеспечения:</w:t>
      </w:r>
    </w:p>
    <w:p w:rsidR="00A35EF2" w:rsidRPr="00E9722F" w:rsidRDefault="00A35EF2" w:rsidP="00A35EF2">
      <w:pPr>
        <w:ind w:left="142"/>
        <w:jc w:val="both"/>
        <w:rPr>
          <w:color w:val="000000"/>
        </w:rPr>
      </w:pPr>
    </w:p>
    <w:p w:rsidR="00A35EF2" w:rsidRPr="00E9722F" w:rsidRDefault="00A35EF2" w:rsidP="00A35EF2">
      <w:pPr>
        <w:ind w:left="142"/>
        <w:jc w:val="both"/>
        <w:rPr>
          <w:color w:val="000000"/>
        </w:rPr>
      </w:pPr>
      <w:r w:rsidRPr="00E9722F">
        <w:rPr>
          <w:color w:val="000000"/>
        </w:rPr>
        <w:t xml:space="preserve">- Технические условия  для присоединения к электрическим сетям от 16.03.2018г. договор №103/2018-РИ (филиал ПАО «МРСК Северного Кавказа»), максимальная мощность составляет 8 кВт, точка присоединения: ВЛ-0,4 </w:t>
      </w:r>
      <w:proofErr w:type="spellStart"/>
      <w:r w:rsidRPr="00E9722F">
        <w:rPr>
          <w:color w:val="000000"/>
        </w:rPr>
        <w:t>кВ</w:t>
      </w:r>
      <w:proofErr w:type="spellEnd"/>
      <w:r w:rsidRPr="00E9722F">
        <w:rPr>
          <w:color w:val="000000"/>
        </w:rPr>
        <w:t xml:space="preserve"> ТП 4-27 Ф-4, основной источник питания: </w:t>
      </w:r>
      <w:proofErr w:type="gramStart"/>
      <w:r w:rsidRPr="00E9722F">
        <w:rPr>
          <w:color w:val="000000"/>
        </w:rPr>
        <w:t xml:space="preserve">ПС 35/6 «Слепцовская», </w:t>
      </w:r>
      <w:r w:rsidRPr="00E9722F">
        <w:rPr>
          <w:color w:val="FF0000"/>
        </w:rPr>
        <w:t xml:space="preserve">предельная свободная мощность – 6 </w:t>
      </w:r>
      <w:proofErr w:type="spellStart"/>
      <w:r w:rsidRPr="00E9722F">
        <w:rPr>
          <w:color w:val="FF0000"/>
        </w:rPr>
        <w:t>кВ</w:t>
      </w:r>
      <w:proofErr w:type="spellEnd"/>
      <w:r w:rsidRPr="00E9722F">
        <w:rPr>
          <w:color w:val="000000"/>
        </w:rPr>
        <w:t xml:space="preserve">, срок действия ТУ - 2 года со дня заключения договора (16.03.2018г.), срок подключения объекта капитального строительства – </w:t>
      </w:r>
      <w:r w:rsidR="00230986" w:rsidRPr="00E9722F">
        <w:rPr>
          <w:color w:val="000000"/>
        </w:rPr>
        <w:t>4</w:t>
      </w:r>
      <w:r w:rsidRPr="00E9722F">
        <w:rPr>
          <w:color w:val="000000"/>
        </w:rPr>
        <w:t xml:space="preserve"> месяцев со дня заключения договора об осуществлении технологического присоединения</w:t>
      </w:r>
      <w:r w:rsidR="00230986" w:rsidRPr="00E9722F">
        <w:rPr>
          <w:color w:val="000000"/>
        </w:rPr>
        <w:t xml:space="preserve"> (16.03.2018г.)</w:t>
      </w:r>
      <w:r w:rsidRPr="00E9722F">
        <w:rPr>
          <w:color w:val="000000"/>
        </w:rPr>
        <w:t xml:space="preserve">, плата за подключение – </w:t>
      </w:r>
      <w:r w:rsidR="00230986" w:rsidRPr="00E9722F">
        <w:rPr>
          <w:color w:val="000000"/>
        </w:rPr>
        <w:t>7557, 38</w:t>
      </w:r>
      <w:r w:rsidRPr="00E9722F">
        <w:rPr>
          <w:color w:val="000000"/>
        </w:rPr>
        <w:t xml:space="preserve"> (</w:t>
      </w:r>
      <w:r w:rsidR="00230986" w:rsidRPr="00E9722F">
        <w:rPr>
          <w:color w:val="000000"/>
        </w:rPr>
        <w:t>семь тысяч пятьсот пятьдесят семь руб. тридцать восемь коп.</w:t>
      </w:r>
      <w:r w:rsidRPr="00E9722F">
        <w:rPr>
          <w:color w:val="000000"/>
        </w:rPr>
        <w:t>) руб.</w:t>
      </w:r>
      <w:proofErr w:type="gramEnd"/>
    </w:p>
    <w:p w:rsidR="00A35EF2" w:rsidRPr="00E9722F" w:rsidRDefault="00A35EF2" w:rsidP="00A35EF2">
      <w:pPr>
        <w:ind w:left="142"/>
        <w:jc w:val="both"/>
        <w:rPr>
          <w:color w:val="000000"/>
        </w:rPr>
      </w:pPr>
    </w:p>
    <w:p w:rsidR="00A35EF2" w:rsidRPr="00E9722F" w:rsidRDefault="00A35EF2" w:rsidP="00A35EF2">
      <w:pPr>
        <w:ind w:left="142"/>
        <w:jc w:val="both"/>
        <w:rPr>
          <w:color w:val="000000"/>
        </w:rPr>
      </w:pPr>
      <w:r w:rsidRPr="00E9722F">
        <w:rPr>
          <w:color w:val="000000"/>
        </w:rPr>
        <w:t xml:space="preserve">- Технические </w:t>
      </w:r>
      <w:r w:rsidR="004A4189" w:rsidRPr="00E9722F">
        <w:rPr>
          <w:color w:val="000000"/>
        </w:rPr>
        <w:t>условия МУП «</w:t>
      </w:r>
      <w:proofErr w:type="spellStart"/>
      <w:r w:rsidR="004A4189" w:rsidRPr="00E9722F">
        <w:rPr>
          <w:color w:val="000000"/>
        </w:rPr>
        <w:t>Сунжа</w:t>
      </w:r>
      <w:proofErr w:type="spellEnd"/>
      <w:r w:rsidR="004A4189" w:rsidRPr="00E9722F">
        <w:rPr>
          <w:color w:val="000000"/>
        </w:rPr>
        <w:t>-Водоканал» №436</w:t>
      </w:r>
      <w:r w:rsidRPr="00E9722F">
        <w:rPr>
          <w:color w:val="000000"/>
        </w:rPr>
        <w:t xml:space="preserve"> </w:t>
      </w:r>
      <w:r w:rsidR="004A4189" w:rsidRPr="00E9722F">
        <w:rPr>
          <w:color w:val="000000"/>
        </w:rPr>
        <w:t>15.12</w:t>
      </w:r>
      <w:r w:rsidRPr="00E9722F">
        <w:rPr>
          <w:color w:val="000000"/>
        </w:rPr>
        <w:t xml:space="preserve">.2017г., (водоснабжение, водоотведение) диаметр трубы 25мм, максимальная нагрузка – 5 атм., предельная свободная мощность – 3,5 атм., срок действия ТУ - 3 года, </w:t>
      </w:r>
      <w:r w:rsidR="00230986" w:rsidRPr="00E9722F">
        <w:rPr>
          <w:color w:val="000000"/>
        </w:rPr>
        <w:t xml:space="preserve">срок подключения объекта капитального строительства – 1 год, </w:t>
      </w:r>
      <w:r w:rsidRPr="00E9722F">
        <w:rPr>
          <w:color w:val="000000"/>
        </w:rPr>
        <w:t>плата за подключение -  11000 (одиннадцать тысяч) руб.</w:t>
      </w:r>
    </w:p>
    <w:p w:rsidR="00A35EF2" w:rsidRPr="00E9722F" w:rsidRDefault="00A35EF2" w:rsidP="00A35EF2">
      <w:pPr>
        <w:ind w:left="142"/>
        <w:jc w:val="both"/>
        <w:rPr>
          <w:color w:val="000000"/>
        </w:rPr>
      </w:pPr>
    </w:p>
    <w:p w:rsidR="00A35EF2" w:rsidRPr="00E9722F" w:rsidRDefault="00A35EF2" w:rsidP="00A35EF2">
      <w:pPr>
        <w:ind w:left="142"/>
        <w:jc w:val="both"/>
      </w:pPr>
      <w:proofErr w:type="gramStart"/>
      <w:r w:rsidRPr="00E9722F">
        <w:t>- Технические условия на подключение к сетям газораспределения (АО «Газпром газораспределение Назрань») №20</w:t>
      </w:r>
      <w:r w:rsidR="004A4189" w:rsidRPr="00E9722F">
        <w:t>3</w:t>
      </w:r>
      <w:r w:rsidRPr="00E9722F">
        <w:t xml:space="preserve"> от </w:t>
      </w:r>
      <w:r w:rsidR="004A4189" w:rsidRPr="00E9722F">
        <w:t>14.12</w:t>
      </w:r>
      <w:r w:rsidRPr="00E9722F">
        <w:t xml:space="preserve">.2017г., максимальная нагрузка - </w:t>
      </w:r>
      <w:r w:rsidR="004A4189" w:rsidRPr="00E9722F">
        <w:t>5</w:t>
      </w:r>
      <w:r w:rsidRPr="00E9722F">
        <w:t xml:space="preserve"> куб. метров в час, </w:t>
      </w:r>
      <w:r w:rsidRPr="00E9722F">
        <w:rPr>
          <w:color w:val="000000"/>
        </w:rPr>
        <w:t>п</w:t>
      </w:r>
      <w:r w:rsidR="004A4189" w:rsidRPr="00E9722F">
        <w:rPr>
          <w:color w:val="000000"/>
        </w:rPr>
        <w:t>редельная свободная мощность – 3</w:t>
      </w:r>
      <w:r w:rsidRPr="00E9722F">
        <w:rPr>
          <w:color w:val="000000"/>
        </w:rPr>
        <w:t>,8 куб. метров в час,</w:t>
      </w:r>
      <w:r w:rsidRPr="00E9722F">
        <w:t xml:space="preserve"> </w:t>
      </w:r>
      <w:r w:rsidR="004A4189" w:rsidRPr="00E9722F">
        <w:rPr>
          <w:color w:val="000000"/>
        </w:rPr>
        <w:t>срок подключения объекта капитального строительства – 1 год</w:t>
      </w:r>
      <w:r w:rsidR="00195403" w:rsidRPr="00E9722F">
        <w:t xml:space="preserve">, </w:t>
      </w:r>
      <w:r w:rsidRPr="00E9722F">
        <w:t>срок действия ТУ составляет 2 года, плата за подключение – 44000 (сорок четыре тысячи) руб.</w:t>
      </w:r>
      <w:proofErr w:type="gramEnd"/>
    </w:p>
    <w:p w:rsidR="00A35EF2" w:rsidRPr="00E9722F" w:rsidRDefault="00A35EF2" w:rsidP="00A35EF2">
      <w:pPr>
        <w:ind w:left="142"/>
        <w:jc w:val="both"/>
      </w:pPr>
    </w:p>
    <w:p w:rsidR="005A43C6" w:rsidRPr="00E9722F" w:rsidRDefault="00A35EF2" w:rsidP="005A43C6">
      <w:pPr>
        <w:ind w:left="142"/>
        <w:jc w:val="both"/>
      </w:pPr>
      <w:r w:rsidRPr="00E9722F">
        <w:t xml:space="preserve">       В соответствии с правилами землепользования и застройки (далее-ПЗЗ), данный земельный участок расположен в территориальной зоне Ж-1С/</w:t>
      </w:r>
      <w:r w:rsidR="005A43C6" w:rsidRPr="00E9722F">
        <w:t>02</w:t>
      </w:r>
      <w:r w:rsidRPr="00E9722F">
        <w:t>, для которой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5A43C6" w:rsidRPr="00E9722F" w:rsidRDefault="005A43C6" w:rsidP="005A43C6">
      <w:pPr>
        <w:pStyle w:val="ae"/>
        <w:spacing w:befor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>максимальное количество этажей: 3;</w:t>
      </w:r>
    </w:p>
    <w:p w:rsidR="005A43C6" w:rsidRPr="00E9722F" w:rsidRDefault="005A43C6" w:rsidP="005A43C6">
      <w:pPr>
        <w:pStyle w:val="ae"/>
        <w:spacing w:before="0"/>
        <w:ind w:left="900" w:firstLin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4 метров"/>
        </w:smartTagPr>
        <w:r w:rsidRPr="00E9722F">
          <w:rPr>
            <w:rFonts w:ascii="Times New Roman" w:hAnsi="Times New Roman"/>
          </w:rPr>
          <w:t>14 метров</w:t>
        </w:r>
      </w:smartTag>
      <w:r w:rsidRPr="00E9722F">
        <w:rPr>
          <w:rFonts w:ascii="Times New Roman" w:hAnsi="Times New Roman"/>
        </w:rPr>
        <w:t xml:space="preserve"> (кроме культовых зданий и сооружений);</w:t>
      </w:r>
    </w:p>
    <w:p w:rsidR="005A43C6" w:rsidRPr="00E9722F" w:rsidRDefault="005A43C6" w:rsidP="005A43C6">
      <w:pPr>
        <w:pStyle w:val="ae"/>
        <w:spacing w:before="0"/>
        <w:ind w:left="900" w:firstLin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 xml:space="preserve">максимальная высота ограждения между соседними земельными участками: </w:t>
      </w:r>
      <w:smartTag w:uri="urn:schemas-microsoft-com:office:smarttags" w:element="metricconverter">
        <w:smartTagPr>
          <w:attr w:name="ProductID" w:val="2,5 метра"/>
        </w:smartTagPr>
        <w:r w:rsidRPr="00E9722F">
          <w:rPr>
            <w:rFonts w:ascii="Times New Roman" w:hAnsi="Times New Roman"/>
          </w:rPr>
          <w:t>2,5 метра</w:t>
        </w:r>
      </w:smartTag>
      <w:r w:rsidRPr="00E9722F">
        <w:rPr>
          <w:rFonts w:ascii="Times New Roman" w:hAnsi="Times New Roman"/>
        </w:rPr>
        <w:t>;</w:t>
      </w:r>
    </w:p>
    <w:p w:rsidR="005A43C6" w:rsidRPr="00E9722F" w:rsidRDefault="005A43C6" w:rsidP="005A43C6">
      <w:pPr>
        <w:pStyle w:val="ae"/>
        <w:spacing w:before="0"/>
        <w:ind w:left="900" w:firstLin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lastRenderedPageBreak/>
        <w:t xml:space="preserve">максимальная высота ограждения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2,5 метра"/>
        </w:smartTagPr>
        <w:r w:rsidRPr="00E9722F">
          <w:rPr>
            <w:rFonts w:ascii="Times New Roman" w:hAnsi="Times New Roman"/>
          </w:rPr>
          <w:t>2,5 метра</w:t>
        </w:r>
      </w:smartTag>
      <w:r w:rsidRPr="00E9722F">
        <w:rPr>
          <w:rFonts w:ascii="Times New Roman" w:hAnsi="Times New Roman"/>
        </w:rPr>
        <w:t>;</w:t>
      </w:r>
    </w:p>
    <w:p w:rsidR="005A43C6" w:rsidRPr="00E9722F" w:rsidRDefault="005A43C6" w:rsidP="005A43C6">
      <w:pPr>
        <w:pStyle w:val="ae"/>
        <w:spacing w:befor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>максимальный процент застройки: 60 процентов;</w:t>
      </w:r>
    </w:p>
    <w:p w:rsidR="005A43C6" w:rsidRPr="00E9722F" w:rsidRDefault="005A43C6" w:rsidP="005A43C6">
      <w:pPr>
        <w:pStyle w:val="ae"/>
        <w:spacing w:before="0"/>
        <w:rPr>
          <w:rFonts w:ascii="Times New Roman" w:hAnsi="Times New Roman"/>
        </w:rPr>
      </w:pPr>
      <w:r w:rsidRPr="00E9722F">
        <w:rPr>
          <w:rFonts w:ascii="Times New Roman" w:hAnsi="Times New Roman"/>
        </w:rPr>
        <w:t xml:space="preserve">минимальный отступ от объектов капитального строительства до красной линии магистрали: </w:t>
      </w:r>
      <w:smartTag w:uri="urn:schemas-microsoft-com:office:smarttags" w:element="metricconverter">
        <w:smartTagPr>
          <w:attr w:name="ProductID" w:val="6 м"/>
        </w:smartTagPr>
        <w:r w:rsidRPr="00E9722F">
          <w:rPr>
            <w:rFonts w:ascii="Times New Roman" w:hAnsi="Times New Roman"/>
          </w:rPr>
          <w:t>6 м</w:t>
        </w:r>
      </w:smartTag>
      <w:r w:rsidRPr="00E9722F">
        <w:rPr>
          <w:rFonts w:ascii="Times New Roman" w:hAnsi="Times New Roman"/>
        </w:rPr>
        <w:t>., межквартального проезда (жилой улицы): 3м.</w:t>
      </w:r>
    </w:p>
    <w:p w:rsidR="005A43C6" w:rsidRPr="00E9722F" w:rsidRDefault="005A43C6" w:rsidP="005A43C6">
      <w:pPr>
        <w:suppressAutoHyphens/>
        <w:spacing w:before="120"/>
        <w:jc w:val="both"/>
        <w:rPr>
          <w:lang w:eastAsia="ar-SA"/>
        </w:rPr>
      </w:pPr>
      <w:r w:rsidRPr="00E9722F">
        <w:rPr>
          <w:lang w:eastAsia="ar-SA"/>
        </w:rPr>
        <w:t xml:space="preserve">      Предельные максимальные/минимальные размеры земельных участков</w:t>
      </w:r>
      <w:r w:rsidRPr="00E9722F">
        <w:t>, не предназначенных для размещения объектов малоэтажного и индивидуального жилищного строительства, градостроительными регламентами не установлены.</w:t>
      </w:r>
      <w:r w:rsidRPr="00E9722F">
        <w:rPr>
          <w:lang w:eastAsia="ar-SA"/>
        </w:rPr>
        <w:t xml:space="preserve">     </w:t>
      </w:r>
    </w:p>
    <w:p w:rsidR="001848F5" w:rsidRPr="00E9722F" w:rsidRDefault="005A43C6" w:rsidP="00D24EB9">
      <w:pPr>
        <w:pStyle w:val="ae"/>
        <w:ind w:firstLine="0"/>
        <w:rPr>
          <w:rFonts w:ascii="Times New Roman" w:hAnsi="Times New Roman"/>
          <w:lang w:eastAsia="ar-SA"/>
        </w:rPr>
      </w:pPr>
      <w:r w:rsidRPr="00E9722F">
        <w:rPr>
          <w:rFonts w:ascii="Times New Roman" w:hAnsi="Times New Roman"/>
          <w:lang w:eastAsia="ar-SA"/>
        </w:rPr>
        <w:t xml:space="preserve">      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</w:t>
      </w:r>
      <w:r w:rsidR="005601E0" w:rsidRPr="00E9722F">
        <w:rPr>
          <w:rFonts w:ascii="Times New Roman" w:hAnsi="Times New Roman"/>
          <w:lang w:eastAsia="ar-SA"/>
        </w:rPr>
        <w:t>.</w:t>
      </w:r>
    </w:p>
    <w:p w:rsidR="002A6443" w:rsidRPr="00E9722F" w:rsidRDefault="002A6443" w:rsidP="00875834">
      <w:pPr>
        <w:widowControl w:val="0"/>
        <w:tabs>
          <w:tab w:val="left" w:pos="360"/>
          <w:tab w:val="left" w:pos="567"/>
          <w:tab w:val="left" w:pos="4110"/>
        </w:tabs>
        <w:autoSpaceDE w:val="0"/>
        <w:autoSpaceDN w:val="0"/>
        <w:adjustRightInd w:val="0"/>
        <w:jc w:val="both"/>
      </w:pPr>
    </w:p>
    <w:p w:rsidR="002A6443" w:rsidRPr="00E9722F" w:rsidRDefault="00D24EB9" w:rsidP="00D24EB9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</w:t>
      </w:r>
      <w:r w:rsidR="002A6443" w:rsidRPr="00E9722F">
        <w:t>Организатор аукциона вправе отказаться от проведения аукциона в любое время, но не позднее, чем за пять дней до дня проведения аукциона, о чем он извещает участников торгов и возвращает в 3-дневный срок внесенные ими задатки.</w:t>
      </w:r>
    </w:p>
    <w:p w:rsidR="000940CB" w:rsidRPr="00E9722F" w:rsidRDefault="000940CB" w:rsidP="0087583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75834" w:rsidRPr="00E9722F" w:rsidRDefault="00D24EB9" w:rsidP="008758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9722F">
        <w:rPr>
          <w:b/>
        </w:rPr>
        <w:t xml:space="preserve">         </w:t>
      </w:r>
      <w:r w:rsidR="002A6443" w:rsidRPr="00E9722F">
        <w:rPr>
          <w:b/>
        </w:rPr>
        <w:t>Порядок приема заявок:</w:t>
      </w:r>
    </w:p>
    <w:p w:rsidR="002A6443" w:rsidRPr="00E9722F" w:rsidRDefault="00875834" w:rsidP="008758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9722F">
        <w:rPr>
          <w:b/>
        </w:rPr>
        <w:t xml:space="preserve">        </w:t>
      </w:r>
      <w:r w:rsidR="002A6443" w:rsidRPr="00E9722F"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2A6443" w:rsidRPr="00E9722F" w:rsidRDefault="00875834" w:rsidP="002A6443">
      <w:pPr>
        <w:widowControl w:val="0"/>
        <w:autoSpaceDE w:val="0"/>
        <w:autoSpaceDN w:val="0"/>
        <w:adjustRightInd w:val="0"/>
        <w:jc w:val="both"/>
      </w:pPr>
      <w:r w:rsidRPr="00E9722F">
        <w:t xml:space="preserve">       </w:t>
      </w:r>
      <w:r w:rsidR="002A6443" w:rsidRPr="00E9722F">
        <w:t xml:space="preserve">Один заявитель вправе подать только одну заявку на участие в аукционе. </w:t>
      </w:r>
    </w:p>
    <w:p w:rsidR="002A6443" w:rsidRPr="00E9722F" w:rsidRDefault="00875834" w:rsidP="002A6443">
      <w:pPr>
        <w:widowControl w:val="0"/>
        <w:autoSpaceDE w:val="0"/>
        <w:autoSpaceDN w:val="0"/>
        <w:adjustRightInd w:val="0"/>
        <w:jc w:val="both"/>
      </w:pPr>
      <w:r w:rsidRPr="00E9722F">
        <w:t xml:space="preserve">        </w:t>
      </w:r>
      <w:r w:rsidR="002A6443" w:rsidRPr="00E9722F"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ind w:firstLine="360"/>
        <w:jc w:val="both"/>
      </w:pPr>
      <w:r w:rsidRPr="00E9722F">
        <w:t>Участником аукциона признается заявитель, представивший полный пакет документов</w:t>
      </w:r>
      <w:r w:rsidR="00875834" w:rsidRPr="00E9722F">
        <w:t>,</w:t>
      </w:r>
      <w:r w:rsidRPr="00E9722F">
        <w:t xml:space="preserve"> в соответствии с указанным перечнем, и </w:t>
      </w:r>
      <w:r w:rsidR="00EA1FBE" w:rsidRPr="00E9722F">
        <w:t>в отношении,</w:t>
      </w:r>
      <w:r w:rsidRPr="00E9722F">
        <w:t xml:space="preserve"> которого не установлены ограничения законодательством РФ. </w:t>
      </w:r>
    </w:p>
    <w:p w:rsidR="00D24EB9" w:rsidRPr="00E9722F" w:rsidRDefault="00D24EB9" w:rsidP="002A6443">
      <w:pPr>
        <w:widowControl w:val="0"/>
        <w:autoSpaceDE w:val="0"/>
        <w:autoSpaceDN w:val="0"/>
        <w:adjustRightInd w:val="0"/>
        <w:ind w:firstLine="360"/>
        <w:jc w:val="both"/>
      </w:pPr>
      <w:r w:rsidRPr="00E9722F">
        <w:t xml:space="preserve">   </w:t>
      </w:r>
    </w:p>
    <w:p w:rsidR="002A6443" w:rsidRPr="00E9722F" w:rsidRDefault="00D24EB9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E9722F">
        <w:rPr>
          <w:b/>
        </w:rPr>
        <w:t xml:space="preserve">      </w:t>
      </w:r>
      <w:r w:rsidR="002A6443" w:rsidRPr="00E9722F">
        <w:rPr>
          <w:b/>
        </w:rPr>
        <w:t>Перечень предоставляемых с заявкой документов:</w:t>
      </w:r>
    </w:p>
    <w:p w:rsidR="00D24EB9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1.Заявка (форма прилагается) на участие в аукционе в 2-х экземплярах, с указанием реквизитов счета для возврата задатка, также бланк заявки можно получить в </w:t>
      </w:r>
      <w:r w:rsidR="00D24EB9" w:rsidRPr="00E9722F">
        <w:t>А</w:t>
      </w:r>
      <w:r w:rsidRPr="00E9722F">
        <w:t xml:space="preserve">дминистрации </w:t>
      </w:r>
      <w:r w:rsidR="00875834" w:rsidRPr="00E9722F">
        <w:t xml:space="preserve">муниципального образования «Городской округ </w:t>
      </w:r>
      <w:proofErr w:type="spellStart"/>
      <w:r w:rsidR="00875834" w:rsidRPr="00E9722F">
        <w:t>г</w:t>
      </w:r>
      <w:proofErr w:type="gramStart"/>
      <w:r w:rsidR="00875834" w:rsidRPr="00E9722F">
        <w:t>.С</w:t>
      </w:r>
      <w:proofErr w:type="gramEnd"/>
      <w:r w:rsidR="00875834" w:rsidRPr="00E9722F">
        <w:t>унжа</w:t>
      </w:r>
      <w:proofErr w:type="spellEnd"/>
      <w:r w:rsidR="00875834" w:rsidRPr="00E9722F">
        <w:t>»</w:t>
      </w:r>
      <w:r w:rsidR="00D24EB9" w:rsidRPr="00E9722F">
        <w:t>,</w:t>
      </w:r>
      <w:r w:rsidRPr="00E9722F">
        <w:t xml:space="preserve"> в отделе </w:t>
      </w:r>
      <w:r w:rsidR="00D24EB9" w:rsidRPr="00E9722F">
        <w:t>имущественных и земельных отношений.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>2. Копии документов, удостоверяющих личность (для физических лиц);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3.Платежный </w:t>
      </w:r>
      <w:r w:rsidR="00EA1FBE" w:rsidRPr="00E9722F">
        <w:t>документ и</w:t>
      </w:r>
      <w:r w:rsidRPr="00E9722F">
        <w:t xml:space="preserve"> его копия, подтверждающий перечисление задатка.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9722F">
        <w:t xml:space="preserve">Для участия в торгах необходимо внести задаток на расчетный счет </w:t>
      </w:r>
      <w:r w:rsidRPr="00E9722F">
        <w:rPr>
          <w:b/>
          <w:color w:val="000000" w:themeColor="text1"/>
        </w:rPr>
        <w:t xml:space="preserve">Администрации </w:t>
      </w:r>
      <w:proofErr w:type="spellStart"/>
      <w:r w:rsidR="00D24EB9" w:rsidRPr="00E9722F">
        <w:rPr>
          <w:b/>
          <w:color w:val="000000" w:themeColor="text1"/>
        </w:rPr>
        <w:t>г</w:t>
      </w:r>
      <w:proofErr w:type="gramStart"/>
      <w:r w:rsidR="00D24EB9" w:rsidRPr="00E9722F">
        <w:rPr>
          <w:b/>
          <w:color w:val="000000" w:themeColor="text1"/>
        </w:rPr>
        <w:t>.</w:t>
      </w:r>
      <w:r w:rsidRPr="00E9722F">
        <w:rPr>
          <w:b/>
          <w:color w:val="000000" w:themeColor="text1"/>
        </w:rPr>
        <w:t>С</w:t>
      </w:r>
      <w:proofErr w:type="gramEnd"/>
      <w:r w:rsidRPr="00E9722F">
        <w:rPr>
          <w:b/>
          <w:color w:val="000000" w:themeColor="text1"/>
        </w:rPr>
        <w:t>унжа</w:t>
      </w:r>
      <w:proofErr w:type="spellEnd"/>
      <w:r w:rsidRPr="00E9722F">
        <w:rPr>
          <w:b/>
          <w:color w:val="000000" w:themeColor="text1"/>
        </w:rPr>
        <w:t xml:space="preserve"> ОГРН: 10906030011015 ОКТМО: 26720000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9722F">
        <w:rPr>
          <w:b/>
          <w:color w:val="000000" w:themeColor="text1"/>
        </w:rPr>
        <w:t xml:space="preserve">ИНН:0603284673/ КПП: 060301001.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9722F">
        <w:rPr>
          <w:b/>
          <w:color w:val="000000" w:themeColor="text1"/>
          <w:u w:val="single"/>
        </w:rPr>
        <w:t>Л/ счет средств во временном пользовании</w:t>
      </w:r>
      <w:r w:rsidRPr="00E9722F">
        <w:rPr>
          <w:b/>
          <w:color w:val="000000" w:themeColor="text1"/>
        </w:rPr>
        <w:t xml:space="preserve"> № 04143</w:t>
      </w:r>
      <w:r w:rsidRPr="00E9722F">
        <w:rPr>
          <w:b/>
          <w:color w:val="000000" w:themeColor="text1"/>
          <w:lang w:val="en-US"/>
        </w:rPr>
        <w:t>D</w:t>
      </w:r>
      <w:r w:rsidRPr="00E9722F">
        <w:rPr>
          <w:b/>
          <w:color w:val="000000" w:themeColor="text1"/>
        </w:rPr>
        <w:t xml:space="preserve">00350 в отделе № 2 УФК по РИ отделение </w:t>
      </w:r>
      <w:proofErr w:type="gramStart"/>
      <w:r w:rsidRPr="00E9722F">
        <w:rPr>
          <w:b/>
          <w:color w:val="000000" w:themeColor="text1"/>
        </w:rPr>
        <w:t>-Н</w:t>
      </w:r>
      <w:proofErr w:type="gramEnd"/>
      <w:r w:rsidRPr="00E9722F">
        <w:rPr>
          <w:b/>
          <w:color w:val="000000" w:themeColor="text1"/>
        </w:rPr>
        <w:t xml:space="preserve">Б по РИ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9722F">
        <w:rPr>
          <w:b/>
          <w:color w:val="000000" w:themeColor="text1"/>
        </w:rPr>
        <w:t xml:space="preserve">БИК042618001 </w:t>
      </w:r>
      <w:proofErr w:type="gramStart"/>
      <w:r w:rsidRPr="00E9722F">
        <w:rPr>
          <w:b/>
          <w:color w:val="000000" w:themeColor="text1"/>
        </w:rPr>
        <w:t>р</w:t>
      </w:r>
      <w:proofErr w:type="gramEnd"/>
      <w:r w:rsidRPr="00E9722F">
        <w:rPr>
          <w:b/>
          <w:color w:val="000000" w:themeColor="text1"/>
        </w:rPr>
        <w:t>/счет 40101810700000010004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Pr="00E9722F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</w:t>
      </w:r>
      <w:r w:rsidR="002A6443" w:rsidRPr="00E9722F">
        <w:t>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2A6443" w:rsidRPr="00E9722F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</w:t>
      </w:r>
      <w:r w:rsidR="002A6443" w:rsidRPr="00E9722F">
        <w:t xml:space="preserve">Заявка принимается и регистрируется только при наличии всех правильно оформленных документов, отсутствие или непредставление какого-либо документа является основанием для не допуска к участию в аукционе. </w:t>
      </w:r>
    </w:p>
    <w:p w:rsidR="002A6443" w:rsidRPr="00E9722F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 </w:t>
      </w:r>
      <w:r w:rsidR="002A6443" w:rsidRPr="00E9722F">
        <w:t xml:space="preserve">В случае подачи заявки представителем претендента предъявляется надлежащим </w:t>
      </w:r>
      <w:r w:rsidR="002A6443" w:rsidRPr="00E9722F">
        <w:lastRenderedPageBreak/>
        <w:t>образом оформленная доверенность.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>Документы, содержащие помарки, подчистки, исправления не рассматриваются.</w:t>
      </w:r>
    </w:p>
    <w:p w:rsidR="002A6443" w:rsidRPr="00E9722F" w:rsidRDefault="00875834" w:rsidP="00875834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 </w:t>
      </w:r>
      <w:r w:rsidR="002A6443" w:rsidRPr="00E9722F">
        <w:t xml:space="preserve">Аукцион проводится в соответствии со ст. 39.11 Земельного кодекса Российской Федерации. </w:t>
      </w:r>
      <w:r w:rsidR="002A6443" w:rsidRPr="00E9722F">
        <w:rPr>
          <w:bCs/>
        </w:rPr>
        <w:t>Непосредственно перед началом аукциона происходит регистрация участников аукциона.</w:t>
      </w:r>
      <w:r w:rsidR="002A6443" w:rsidRPr="00E9722F">
        <w:t xml:space="preserve"> Участник получает личную номерную карточку (билет Участника).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875834" w:rsidRPr="00E9722F" w:rsidRDefault="00D24EB9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</w:t>
      </w:r>
      <w:r w:rsidR="002A6443" w:rsidRPr="00E9722F">
        <w:t xml:space="preserve">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</w:t>
      </w:r>
      <w:r w:rsidR="00875834" w:rsidRPr="00E9722F">
        <w:t xml:space="preserve">    </w:t>
      </w:r>
    </w:p>
    <w:p w:rsidR="002A6443" w:rsidRPr="00E9722F" w:rsidRDefault="00D24EB9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 </w:t>
      </w:r>
      <w:r w:rsidR="002A6443" w:rsidRPr="00E9722F"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</w:t>
      </w:r>
      <w:r w:rsidR="00EA1FBE" w:rsidRPr="00E9722F">
        <w:t>заключения договора</w:t>
      </w:r>
      <w:r w:rsidR="002A6443" w:rsidRPr="00E9722F">
        <w:t xml:space="preserve"> аренды земельного участка.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  <w:u w:val="single"/>
        </w:rPr>
      </w:pPr>
      <w:r w:rsidRPr="00E9722F">
        <w:rPr>
          <w:b/>
          <w:u w:val="single"/>
        </w:rPr>
        <w:t>Победителем будет признан участник согласный со всеми условиями аукциона и предложивший наибольшую цену за земельный участок.</w:t>
      </w:r>
    </w:p>
    <w:p w:rsidR="00974EFF" w:rsidRPr="00E9722F" w:rsidRDefault="00974EFF" w:rsidP="00D24EB9">
      <w:pPr>
        <w:suppressAutoHyphens/>
        <w:jc w:val="both"/>
        <w:rPr>
          <w:b/>
        </w:rPr>
      </w:pPr>
    </w:p>
    <w:p w:rsidR="00974EFF" w:rsidRPr="00E9722F" w:rsidRDefault="002A6443" w:rsidP="00974EFF">
      <w:pPr>
        <w:suppressAutoHyphens/>
        <w:ind w:firstLine="360"/>
        <w:jc w:val="both"/>
        <w:rPr>
          <w:b/>
        </w:rPr>
      </w:pPr>
      <w:r w:rsidRPr="00E9722F">
        <w:rPr>
          <w:b/>
        </w:rPr>
        <w:t xml:space="preserve">Победители в </w:t>
      </w:r>
      <w:r w:rsidR="0030119E" w:rsidRPr="00E9722F">
        <w:rPr>
          <w:b/>
        </w:rPr>
        <w:t>отношении земельных</w:t>
      </w:r>
      <w:r w:rsidRPr="00E9722F">
        <w:rPr>
          <w:b/>
        </w:rPr>
        <w:t xml:space="preserve"> участков обязаны:</w:t>
      </w:r>
    </w:p>
    <w:p w:rsidR="00974EFF" w:rsidRPr="00E9722F" w:rsidRDefault="002A6443" w:rsidP="00974EF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contextualSpacing/>
        <w:jc w:val="both"/>
      </w:pPr>
      <w:r w:rsidRPr="00E9722F">
        <w:t xml:space="preserve">оплатить сумму, сформировавшуюся в ходе торгов </w:t>
      </w:r>
      <w:r w:rsidR="0030119E" w:rsidRPr="00E9722F">
        <w:t>и подписать</w:t>
      </w:r>
      <w:r w:rsidRPr="00E9722F">
        <w:t xml:space="preserve"> договоры аренды </w:t>
      </w:r>
    </w:p>
    <w:p w:rsidR="002A6443" w:rsidRPr="00E9722F" w:rsidRDefault="002A6443" w:rsidP="00974EFF">
      <w:pPr>
        <w:widowControl w:val="0"/>
        <w:suppressAutoHyphens/>
        <w:autoSpaceDE w:val="0"/>
        <w:autoSpaceDN w:val="0"/>
        <w:adjustRightInd w:val="0"/>
        <w:contextualSpacing/>
        <w:jc w:val="both"/>
      </w:pPr>
      <w:r w:rsidRPr="00E9722F">
        <w:t xml:space="preserve">указанных земельных участков не ранее, </w:t>
      </w:r>
      <w:r w:rsidR="0030119E" w:rsidRPr="00E9722F">
        <w:t>чем через</w:t>
      </w:r>
      <w:r w:rsidRPr="00E9722F">
        <w:t xml:space="preserve">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аукциона; 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E9722F">
        <w:rPr>
          <w:b/>
        </w:rPr>
        <w:t xml:space="preserve">  </w:t>
      </w:r>
      <w:r w:rsidR="00875834" w:rsidRPr="00E9722F">
        <w:rPr>
          <w:b/>
        </w:rPr>
        <w:t xml:space="preserve">    </w:t>
      </w:r>
      <w:r w:rsidRPr="00E9722F">
        <w:rPr>
          <w:b/>
        </w:rPr>
        <w:t xml:space="preserve">Прием заявок и документов производится организатором торгов с </w:t>
      </w:r>
      <w:r w:rsidR="00F110F1" w:rsidRPr="00E9722F">
        <w:rPr>
          <w:b/>
        </w:rPr>
        <w:t>2</w:t>
      </w:r>
      <w:r w:rsidR="00F32436">
        <w:rPr>
          <w:b/>
        </w:rPr>
        <w:t>4</w:t>
      </w:r>
      <w:r w:rsidRPr="00E9722F">
        <w:rPr>
          <w:b/>
        </w:rPr>
        <w:t xml:space="preserve"> </w:t>
      </w:r>
      <w:r w:rsidR="00F110F1" w:rsidRPr="00E9722F">
        <w:rPr>
          <w:b/>
        </w:rPr>
        <w:t>апреля</w:t>
      </w:r>
      <w:r w:rsidRPr="00E9722F">
        <w:rPr>
          <w:b/>
        </w:rPr>
        <w:t xml:space="preserve"> 201</w:t>
      </w:r>
      <w:r w:rsidR="00D758E8" w:rsidRPr="00E9722F">
        <w:rPr>
          <w:b/>
        </w:rPr>
        <w:t>8</w:t>
      </w:r>
      <w:r w:rsidRPr="00E9722F">
        <w:rPr>
          <w:b/>
        </w:rPr>
        <w:t xml:space="preserve">г. по </w:t>
      </w:r>
      <w:r w:rsidR="002818E0" w:rsidRPr="00E9722F">
        <w:rPr>
          <w:b/>
        </w:rPr>
        <w:t>2</w:t>
      </w:r>
      <w:r w:rsidR="00F32436">
        <w:rPr>
          <w:b/>
        </w:rPr>
        <w:t>4</w:t>
      </w:r>
      <w:r w:rsidR="000940CB" w:rsidRPr="00E9722F">
        <w:rPr>
          <w:b/>
        </w:rPr>
        <w:t xml:space="preserve"> </w:t>
      </w:r>
      <w:r w:rsidR="00F110F1" w:rsidRPr="00E9722F">
        <w:rPr>
          <w:b/>
        </w:rPr>
        <w:t>мая</w:t>
      </w:r>
      <w:r w:rsidRPr="00E9722F">
        <w:rPr>
          <w:b/>
        </w:rPr>
        <w:t xml:space="preserve"> 201</w:t>
      </w:r>
      <w:r w:rsidR="0030119E" w:rsidRPr="00E9722F">
        <w:rPr>
          <w:b/>
        </w:rPr>
        <w:t>8</w:t>
      </w:r>
      <w:r w:rsidRPr="00E9722F">
        <w:rPr>
          <w:b/>
        </w:rPr>
        <w:t xml:space="preserve">г. пн.- пт. с 10.00 до 16.00 перерыв с 12.00 </w:t>
      </w:r>
      <w:proofErr w:type="gramStart"/>
      <w:r w:rsidRPr="00E9722F">
        <w:rPr>
          <w:b/>
        </w:rPr>
        <w:t>до</w:t>
      </w:r>
      <w:proofErr w:type="gramEnd"/>
      <w:r w:rsidRPr="00E9722F">
        <w:rPr>
          <w:b/>
        </w:rPr>
        <w:t xml:space="preserve"> 13.00, </w:t>
      </w:r>
      <w:proofErr w:type="gramStart"/>
      <w:r w:rsidRPr="00E9722F">
        <w:rPr>
          <w:b/>
        </w:rPr>
        <w:t>кроме</w:t>
      </w:r>
      <w:proofErr w:type="gramEnd"/>
      <w:r w:rsidRPr="00E9722F">
        <w:rPr>
          <w:b/>
        </w:rPr>
        <w:t xml:space="preserve"> субботы и воскресенья, по адресу: Р</w:t>
      </w:r>
      <w:r w:rsidR="00875834" w:rsidRPr="00E9722F">
        <w:rPr>
          <w:b/>
        </w:rPr>
        <w:t>еспублика Ингушетия</w:t>
      </w:r>
      <w:r w:rsidRPr="00E9722F">
        <w:rPr>
          <w:b/>
        </w:rPr>
        <w:t xml:space="preserve">, </w:t>
      </w:r>
      <w:proofErr w:type="spellStart"/>
      <w:r w:rsidR="00875834" w:rsidRPr="00E9722F">
        <w:rPr>
          <w:b/>
        </w:rPr>
        <w:t>г</w:t>
      </w:r>
      <w:proofErr w:type="gramStart"/>
      <w:r w:rsidR="00875834" w:rsidRPr="00E9722F">
        <w:rPr>
          <w:b/>
        </w:rPr>
        <w:t>.С</w:t>
      </w:r>
      <w:proofErr w:type="gramEnd"/>
      <w:r w:rsidR="00875834" w:rsidRPr="00E9722F">
        <w:rPr>
          <w:b/>
        </w:rPr>
        <w:t>унжа</w:t>
      </w:r>
      <w:proofErr w:type="spellEnd"/>
      <w:r w:rsidRPr="00E9722F">
        <w:rPr>
          <w:b/>
        </w:rPr>
        <w:t xml:space="preserve">, ул. </w:t>
      </w:r>
      <w:proofErr w:type="spellStart"/>
      <w:r w:rsidRPr="00E9722F">
        <w:rPr>
          <w:b/>
        </w:rPr>
        <w:t>Осканова</w:t>
      </w:r>
      <w:proofErr w:type="spellEnd"/>
      <w:r w:rsidRPr="00E9722F">
        <w:rPr>
          <w:b/>
        </w:rPr>
        <w:t xml:space="preserve">, 34. </w:t>
      </w:r>
      <w:r w:rsidR="00412D13" w:rsidRPr="00E9722F">
        <w:rPr>
          <w:b/>
        </w:rPr>
        <w:t>Справки по телефону 8 (8734) 72-27-</w:t>
      </w:r>
      <w:r w:rsidRPr="00E9722F">
        <w:rPr>
          <w:b/>
        </w:rPr>
        <w:t>05.</w:t>
      </w:r>
    </w:p>
    <w:p w:rsidR="002A6443" w:rsidRPr="00E9722F" w:rsidRDefault="002A6443" w:rsidP="00D2241F">
      <w:pPr>
        <w:suppressAutoHyphens/>
        <w:jc w:val="both"/>
      </w:pPr>
      <w:r w:rsidRPr="00E9722F">
        <w:rPr>
          <w:b/>
        </w:rPr>
        <w:t>Определени</w:t>
      </w:r>
      <w:r w:rsidR="00412D13" w:rsidRPr="00E9722F">
        <w:rPr>
          <w:b/>
        </w:rPr>
        <w:t xml:space="preserve">е участников торгов состоится  </w:t>
      </w:r>
      <w:r w:rsidR="002818E0" w:rsidRPr="00E9722F">
        <w:rPr>
          <w:b/>
        </w:rPr>
        <w:t>2</w:t>
      </w:r>
      <w:r w:rsidR="00F32436">
        <w:rPr>
          <w:b/>
        </w:rPr>
        <w:t>5</w:t>
      </w:r>
      <w:r w:rsidR="000940CB" w:rsidRPr="00E9722F">
        <w:rPr>
          <w:b/>
        </w:rPr>
        <w:t xml:space="preserve"> </w:t>
      </w:r>
      <w:r w:rsidR="00F110F1" w:rsidRPr="00E9722F">
        <w:rPr>
          <w:b/>
        </w:rPr>
        <w:t>мая</w:t>
      </w:r>
      <w:r w:rsidRPr="00E9722F">
        <w:rPr>
          <w:b/>
        </w:rPr>
        <w:t xml:space="preserve"> 201</w:t>
      </w:r>
      <w:r w:rsidR="0030119E" w:rsidRPr="00E9722F">
        <w:rPr>
          <w:b/>
        </w:rPr>
        <w:t>8</w:t>
      </w:r>
      <w:r w:rsidRPr="00E9722F">
        <w:rPr>
          <w:b/>
        </w:rPr>
        <w:t xml:space="preserve">г. года в 16 час.00 мин., торги состоятся </w:t>
      </w:r>
      <w:r w:rsidR="002818E0" w:rsidRPr="00E9722F">
        <w:rPr>
          <w:b/>
        </w:rPr>
        <w:t>2</w:t>
      </w:r>
      <w:r w:rsidR="000755AA">
        <w:rPr>
          <w:b/>
        </w:rPr>
        <w:t>6</w:t>
      </w:r>
      <w:r w:rsidRPr="00E9722F">
        <w:rPr>
          <w:b/>
        </w:rPr>
        <w:t xml:space="preserve"> </w:t>
      </w:r>
      <w:r w:rsidR="00F110F1" w:rsidRPr="00E9722F">
        <w:rPr>
          <w:b/>
        </w:rPr>
        <w:t>мая</w:t>
      </w:r>
      <w:r w:rsidRPr="00E9722F">
        <w:rPr>
          <w:b/>
        </w:rPr>
        <w:t xml:space="preserve"> 201</w:t>
      </w:r>
      <w:r w:rsidR="00D758E8" w:rsidRPr="00E9722F">
        <w:rPr>
          <w:b/>
        </w:rPr>
        <w:t>8</w:t>
      </w:r>
      <w:r w:rsidRPr="00E9722F">
        <w:rPr>
          <w:b/>
        </w:rPr>
        <w:t xml:space="preserve"> года в 10 час.</w:t>
      </w:r>
      <w:r w:rsidR="00604A64" w:rsidRPr="00E9722F">
        <w:rPr>
          <w:b/>
        </w:rPr>
        <w:t xml:space="preserve"> </w:t>
      </w:r>
      <w:r w:rsidRPr="00E9722F">
        <w:rPr>
          <w:b/>
        </w:rPr>
        <w:t>00 мин по адресу: Р</w:t>
      </w:r>
      <w:r w:rsidR="002818E0" w:rsidRPr="00E9722F">
        <w:rPr>
          <w:b/>
        </w:rPr>
        <w:t>еспублика Ингушетия</w:t>
      </w:r>
      <w:r w:rsidRPr="00E9722F">
        <w:rPr>
          <w:b/>
        </w:rPr>
        <w:t xml:space="preserve">, </w:t>
      </w:r>
      <w:r w:rsidR="00D758E8" w:rsidRPr="00E9722F">
        <w:rPr>
          <w:b/>
        </w:rPr>
        <w:t xml:space="preserve"> </w:t>
      </w:r>
      <w:proofErr w:type="spellStart"/>
      <w:r w:rsidR="00D758E8" w:rsidRPr="00E9722F">
        <w:rPr>
          <w:b/>
        </w:rPr>
        <w:t>г</w:t>
      </w:r>
      <w:proofErr w:type="gramStart"/>
      <w:r w:rsidR="002818E0" w:rsidRPr="00E9722F">
        <w:rPr>
          <w:b/>
        </w:rPr>
        <w:t>.</w:t>
      </w:r>
      <w:r w:rsidRPr="00E9722F">
        <w:rPr>
          <w:b/>
        </w:rPr>
        <w:t>С</w:t>
      </w:r>
      <w:proofErr w:type="gramEnd"/>
      <w:r w:rsidRPr="00E9722F">
        <w:rPr>
          <w:b/>
        </w:rPr>
        <w:t>унжа</w:t>
      </w:r>
      <w:proofErr w:type="spellEnd"/>
      <w:r w:rsidRPr="00E9722F">
        <w:rPr>
          <w:b/>
        </w:rPr>
        <w:t xml:space="preserve">, ул. </w:t>
      </w:r>
      <w:proofErr w:type="spellStart"/>
      <w:r w:rsidRPr="00E9722F">
        <w:rPr>
          <w:b/>
        </w:rPr>
        <w:t>Осканова</w:t>
      </w:r>
      <w:proofErr w:type="spellEnd"/>
      <w:r w:rsidRPr="00E9722F">
        <w:rPr>
          <w:b/>
        </w:rPr>
        <w:t>, 34</w:t>
      </w:r>
      <w:r w:rsidR="002818E0" w:rsidRPr="00E9722F">
        <w:rPr>
          <w:b/>
        </w:rPr>
        <w:t xml:space="preserve"> (здание администрации)</w:t>
      </w:r>
      <w:r w:rsidRPr="00E9722F">
        <w:rPr>
          <w:b/>
        </w:rPr>
        <w:t>.</w:t>
      </w:r>
    </w:p>
    <w:p w:rsidR="002A6443" w:rsidRPr="00E9722F" w:rsidRDefault="002A6443" w:rsidP="002A6443">
      <w:pPr>
        <w:suppressAutoHyphens/>
        <w:ind w:firstLine="360"/>
        <w:jc w:val="both"/>
      </w:pPr>
      <w:r w:rsidRPr="00E9722F">
        <w:t xml:space="preserve"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Осмотр земельных участков производится после размещения извещения и документации на официальном сайте торгов, каждый вторник и пятницу, с 13-00 часов до 17-00 часов. С </w:t>
      </w:r>
      <w:r w:rsidR="0030119E" w:rsidRPr="00E9722F">
        <w:t>условиями договора</w:t>
      </w:r>
      <w:r w:rsidRPr="00E9722F">
        <w:t xml:space="preserve"> аренды, а также формой заявки на участие в </w:t>
      </w:r>
      <w:r w:rsidR="0030119E" w:rsidRPr="00E9722F">
        <w:t>торгах можно</w:t>
      </w:r>
      <w:r w:rsidRPr="00E9722F">
        <w:t xml:space="preserve"> ознакомиться в отделе </w:t>
      </w:r>
      <w:r w:rsidR="000940CB" w:rsidRPr="00E9722F">
        <w:t xml:space="preserve">земельных </w:t>
      </w:r>
      <w:r w:rsidR="00215B49" w:rsidRPr="00E9722F">
        <w:t xml:space="preserve">и имущественных отношений Администрации МО «Городской округ г. </w:t>
      </w:r>
      <w:proofErr w:type="spellStart"/>
      <w:r w:rsidR="00215B49" w:rsidRPr="00E9722F">
        <w:t>Сунжа</w:t>
      </w:r>
      <w:proofErr w:type="spellEnd"/>
      <w:r w:rsidR="00215B49" w:rsidRPr="00E9722F">
        <w:t>»</w:t>
      </w:r>
      <w:r w:rsidRPr="00E9722F">
        <w:t>.</w:t>
      </w:r>
    </w:p>
    <w:p w:rsidR="00DE520C" w:rsidRPr="00E9722F" w:rsidRDefault="00412D13" w:rsidP="00D24EB9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E9722F">
        <w:t xml:space="preserve"> </w:t>
      </w:r>
      <w:r w:rsidR="002A6443" w:rsidRPr="00E9722F">
        <w:t xml:space="preserve">Победителями будут признаны участники, согласные со всеми условиями </w:t>
      </w:r>
      <w:r w:rsidR="0030119E" w:rsidRPr="00E9722F">
        <w:t>торгов и</w:t>
      </w:r>
      <w:r w:rsidR="002A6443" w:rsidRPr="00E9722F">
        <w:t xml:space="preserve"> предложившие наивысшую цену за земельные участки. В случае отказа победителя от подписания протокола о результатах торгов, договора аренды земельного участка, невыполнения или ненадлежащего выполнения условий торгов и договора, задаток, внесенный по условиям проведения торгов, остается в распоряжении Администрации МО «Городской округ г. </w:t>
      </w:r>
      <w:proofErr w:type="spellStart"/>
      <w:r w:rsidR="002A6443" w:rsidRPr="00E9722F">
        <w:t>Сунжа</w:t>
      </w:r>
      <w:proofErr w:type="spellEnd"/>
      <w:r w:rsidR="002A6443" w:rsidRPr="00E9722F">
        <w:t xml:space="preserve">». Администрация города </w:t>
      </w:r>
      <w:proofErr w:type="spellStart"/>
      <w:r w:rsidR="002A6443" w:rsidRPr="00E9722F">
        <w:t>Сунжа</w:t>
      </w:r>
      <w:proofErr w:type="spellEnd"/>
      <w:r w:rsidR="002A6443" w:rsidRPr="00E9722F">
        <w:t xml:space="preserve"> в течение трех дней со дня подписания протокола о результатах торгов обязана возвратить задатки участникам торгов, не являющи</w:t>
      </w:r>
      <w:r w:rsidR="00D24EB9" w:rsidRPr="00E9722F">
        <w:t>мся победителями.</w:t>
      </w:r>
    </w:p>
    <w:p w:rsidR="00DE520C" w:rsidRPr="00E9722F" w:rsidRDefault="00DE520C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</w:pPr>
      <w:r w:rsidRPr="00E9722F">
        <w:rPr>
          <w:i/>
        </w:rPr>
        <w:t>Форма заявки</w:t>
      </w:r>
    </w:p>
    <w:p w:rsidR="002A6443" w:rsidRPr="00E9722F" w:rsidRDefault="002A6443" w:rsidP="002A6443">
      <w:pPr>
        <w:rPr>
          <w:color w:val="000000"/>
        </w:rPr>
      </w:pPr>
    </w:p>
    <w:p w:rsidR="002A6443" w:rsidRPr="00E9722F" w:rsidRDefault="002A6443" w:rsidP="002A6443">
      <w:pPr>
        <w:jc w:val="center"/>
        <w:rPr>
          <w:b/>
          <w:color w:val="000000"/>
        </w:rPr>
      </w:pPr>
      <w:r w:rsidRPr="00E9722F">
        <w:rPr>
          <w:b/>
          <w:color w:val="000000"/>
        </w:rPr>
        <w:t>ЗАЯВКА НА УЧАСТИЕ В АУКЦИОНЕ</w:t>
      </w:r>
    </w:p>
    <w:p w:rsidR="002A6443" w:rsidRPr="00E9722F" w:rsidRDefault="002A6443" w:rsidP="002A6443">
      <w:pPr>
        <w:rPr>
          <w:color w:val="000000"/>
        </w:rPr>
      </w:pPr>
    </w:p>
    <w:p w:rsidR="002A6443" w:rsidRPr="00E9722F" w:rsidRDefault="002A6443" w:rsidP="002A6443">
      <w:pPr>
        <w:rPr>
          <w:color w:val="000000"/>
          <w:u w:val="single"/>
        </w:rPr>
      </w:pPr>
      <w:r w:rsidRPr="00E9722F">
        <w:rPr>
          <w:b/>
          <w:color w:val="000000"/>
        </w:rPr>
        <w:t>Предмет аукциона</w:t>
      </w:r>
      <w:r w:rsidR="00962E06" w:rsidRPr="00E9722F">
        <w:rPr>
          <w:color w:val="000000"/>
        </w:rPr>
        <w:t xml:space="preserve">:        </w:t>
      </w:r>
      <w:r w:rsidRPr="00E9722F">
        <w:rPr>
          <w:color w:val="000000"/>
          <w:u w:val="single"/>
        </w:rPr>
        <w:t xml:space="preserve">право на заключение договора аренды земельного участка, </w:t>
      </w:r>
    </w:p>
    <w:p w:rsidR="002A6443" w:rsidRPr="00E9722F" w:rsidRDefault="002A6443" w:rsidP="002A6443">
      <w:pPr>
        <w:rPr>
          <w:color w:val="000000"/>
          <w:u w:val="single"/>
        </w:rPr>
      </w:pPr>
    </w:p>
    <w:p w:rsidR="002A6443" w:rsidRPr="00E9722F" w:rsidRDefault="002A6443" w:rsidP="002A6443">
      <w:pPr>
        <w:rPr>
          <w:b/>
          <w:color w:val="000000"/>
        </w:rPr>
      </w:pPr>
      <w:r w:rsidRPr="00E9722F">
        <w:rPr>
          <w:color w:val="000000"/>
        </w:rPr>
        <w:t xml:space="preserve">по лоту № ____   </w:t>
      </w:r>
      <w:r w:rsidRPr="00E9722F">
        <w:rPr>
          <w:b/>
          <w:color w:val="000000"/>
        </w:rPr>
        <w:t xml:space="preserve">  </w:t>
      </w:r>
    </w:p>
    <w:p w:rsidR="002A6443" w:rsidRPr="00E9722F" w:rsidRDefault="002A6443" w:rsidP="002A6443">
      <w:pPr>
        <w:rPr>
          <w:b/>
          <w:color w:val="000000"/>
        </w:rPr>
      </w:pPr>
    </w:p>
    <w:p w:rsidR="002A6443" w:rsidRPr="00E9722F" w:rsidRDefault="002A6443" w:rsidP="002A6443">
      <w:pPr>
        <w:rPr>
          <w:color w:val="000000"/>
        </w:rPr>
      </w:pPr>
      <w:r w:rsidRPr="00E9722F">
        <w:rPr>
          <w:b/>
          <w:color w:val="000000"/>
        </w:rPr>
        <w:t>Дата проведения аукциона: «____» _</w:t>
      </w:r>
      <w:r w:rsidRPr="00E9722F">
        <w:rPr>
          <w:color w:val="000000"/>
        </w:rPr>
        <w:t>______________ 20___ г.</w:t>
      </w:r>
    </w:p>
    <w:p w:rsidR="002A6443" w:rsidRPr="00E9722F" w:rsidRDefault="002A6443" w:rsidP="002A6443">
      <w:pPr>
        <w:rPr>
          <w:color w:val="000000"/>
        </w:rPr>
      </w:pPr>
    </w:p>
    <w:p w:rsidR="002A6443" w:rsidRPr="00E9722F" w:rsidRDefault="002A6443" w:rsidP="002A6443">
      <w:pPr>
        <w:rPr>
          <w:b/>
          <w:color w:val="000000"/>
        </w:rPr>
      </w:pPr>
      <w:r w:rsidRPr="00E9722F">
        <w:rPr>
          <w:b/>
          <w:color w:val="000000"/>
        </w:rPr>
        <w:t>Заявитель:</w:t>
      </w:r>
    </w:p>
    <w:p w:rsidR="002A6443" w:rsidRPr="00E9722F" w:rsidRDefault="002A6443" w:rsidP="002A6443">
      <w:pPr>
        <w:rPr>
          <w:color w:val="000000"/>
        </w:rPr>
      </w:pPr>
      <w:r w:rsidRPr="00E9722F">
        <w:rPr>
          <w:color w:val="000000"/>
        </w:rPr>
        <w:t>___________________________________________</w:t>
      </w:r>
      <w:r w:rsidR="0030119E" w:rsidRPr="00E9722F">
        <w:rPr>
          <w:color w:val="000000"/>
        </w:rPr>
        <w:t>__________________________</w:t>
      </w:r>
    </w:p>
    <w:p w:rsidR="002A6443" w:rsidRPr="00E9722F" w:rsidRDefault="002A6443" w:rsidP="002A6443">
      <w:pPr>
        <w:rPr>
          <w:color w:val="000000"/>
        </w:rPr>
      </w:pPr>
      <w:r w:rsidRPr="00E9722F">
        <w:rPr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 w:rsidR="0030119E" w:rsidRPr="00E9722F">
        <w:rPr>
          <w:color w:val="000000"/>
        </w:rPr>
        <w:t>______</w:t>
      </w:r>
      <w:r w:rsidRPr="00E9722F">
        <w:rPr>
          <w:color w:val="000000"/>
        </w:rPr>
        <w:t>,</w:t>
      </w:r>
    </w:p>
    <w:p w:rsidR="002A6443" w:rsidRPr="00E9722F" w:rsidRDefault="002A6443" w:rsidP="002A6443">
      <w:pPr>
        <w:rPr>
          <w:color w:val="000000"/>
        </w:rPr>
      </w:pPr>
    </w:p>
    <w:p w:rsidR="002A6443" w:rsidRPr="00E9722F" w:rsidRDefault="002A6443" w:rsidP="002A6443">
      <w:pPr>
        <w:rPr>
          <w:b/>
          <w:color w:val="000000"/>
        </w:rPr>
      </w:pPr>
      <w:r w:rsidRPr="00E9722F">
        <w:rPr>
          <w:b/>
          <w:color w:val="000000"/>
        </w:rPr>
        <w:t xml:space="preserve">Банковские реквизиты счета для возврата задатка: </w:t>
      </w:r>
      <w:r w:rsidRPr="00E9722F">
        <w:rPr>
          <w:color w:val="000000"/>
        </w:rPr>
        <w:t>____________________________</w:t>
      </w:r>
      <w:r w:rsidRPr="00E9722F">
        <w:rPr>
          <w:b/>
          <w:color w:val="000000"/>
        </w:rPr>
        <w:t xml:space="preserve"> __________________________________________________________________________________________________________________________________________</w:t>
      </w:r>
    </w:p>
    <w:p w:rsidR="002A6443" w:rsidRPr="00E9722F" w:rsidRDefault="002A6443" w:rsidP="002A6443">
      <w:pPr>
        <w:rPr>
          <w:b/>
          <w:color w:val="000000"/>
        </w:rPr>
      </w:pPr>
    </w:p>
    <w:p w:rsidR="002A6443" w:rsidRPr="00E9722F" w:rsidRDefault="002A6443" w:rsidP="002A6443">
      <w:pPr>
        <w:rPr>
          <w:color w:val="000000"/>
        </w:rPr>
      </w:pPr>
      <w:r w:rsidRPr="00E9722F">
        <w:rPr>
          <w:b/>
          <w:color w:val="000000"/>
        </w:rPr>
        <w:t xml:space="preserve">Приложения: </w:t>
      </w:r>
    </w:p>
    <w:p w:rsidR="002A6443" w:rsidRPr="00E9722F" w:rsidRDefault="002A6443" w:rsidP="002A6443">
      <w:pPr>
        <w:rPr>
          <w:b/>
          <w:color w:val="000000"/>
          <w:u w:val="single"/>
        </w:rPr>
      </w:pPr>
      <w:r w:rsidRPr="00E9722F">
        <w:rPr>
          <w:color w:val="000000"/>
        </w:rPr>
        <w:t>1. __________________________________________________________________</w:t>
      </w:r>
      <w:r w:rsidR="00F32436">
        <w:rPr>
          <w:color w:val="000000"/>
        </w:rPr>
        <w:t>________</w:t>
      </w:r>
    </w:p>
    <w:p w:rsidR="002A6443" w:rsidRPr="00E9722F" w:rsidRDefault="002A6443" w:rsidP="002A6443">
      <w:pPr>
        <w:rPr>
          <w:color w:val="000000"/>
          <w:u w:val="single"/>
        </w:rPr>
      </w:pPr>
      <w:r w:rsidRPr="00E9722F">
        <w:rPr>
          <w:color w:val="000000"/>
        </w:rPr>
        <w:t xml:space="preserve">2. </w:t>
      </w:r>
      <w:r w:rsidRPr="00E9722F">
        <w:rPr>
          <w:color w:val="000000"/>
        </w:rPr>
        <w:br/>
      </w:r>
      <w:r w:rsidRPr="00E9722F">
        <w:rPr>
          <w:color w:val="000000"/>
          <w:u w:val="single"/>
        </w:rPr>
        <w:t>______________________________________________________</w:t>
      </w:r>
      <w:r w:rsidR="00F32436">
        <w:rPr>
          <w:color w:val="000000"/>
          <w:u w:val="single"/>
        </w:rPr>
        <w:t>_____________________</w:t>
      </w:r>
    </w:p>
    <w:p w:rsidR="002A6443" w:rsidRPr="00E9722F" w:rsidRDefault="002A6443" w:rsidP="002A6443">
      <w:pPr>
        <w:rPr>
          <w:color w:val="000000"/>
        </w:rPr>
      </w:pPr>
      <w:r w:rsidRPr="00E9722F">
        <w:rPr>
          <w:color w:val="000000"/>
        </w:rPr>
        <w:t>3. _________________________________________</w:t>
      </w:r>
      <w:r w:rsidR="00F97451" w:rsidRPr="00E9722F">
        <w:rPr>
          <w:color w:val="000000"/>
        </w:rPr>
        <w:t>____________________________</w:t>
      </w:r>
    </w:p>
    <w:p w:rsidR="002A6443" w:rsidRPr="00E9722F" w:rsidRDefault="002A6443" w:rsidP="002A6443">
      <w:pPr>
        <w:rPr>
          <w:color w:val="000000"/>
        </w:rPr>
      </w:pPr>
      <w:r w:rsidRPr="00E9722F">
        <w:rPr>
          <w:color w:val="000000"/>
        </w:rPr>
        <w:t>4. _________________________________________</w:t>
      </w:r>
      <w:r w:rsidR="00F97451" w:rsidRPr="00E9722F">
        <w:rPr>
          <w:color w:val="000000"/>
        </w:rPr>
        <w:t>____________________________</w:t>
      </w:r>
    </w:p>
    <w:p w:rsidR="002A6443" w:rsidRPr="00E9722F" w:rsidRDefault="002A6443" w:rsidP="002A6443">
      <w:pPr>
        <w:rPr>
          <w:color w:val="000000"/>
        </w:rPr>
      </w:pPr>
      <w:r w:rsidRPr="00E9722F">
        <w:rPr>
          <w:color w:val="000000"/>
        </w:rPr>
        <w:t xml:space="preserve">                               </w:t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  <w:r w:rsidRPr="00E9722F">
        <w:rPr>
          <w:color w:val="000000"/>
        </w:rPr>
        <w:tab/>
      </w:r>
    </w:p>
    <w:p w:rsidR="002A6443" w:rsidRPr="00E9722F" w:rsidRDefault="002A6443" w:rsidP="002A6443">
      <w:pPr>
        <w:jc w:val="both"/>
        <w:rPr>
          <w:color w:val="000000"/>
        </w:rPr>
      </w:pPr>
      <w:r w:rsidRPr="00E9722F">
        <w:rPr>
          <w:color w:val="000000"/>
        </w:rPr>
        <w:t>Заявка составлена в двух экземплярах, по одному для Организатора аукциона и Заявителя.</w:t>
      </w:r>
    </w:p>
    <w:p w:rsidR="002A6443" w:rsidRPr="00E9722F" w:rsidRDefault="002A6443" w:rsidP="002A6443">
      <w:pPr>
        <w:jc w:val="both"/>
        <w:rPr>
          <w:color w:val="000000"/>
        </w:rPr>
      </w:pPr>
    </w:p>
    <w:p w:rsidR="002A6443" w:rsidRPr="00E9722F" w:rsidRDefault="002A6443" w:rsidP="002A6443">
      <w:pPr>
        <w:jc w:val="both"/>
        <w:rPr>
          <w:color w:val="000000"/>
        </w:rPr>
      </w:pPr>
    </w:p>
    <w:p w:rsidR="002A6443" w:rsidRPr="00E9722F" w:rsidRDefault="002A6443" w:rsidP="002A6443">
      <w:pPr>
        <w:rPr>
          <w:color w:val="000000"/>
        </w:rPr>
      </w:pPr>
      <w:r w:rsidRPr="00E9722F">
        <w:rPr>
          <w:color w:val="000000"/>
        </w:rPr>
        <w:t>_________________________________                                «____»__________ 20___ г.</w:t>
      </w:r>
    </w:p>
    <w:p w:rsidR="002A6443" w:rsidRPr="00E9722F" w:rsidRDefault="002A6443" w:rsidP="002A6443">
      <w:pPr>
        <w:rPr>
          <w:color w:val="000000"/>
        </w:rPr>
      </w:pPr>
      <w:r w:rsidRPr="00E9722F">
        <w:rPr>
          <w:color w:val="000000"/>
        </w:rPr>
        <w:t xml:space="preserve">                         (подпись)</w:t>
      </w:r>
    </w:p>
    <w:p w:rsidR="002A6443" w:rsidRPr="00E9722F" w:rsidRDefault="002A6443" w:rsidP="002A6443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A6443" w:rsidRPr="00E9722F" w:rsidTr="00A35EF2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2A6443" w:rsidRPr="00E9722F" w:rsidRDefault="002A6443" w:rsidP="00A35EF2">
            <w:pPr>
              <w:rPr>
                <w:b/>
                <w:color w:val="000000"/>
              </w:rPr>
            </w:pPr>
          </w:p>
        </w:tc>
      </w:tr>
      <w:tr w:rsidR="002A6443" w:rsidRPr="00E9722F" w:rsidTr="00A35EF2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2A6443" w:rsidRPr="00E9722F" w:rsidRDefault="002A6443" w:rsidP="00A35EF2">
            <w:pPr>
              <w:jc w:val="both"/>
              <w:rPr>
                <w:color w:val="000000"/>
              </w:rPr>
            </w:pPr>
            <w:r w:rsidRPr="00E9722F">
              <w:rPr>
                <w:color w:val="000000"/>
              </w:rPr>
              <w:t xml:space="preserve">Заявка принята: «___» _______ 20____ г.            </w:t>
            </w:r>
          </w:p>
          <w:p w:rsidR="002A6443" w:rsidRPr="00E9722F" w:rsidRDefault="002A6443" w:rsidP="00A35EF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  <w:p w:rsidR="002A6443" w:rsidRPr="00E9722F" w:rsidRDefault="002A6443" w:rsidP="00A35EF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E9722F">
              <w:rPr>
                <w:color w:val="000000"/>
              </w:rPr>
              <w:t>__</w:t>
            </w:r>
            <w:r w:rsidR="00D758E8" w:rsidRPr="00E9722F">
              <w:rPr>
                <w:color w:val="000000"/>
              </w:rPr>
              <w:t>____________________</w:t>
            </w:r>
            <w:r w:rsidRPr="00E9722F">
              <w:rPr>
                <w:color w:val="000000"/>
              </w:rPr>
              <w:t xml:space="preserve">  (подпись)</w:t>
            </w:r>
          </w:p>
        </w:tc>
      </w:tr>
    </w:tbl>
    <w:p w:rsidR="00962E06" w:rsidRPr="00E9722F" w:rsidRDefault="00962E06" w:rsidP="0030119E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  <w:r w:rsidRPr="00E9722F">
        <w:rPr>
          <w:i/>
        </w:rPr>
        <w:t>Форма проекта договора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E9722F">
        <w:rPr>
          <w:b/>
          <w:bCs/>
        </w:rPr>
        <w:t>ДОГОВОР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E9722F">
        <w:rPr>
          <w:b/>
          <w:bCs/>
        </w:rPr>
        <w:t>АРЕНДЫ ЗЕМЕЛЬНОГО УЧАСТКА</w:t>
      </w:r>
    </w:p>
    <w:p w:rsidR="002A6443" w:rsidRPr="00E9722F" w:rsidRDefault="00F6548B" w:rsidP="002A6443">
      <w:pPr>
        <w:widowControl w:val="0"/>
        <w:autoSpaceDE w:val="0"/>
        <w:autoSpaceDN w:val="0"/>
        <w:adjustRightInd w:val="0"/>
        <w:rPr>
          <w:b/>
        </w:rPr>
      </w:pPr>
      <w:r w:rsidRPr="00E9722F">
        <w:rPr>
          <w:b/>
        </w:rPr>
        <w:t>«____» ____________ 20__</w:t>
      </w:r>
      <w:r w:rsidR="002A6443" w:rsidRPr="00E9722F">
        <w:rPr>
          <w:b/>
        </w:rPr>
        <w:t xml:space="preserve"> г.  </w:t>
      </w:r>
      <w:r w:rsidRPr="00E9722F">
        <w:rPr>
          <w:b/>
        </w:rPr>
        <w:t xml:space="preserve">                     </w:t>
      </w:r>
      <w:r w:rsidRPr="00E9722F">
        <w:rPr>
          <w:b/>
        </w:rPr>
        <w:tab/>
      </w:r>
      <w:r w:rsidRPr="00E9722F">
        <w:rPr>
          <w:b/>
        </w:rPr>
        <w:tab/>
      </w:r>
      <w:r w:rsidRPr="00E9722F">
        <w:rPr>
          <w:b/>
        </w:rPr>
        <w:tab/>
      </w:r>
      <w:r w:rsidRPr="00E9722F">
        <w:rPr>
          <w:b/>
        </w:rPr>
        <w:tab/>
        <w:t xml:space="preserve">               </w:t>
      </w:r>
      <w:proofErr w:type="spellStart"/>
      <w:r w:rsidRPr="00E9722F">
        <w:rPr>
          <w:b/>
        </w:rPr>
        <w:t>г</w:t>
      </w:r>
      <w:proofErr w:type="gramStart"/>
      <w:r w:rsidRPr="00E9722F">
        <w:rPr>
          <w:b/>
        </w:rPr>
        <w:t>.</w:t>
      </w:r>
      <w:r w:rsidR="002A6443" w:rsidRPr="00E9722F">
        <w:rPr>
          <w:b/>
        </w:rPr>
        <w:t>С</w:t>
      </w:r>
      <w:proofErr w:type="gramEnd"/>
      <w:r w:rsidR="002A6443" w:rsidRPr="00E9722F">
        <w:rPr>
          <w:b/>
        </w:rPr>
        <w:t>унжа</w:t>
      </w:r>
      <w:proofErr w:type="spellEnd"/>
    </w:p>
    <w:p w:rsidR="002A6443" w:rsidRPr="00E9722F" w:rsidRDefault="002A6443" w:rsidP="002A6443">
      <w:pPr>
        <w:widowControl w:val="0"/>
        <w:autoSpaceDE w:val="0"/>
        <w:autoSpaceDN w:val="0"/>
        <w:adjustRightInd w:val="0"/>
        <w:ind w:firstLine="567"/>
        <w:jc w:val="both"/>
      </w:pPr>
      <w:r w:rsidRPr="00E9722F">
        <w:br/>
      </w:r>
      <w:r w:rsidRPr="00E9722F">
        <w:br/>
        <w:t xml:space="preserve">Администрация </w:t>
      </w:r>
      <w:proofErr w:type="spellStart"/>
      <w:r w:rsidRPr="00E9722F">
        <w:t>г.п</w:t>
      </w:r>
      <w:proofErr w:type="spellEnd"/>
      <w:r w:rsidRPr="00E9722F">
        <w:t xml:space="preserve">. </w:t>
      </w:r>
      <w:proofErr w:type="spellStart"/>
      <w:r w:rsidRPr="00E9722F">
        <w:t>Сунжа</w:t>
      </w:r>
      <w:proofErr w:type="spellEnd"/>
      <w:r w:rsidRPr="00E9722F">
        <w:t xml:space="preserve">, именуемая в дальнейшем </w:t>
      </w:r>
      <w:r w:rsidRPr="00E9722F">
        <w:rPr>
          <w:b/>
        </w:rPr>
        <w:t>«Арендодатель»</w:t>
      </w:r>
      <w:r w:rsidRPr="00E9722F">
        <w:t>, в лице  главы администрации _____________________________, действующего на основании ______________, с одной стороны, и _____________________, зарегистрирова</w:t>
      </w:r>
      <w:proofErr w:type="gramStart"/>
      <w:r w:rsidRPr="00E9722F">
        <w:t>н(</w:t>
      </w:r>
      <w:proofErr w:type="gramEnd"/>
      <w:r w:rsidRPr="00E9722F">
        <w:t xml:space="preserve">а) по адресу:____________________________________ с другой стороны, именуемая в дальнейшем </w:t>
      </w:r>
      <w:r w:rsidRPr="00E9722F">
        <w:rPr>
          <w:b/>
        </w:rPr>
        <w:t>«Арендатор»</w:t>
      </w:r>
      <w:r w:rsidRPr="00E9722F">
        <w:t xml:space="preserve">, заключили настоящий договор о нижеследующем: </w:t>
      </w:r>
    </w:p>
    <w:p w:rsidR="002A6443" w:rsidRPr="00E9722F" w:rsidRDefault="002A6443" w:rsidP="002A64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Предмет договора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1.1. Арендодатель на основании Земельного Кодекса РФ и протокола об итогах аукциона сдает, а Арендатор принимает в аренду земельный участок общей площадью </w:t>
      </w:r>
      <w:r w:rsidRPr="00E9722F">
        <w:rPr>
          <w:b/>
        </w:rPr>
        <w:t xml:space="preserve">_____ </w:t>
      </w:r>
      <w:proofErr w:type="spellStart"/>
      <w:r w:rsidRPr="00E9722F">
        <w:rPr>
          <w:b/>
        </w:rPr>
        <w:t>кв.м</w:t>
      </w:r>
      <w:proofErr w:type="spellEnd"/>
      <w:r w:rsidRPr="00E9722F">
        <w:rPr>
          <w:b/>
        </w:rPr>
        <w:t>.,</w:t>
      </w:r>
      <w:r w:rsidRPr="00E9722F">
        <w:t xml:space="preserve"> расположенный по адресу: ______________________.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lastRenderedPageBreak/>
        <w:t xml:space="preserve">Границы и данные арендуемого участка указаны на прилагаемом к договору плане участка и в кадастровом паспорте (Приложение № 2). План участка является составной и неотъемлемой частью настоящего договора.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 w:rsidRPr="00E9722F">
        <w:t xml:space="preserve">Кадастровый номер земельного участка: </w:t>
      </w:r>
      <w:r w:rsidRPr="00E9722F">
        <w:rPr>
          <w:b/>
          <w:u w:val="single"/>
        </w:rPr>
        <w:t>____________________</w:t>
      </w:r>
      <w:r w:rsidRPr="00E9722F">
        <w:rPr>
          <w:b/>
          <w:u w:val="single"/>
        </w:rPr>
        <w:br/>
      </w:r>
      <w:r w:rsidRPr="00E9722F">
        <w:t>Разрешенное использование земельного участка: ________________________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2. Арендная плата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2.1. Размер арендной  платы в год составляет </w:t>
      </w:r>
      <w:r w:rsidRPr="00E9722F">
        <w:rPr>
          <w:b/>
        </w:rPr>
        <w:t>________________________ рублей.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E9722F">
        <w:t xml:space="preserve">Сумма ежеквартальных платежей составляет </w:t>
      </w:r>
      <w:r w:rsidRPr="00E9722F">
        <w:rPr>
          <w:b/>
        </w:rPr>
        <w:t>________________________ рублей.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2.2. Арендная плата за пользование земельным участком вносится Арендатором ежеквартально не позднее 10 числа месяца следующего за отчетным кварталом.  Также допускается арендная плата за год.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</w:p>
    <w:p w:rsidR="00D758E8" w:rsidRPr="00E9722F" w:rsidRDefault="00215B49" w:rsidP="00D758E8">
      <w:pPr>
        <w:pStyle w:val="2"/>
        <w:tabs>
          <w:tab w:val="left" w:pos="1276"/>
        </w:tabs>
        <w:spacing w:after="0" w:line="240" w:lineRule="auto"/>
        <w:ind w:left="709"/>
        <w:jc w:val="both"/>
      </w:pPr>
      <w:r w:rsidRPr="00E9722F">
        <w:rPr>
          <w:b/>
        </w:rPr>
        <w:t>Получатель – Администрация г.</w:t>
      </w:r>
      <w:r w:rsidR="00D758E8" w:rsidRPr="00E9722F">
        <w:rPr>
          <w:b/>
        </w:rPr>
        <w:t xml:space="preserve"> </w:t>
      </w:r>
      <w:proofErr w:type="spellStart"/>
      <w:r w:rsidR="00D758E8" w:rsidRPr="00E9722F">
        <w:rPr>
          <w:b/>
        </w:rPr>
        <w:t>Сунжа</w:t>
      </w:r>
      <w:proofErr w:type="spellEnd"/>
      <w:r w:rsidR="00D758E8" w:rsidRPr="00E9722F">
        <w:rPr>
          <w:b/>
        </w:rPr>
        <w:t xml:space="preserve">, ул. </w:t>
      </w:r>
      <w:proofErr w:type="spellStart"/>
      <w:r w:rsidR="00D758E8" w:rsidRPr="00E9722F">
        <w:rPr>
          <w:b/>
        </w:rPr>
        <w:t>Осканова</w:t>
      </w:r>
      <w:proofErr w:type="spellEnd"/>
      <w:r w:rsidR="00D758E8" w:rsidRPr="00E9722F">
        <w:rPr>
          <w:b/>
        </w:rPr>
        <w:t>, 34;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proofErr w:type="gramStart"/>
      <w:r w:rsidRPr="00E9722F">
        <w:rPr>
          <w:b/>
        </w:rPr>
        <w:t>Р</w:t>
      </w:r>
      <w:proofErr w:type="gramEnd"/>
      <w:r w:rsidRPr="00E9722F">
        <w:rPr>
          <w:b/>
        </w:rPr>
        <w:t>/</w:t>
      </w:r>
      <w:proofErr w:type="spellStart"/>
      <w:r w:rsidRPr="00E9722F">
        <w:rPr>
          <w:b/>
        </w:rPr>
        <w:t>сч</w:t>
      </w:r>
      <w:proofErr w:type="spellEnd"/>
      <w:r w:rsidRPr="00E9722F">
        <w:rPr>
          <w:b/>
        </w:rPr>
        <w:t xml:space="preserve">. 40101810700000010004 Отделение по Сунженскому району УФК по Республике Ингушетия (Администрация г. </w:t>
      </w:r>
      <w:proofErr w:type="spellStart"/>
      <w:r w:rsidRPr="00E9722F">
        <w:rPr>
          <w:b/>
        </w:rPr>
        <w:t>Сунжа</w:t>
      </w:r>
      <w:proofErr w:type="spellEnd"/>
      <w:r w:rsidRPr="00E9722F">
        <w:rPr>
          <w:b/>
        </w:rPr>
        <w:t>)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Л/</w:t>
      </w:r>
      <w:proofErr w:type="spellStart"/>
      <w:r w:rsidRPr="00E9722F">
        <w:rPr>
          <w:b/>
        </w:rPr>
        <w:t>сч</w:t>
      </w:r>
      <w:proofErr w:type="spellEnd"/>
      <w:r w:rsidRPr="00E9722F">
        <w:rPr>
          <w:b/>
        </w:rPr>
        <w:t>. 04143</w:t>
      </w:r>
      <w:r w:rsidRPr="00E9722F">
        <w:rPr>
          <w:b/>
          <w:lang w:val="en-US"/>
        </w:rPr>
        <w:t>D</w:t>
      </w:r>
      <w:r w:rsidRPr="00E9722F">
        <w:rPr>
          <w:b/>
        </w:rPr>
        <w:t>00350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ОГРН: 1090603001015 (30.12.2009г. МИ ФНС России № 2 по РИ)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ИНН: 0603284673 КПП: 060301001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ОКТМО: 26720000 БИК: 042618001</w:t>
      </w:r>
    </w:p>
    <w:p w:rsidR="002A6443" w:rsidRPr="00E9722F" w:rsidRDefault="00D758E8" w:rsidP="00E9722F">
      <w:pPr>
        <w:suppressAutoHyphens/>
        <w:contextualSpacing/>
        <w:jc w:val="both"/>
        <w:rPr>
          <w:b/>
        </w:rPr>
      </w:pPr>
      <w:r w:rsidRPr="00E9722F">
        <w:rPr>
          <w:b/>
        </w:rPr>
        <w:t xml:space="preserve">Код </w:t>
      </w:r>
      <w:r w:rsidR="00215B49" w:rsidRPr="00E9722F">
        <w:rPr>
          <w:b/>
          <w:color w:val="000000"/>
          <w:shd w:val="clear" w:color="auto" w:fill="FFFFFF"/>
        </w:rPr>
        <w:t>90111105024040000120</w:t>
      </w:r>
      <w:r w:rsidRPr="00E9722F">
        <w:rPr>
          <w:b/>
        </w:rPr>
        <w:t xml:space="preserve"> </w:t>
      </w:r>
    </w:p>
    <w:p w:rsidR="002A6443" w:rsidRPr="00E9722F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972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58E8" w:rsidRPr="00E9722F">
        <w:rPr>
          <w:rFonts w:ascii="Times New Roman" w:hAnsi="Times New Roman" w:cs="Times New Roman"/>
          <w:sz w:val="24"/>
          <w:szCs w:val="24"/>
        </w:rPr>
        <w:t>2.3</w:t>
      </w:r>
      <w:r w:rsidRPr="00E9722F">
        <w:rPr>
          <w:rFonts w:ascii="Times New Roman" w:hAnsi="Times New Roman" w:cs="Times New Roman"/>
          <w:sz w:val="24"/>
          <w:szCs w:val="24"/>
        </w:rPr>
        <w:t xml:space="preserve">. Изменение размера арендной платы и порядка ее внесения осуществляется путем подписания дополнительного соглашения к настоящему договору.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3. Права и обязанности сторон</w:t>
      </w:r>
    </w:p>
    <w:p w:rsidR="002A6443" w:rsidRPr="00E9722F" w:rsidRDefault="002A6443" w:rsidP="002A6443">
      <w:pPr>
        <w:spacing w:before="32" w:after="32"/>
        <w:ind w:firstLine="708"/>
        <w:jc w:val="both"/>
        <w:rPr>
          <w:b/>
          <w:spacing w:val="2"/>
        </w:rPr>
      </w:pPr>
      <w:r w:rsidRPr="00E9722F">
        <w:rPr>
          <w:spacing w:val="2"/>
        </w:rPr>
        <w:t>3.</w:t>
      </w:r>
      <w:r w:rsidR="00D758E8" w:rsidRPr="00E9722F">
        <w:rPr>
          <w:spacing w:val="2"/>
        </w:rPr>
        <w:t>1.</w:t>
      </w:r>
      <w:r w:rsidR="00D758E8" w:rsidRPr="00E9722F">
        <w:rPr>
          <w:b/>
          <w:spacing w:val="2"/>
        </w:rPr>
        <w:t xml:space="preserve"> Арендодатель</w:t>
      </w:r>
      <w:r w:rsidRPr="00E9722F">
        <w:rPr>
          <w:b/>
          <w:spacing w:val="2"/>
        </w:rPr>
        <w:t xml:space="preserve"> имеет право:</w:t>
      </w:r>
    </w:p>
    <w:p w:rsidR="002A6443" w:rsidRPr="00E9722F" w:rsidRDefault="002A6443" w:rsidP="002A6443">
      <w:pPr>
        <w:jc w:val="both"/>
        <w:rPr>
          <w:spacing w:val="2"/>
        </w:rPr>
      </w:pPr>
      <w:r w:rsidRPr="00E9722F">
        <w:rPr>
          <w:spacing w:val="2"/>
        </w:rPr>
        <w:br/>
        <w:t>    </w:t>
      </w:r>
      <w:r w:rsidRPr="00E9722F">
        <w:rPr>
          <w:spacing w:val="2"/>
        </w:rPr>
        <w:tab/>
        <w:t xml:space="preserve">3.1.1.  </w:t>
      </w:r>
      <w:r w:rsidRPr="00E9722F">
        <w:t xml:space="preserve">Требовать досрочного расторжения Договора при использовании земельного участка не по </w:t>
      </w:r>
      <w:r w:rsidR="00D758E8" w:rsidRPr="00E9722F">
        <w:t>целевому назначению</w:t>
      </w:r>
      <w:r w:rsidRPr="00E9722F">
        <w:t xml:space="preserve">, а также при использовании способами, приводящими к его порче, при </w:t>
      </w:r>
      <w:r w:rsidR="00D758E8" w:rsidRPr="00E9722F">
        <w:t>невнесении</w:t>
      </w:r>
      <w:r w:rsidRPr="00E9722F">
        <w:t xml:space="preserve"> арендной платы более чем за 2 месяца, в случае не подписания Арендатором дополнительных соглашений к Договору, в соответствии с п. 2.4 и нарушений других условий Договора.</w:t>
      </w:r>
    </w:p>
    <w:p w:rsidR="002A6443" w:rsidRPr="00E9722F" w:rsidRDefault="002A6443" w:rsidP="002A6443">
      <w:pPr>
        <w:jc w:val="both"/>
        <w:rPr>
          <w:spacing w:val="2"/>
        </w:rPr>
      </w:pPr>
      <w:r w:rsidRPr="00E9722F">
        <w:rPr>
          <w:spacing w:val="2"/>
        </w:rPr>
        <w:tab/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E9722F">
        <w:rPr>
          <w:spacing w:val="2"/>
        </w:rPr>
        <w:t>3.1.2.</w:t>
      </w:r>
      <w:r w:rsidRPr="00E9722F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Pr="00E9722F">
        <w:rPr>
          <w:spacing w:val="2"/>
        </w:rPr>
        <w:br/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E9722F">
        <w:rPr>
          <w:spacing w:val="2"/>
        </w:rPr>
        <w:t>3.1.3.</w:t>
      </w:r>
      <w:r w:rsidRPr="00E9722F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A6443" w:rsidRPr="00E9722F" w:rsidRDefault="002A6443" w:rsidP="002A6443">
      <w:pPr>
        <w:spacing w:before="32" w:after="32"/>
        <w:jc w:val="both"/>
        <w:rPr>
          <w:b/>
          <w:spacing w:val="2"/>
        </w:rPr>
      </w:pPr>
      <w:r w:rsidRPr="00E9722F">
        <w:rPr>
          <w:spacing w:val="2"/>
        </w:rPr>
        <w:br/>
        <w:t>     </w:t>
      </w:r>
      <w:r w:rsidRPr="00E9722F">
        <w:rPr>
          <w:spacing w:val="2"/>
        </w:rPr>
        <w:tab/>
        <w:t>3.2.</w:t>
      </w:r>
      <w:r w:rsidRPr="00E9722F">
        <w:rPr>
          <w:b/>
        </w:rPr>
        <w:t>Арендодатель обязан</w:t>
      </w:r>
      <w:r w:rsidRPr="00E9722F">
        <w:rPr>
          <w:b/>
          <w:spacing w:val="2"/>
        </w:rPr>
        <w:t>:</w:t>
      </w:r>
    </w:p>
    <w:p w:rsidR="002A6443" w:rsidRPr="00E9722F" w:rsidRDefault="002A6443" w:rsidP="002A6443">
      <w:pPr>
        <w:spacing w:before="32" w:after="32"/>
        <w:jc w:val="both"/>
        <w:rPr>
          <w:spacing w:val="2"/>
        </w:rPr>
      </w:pP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3.2.1. Выполнять все условия Договора в полном объеме.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3.2.2. Письменно, в десятидневный срок уведомить Арендатора об изменении номеров счетов для перечисления арендной платы.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3.2.3. Своевременно производить перерасчет арендной платы и своевременно информировать об этом Арендатора.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rPr>
          <w:spacing w:val="2"/>
        </w:rPr>
        <w:lastRenderedPageBreak/>
        <w:br/>
        <w:t>      </w:t>
      </w:r>
      <w:r w:rsidRPr="00E9722F">
        <w:rPr>
          <w:spacing w:val="2"/>
        </w:rPr>
        <w:tab/>
      </w:r>
      <w:r w:rsidRPr="00E9722F">
        <w:t xml:space="preserve">3.3.      </w:t>
      </w:r>
      <w:r w:rsidRPr="00E9722F">
        <w:rPr>
          <w:b/>
        </w:rPr>
        <w:t>Арендатор имеет право: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3.3.1. Использовать Участок на условиях, установленных Договором.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3.3.2. С письменного согласия Арендодателя передать Участок в субаренду, в пределах срока установленного настоящим Договором.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3.3.3. С уведомления Арендодателя передавать свои права и обязанности по договору третьим лицам при заключении договора в пределах срока, установленного настоящим Договором.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 xml:space="preserve">3.4.    </w:t>
      </w:r>
      <w:r w:rsidRPr="00E9722F">
        <w:rPr>
          <w:b/>
        </w:rPr>
        <w:t>Арендатор обязан: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3.4.1.  Выполнять в полном объеме все условия Договора.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3.4.2. Использовать Участок в соответствии с целевым назначением и разрешенным использованием.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3.4.3.  Уплачивать в размере и на условиях, установленных Договором, арендную плату.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3.4.4. 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3.4.6. Письменно сообщить Арендодателю не позднее, чем за 2 (два) месяца о предстоящем освобождении Участка, как в связи с окончанием срока действия Договора, так и при его досрочном освобождении.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 xml:space="preserve">3.5. Арендодатель и Арендатор имеют иные права и </w:t>
      </w:r>
      <w:proofErr w:type="gramStart"/>
      <w:r w:rsidRPr="00E9722F">
        <w:t>несут иные обязанности</w:t>
      </w:r>
      <w:proofErr w:type="gramEnd"/>
      <w:r w:rsidRPr="00E9722F">
        <w:t>, установленные законодательством РФ.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4. Ответственность сторон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ind w:firstLine="708"/>
        <w:jc w:val="both"/>
      </w:pPr>
      <w:r w:rsidRPr="00E9722F"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4.2.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0,5 % от размера платежа, подлежащего оплате за соответствующий расчетный период.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>4.3. В случае несвоевременного возврата земельного участка Арендатор уплачивает Арендодателю пени за каждый день просрочки в размере 0,5 % от размера годовой арендной платы.</w:t>
      </w:r>
    </w:p>
    <w:p w:rsidR="002A6443" w:rsidRPr="00E9722F" w:rsidRDefault="002A6443" w:rsidP="002A6443">
      <w:pPr>
        <w:spacing w:before="32" w:after="32"/>
        <w:ind w:firstLine="708"/>
        <w:jc w:val="both"/>
        <w:rPr>
          <w:spacing w:val="2"/>
        </w:rPr>
      </w:pPr>
      <w:r w:rsidRPr="00E9722F">
        <w:t>4.4</w:t>
      </w:r>
      <w:r w:rsidRPr="00E9722F">
        <w:rPr>
          <w:spacing w:val="2"/>
        </w:rPr>
        <w:t>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2A6443" w:rsidRPr="00E9722F" w:rsidRDefault="002A6443" w:rsidP="002A6443">
      <w:pPr>
        <w:spacing w:before="32" w:after="32"/>
        <w:jc w:val="both"/>
        <w:rPr>
          <w:spacing w:val="2"/>
        </w:rPr>
      </w:pPr>
    </w:p>
    <w:p w:rsidR="002A6443" w:rsidRPr="00E9722F" w:rsidRDefault="002A6443" w:rsidP="002A6443">
      <w:pPr>
        <w:spacing w:before="32" w:after="32"/>
        <w:ind w:firstLine="708"/>
        <w:jc w:val="both"/>
        <w:rPr>
          <w:spacing w:val="2"/>
        </w:rPr>
      </w:pPr>
      <w:r w:rsidRPr="00E9722F">
        <w:rPr>
          <w:spacing w:val="2"/>
        </w:rPr>
        <w:t xml:space="preserve">4.5.  </w:t>
      </w:r>
      <w:r w:rsidRPr="00E9722F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5. Рассмотрение споров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5.1. Споры, которые могут возникнуть при исполнении настоящего договора, стороны будут стремиться разрешать путем переговоров.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lastRenderedPageBreak/>
        <w:t xml:space="preserve">5.2.  При не урегулировании в процессе переговоров спорных вопросов споры будут разрешаться в суде в соответствии с процессуальным законодательством РФ.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6. Расторжение договора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6.1.  Арендодатель вправе требовать досрочного расторжения настоящего договора в случаях, предусмотренных ГК РФ и Земельным кодексом РФ.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6.2.  Арендатор вправе требовать досрочного расторжения настоящего договора в случаях, предусмотренных ГК РФ и Земельным кодексом РФ.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E9722F">
        <w:rPr>
          <w:spacing w:val="2"/>
        </w:rPr>
        <w:t>6.3.  При возникновении задолженности за два и более месяца по внесению арендной платы или систематического нарушения (три и более случая) условий настоящего Договора по иным основаниям;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E9722F">
        <w:rPr>
          <w:spacing w:val="2"/>
        </w:rPr>
        <w:br/>
        <w:t xml:space="preserve">            6.4. Необходимости использования земельного участка, арендуемого по настоящему Договору, для государственных или муниципальных нужд (строительства дорог, инженерных сетей (водоснабжения и теплоснабжения и других, и т.д.), строительства иных объектов, призванных удовлетворять потребности населения города).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E9722F">
        <w:rPr>
          <w:spacing w:val="2"/>
        </w:rPr>
        <w:t>6.5. Расторжение настоящего Договора не освобождает Арендатора от необходимости погашения задолженности по арендной плате и иным платежам.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E9722F">
        <w:rPr>
          <w:spacing w:val="2"/>
        </w:rPr>
        <w:br/>
        <w:t xml:space="preserve">            6.6. Договор, может быть, расторгнут по требованию Арендатора в одностороннем порядке в случае отсутствия дальнейшей заинтересованности, в использовании предоставленного ему земельного участка.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9722F">
        <w:rPr>
          <w:spacing w:val="2"/>
        </w:rPr>
        <w:br/>
        <w:t xml:space="preserve">            6.7. Договор считается расторгнутым </w:t>
      </w:r>
      <w:proofErr w:type="gramStart"/>
      <w:r w:rsidRPr="00E9722F">
        <w:rPr>
          <w:spacing w:val="2"/>
        </w:rPr>
        <w:t>в одностороннем порядке по истечении одного месяца со дня отправки какой-либо из сторон письменного уведомления другой стороне о расторжении</w:t>
      </w:r>
      <w:proofErr w:type="gramEnd"/>
      <w:r w:rsidRPr="00E9722F">
        <w:rPr>
          <w:spacing w:val="2"/>
        </w:rPr>
        <w:t xml:space="preserve"> Договора по основаниям, предусмотренным настоящим Договором.</w:t>
      </w:r>
      <w:r w:rsidRPr="00E9722F">
        <w:rPr>
          <w:spacing w:val="2"/>
        </w:rPr>
        <w:br/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rPr>
          <w:b/>
          <w:bCs/>
        </w:rPr>
        <w:t xml:space="preserve">                                  7. Прочие условия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7.1. Настоящий договор заключен сроком на </w:t>
      </w:r>
      <w:r w:rsidRPr="00E9722F">
        <w:rPr>
          <w:b/>
        </w:rPr>
        <w:t>___</w:t>
      </w:r>
      <w:r w:rsidRPr="00E9722F">
        <w:t xml:space="preserve"> 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r w:rsidRPr="00E9722F">
        <w:rPr>
          <w:spacing w:val="2"/>
        </w:rPr>
        <w:t>(если Договор подлежит государственной регистрации)</w:t>
      </w:r>
      <w:r w:rsidRPr="00E9722F">
        <w:t xml:space="preserve"> несет </w:t>
      </w:r>
      <w:r w:rsidRPr="00E9722F">
        <w:rPr>
          <w:spacing w:val="2"/>
        </w:rPr>
        <w:t>Арендатор</w:t>
      </w:r>
      <w:r w:rsidRPr="00E9722F">
        <w:t xml:space="preserve">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7.3. Настоящий договор составлен в трех экземплярах, один из которых хранится в </w:t>
      </w:r>
      <w:r w:rsidRPr="00E9722F">
        <w:rPr>
          <w:b/>
        </w:rPr>
        <w:t>Управлении Федеральной службы государственной регистрации кадастра и картографии РИ по Сунженскому муниципальному району</w:t>
      </w:r>
      <w:r w:rsidRPr="00E9722F">
        <w:t xml:space="preserve">, остальные два выдаются сторонам на руки, причем все экземпляры имеют одинаковую юридическую силу.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7.4.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>7.5. Договор субаренды земельного участка подлежит государственной регистрации в органе, осуществляющем, государственную регистрацию прав на недвижимость и сделок с ней и направляется Арендодателю для последующего учета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lastRenderedPageBreak/>
        <w:t>7.6. Срок действия договора субаренды не может превышать срок действия Договора.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E9722F">
        <w:t>Приложения:</w:t>
      </w:r>
    </w:p>
    <w:p w:rsidR="002A6443" w:rsidRPr="00E9722F" w:rsidRDefault="002A6443" w:rsidP="002A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9722F">
        <w:t>Кадастровая выписка (Приложение № 1).</w:t>
      </w:r>
    </w:p>
    <w:p w:rsidR="002A6443" w:rsidRPr="00E9722F" w:rsidRDefault="002A6443" w:rsidP="00962E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9722F">
        <w:t>Акт приема-передачи земельного участка</w:t>
      </w:r>
      <w:r w:rsidRPr="00E9722F">
        <w:rPr>
          <w:b/>
          <w:bCs/>
        </w:rPr>
        <w:t xml:space="preserve"> (</w:t>
      </w:r>
      <w:r w:rsidRPr="00E9722F">
        <w:rPr>
          <w:bCs/>
        </w:rPr>
        <w:t xml:space="preserve">Приложение № </w:t>
      </w:r>
      <w:r w:rsidR="00F6548B" w:rsidRPr="00E9722F">
        <w:rPr>
          <w:bCs/>
        </w:rPr>
        <w:t>2</w:t>
      </w:r>
      <w:r w:rsidRPr="00E9722F">
        <w:rPr>
          <w:bCs/>
        </w:rPr>
        <w:t>)</w:t>
      </w:r>
      <w:r w:rsidRPr="00E9722F">
        <w:rPr>
          <w:b/>
          <w:bCs/>
        </w:rPr>
        <w:t xml:space="preserve">                           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b/>
          <w:bCs/>
        </w:rPr>
      </w:pPr>
      <w:r w:rsidRPr="00E9722F">
        <w:rPr>
          <w:b/>
          <w:bCs/>
        </w:rPr>
        <w:t xml:space="preserve">                         9. Адреса, банковские реквизиты и подписи сторон</w:t>
      </w:r>
    </w:p>
    <w:p w:rsidR="00D758E8" w:rsidRPr="00E9722F" w:rsidRDefault="00D758E8" w:rsidP="00D758E8">
      <w:pPr>
        <w:pStyle w:val="2"/>
        <w:tabs>
          <w:tab w:val="num" w:pos="764"/>
          <w:tab w:val="left" w:pos="1276"/>
        </w:tabs>
        <w:spacing w:line="240" w:lineRule="auto"/>
        <w:jc w:val="both"/>
        <w:rPr>
          <w:b/>
        </w:rPr>
      </w:pPr>
      <w:r w:rsidRPr="00E9722F">
        <w:rPr>
          <w:b/>
        </w:rPr>
        <w:t xml:space="preserve">Администрация МО «Городской округ г. </w:t>
      </w:r>
      <w:proofErr w:type="spellStart"/>
      <w:r w:rsidRPr="00E9722F">
        <w:rPr>
          <w:b/>
        </w:rPr>
        <w:t>Сунжа</w:t>
      </w:r>
      <w:proofErr w:type="spellEnd"/>
      <w:r w:rsidRPr="00E9722F">
        <w:rPr>
          <w:b/>
        </w:rPr>
        <w:t>»</w:t>
      </w:r>
    </w:p>
    <w:p w:rsidR="00D758E8" w:rsidRPr="00E9722F" w:rsidRDefault="00D758E8" w:rsidP="00D758E8">
      <w:pPr>
        <w:pStyle w:val="2"/>
        <w:tabs>
          <w:tab w:val="num" w:pos="764"/>
          <w:tab w:val="left" w:pos="1276"/>
        </w:tabs>
        <w:spacing w:line="240" w:lineRule="auto"/>
        <w:jc w:val="both"/>
      </w:pPr>
      <w:r w:rsidRPr="00E9722F">
        <w:rPr>
          <w:b/>
        </w:rPr>
        <w:t xml:space="preserve"> ул. </w:t>
      </w:r>
      <w:proofErr w:type="spellStart"/>
      <w:r w:rsidRPr="00E9722F">
        <w:rPr>
          <w:b/>
        </w:rPr>
        <w:t>Осканова</w:t>
      </w:r>
      <w:proofErr w:type="spellEnd"/>
      <w:r w:rsidRPr="00E9722F">
        <w:rPr>
          <w:b/>
        </w:rPr>
        <w:t>, 34;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ИНН - 0603284673</w:t>
      </w:r>
    </w:p>
    <w:p w:rsidR="00D758E8" w:rsidRPr="00E9722F" w:rsidRDefault="00D758E8" w:rsidP="00D758E8">
      <w:pPr>
        <w:rPr>
          <w:b/>
        </w:rPr>
      </w:pPr>
      <w:r w:rsidRPr="00E9722F">
        <w:rPr>
          <w:b/>
        </w:rPr>
        <w:t>КПП - 060301001</w:t>
      </w:r>
      <w:r w:rsidRPr="00E9722F">
        <w:br/>
      </w:r>
      <w:r w:rsidRPr="00E9722F">
        <w:rPr>
          <w:b/>
        </w:rPr>
        <w:t>ОГРН - 10906030011015</w:t>
      </w:r>
      <w:r w:rsidRPr="00E9722F">
        <w:rPr>
          <w:b/>
        </w:rPr>
        <w:br/>
        <w:t>ОКАТО - 26230551</w:t>
      </w:r>
      <w:r w:rsidRPr="00E9722F">
        <w:rPr>
          <w:b/>
        </w:rPr>
        <w:br/>
        <w:t>ОКТМО - 26610151051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proofErr w:type="gramStart"/>
      <w:r w:rsidRPr="00E9722F">
        <w:rPr>
          <w:b/>
        </w:rPr>
        <w:t>Р</w:t>
      </w:r>
      <w:proofErr w:type="gramEnd"/>
      <w:r w:rsidRPr="00E9722F">
        <w:rPr>
          <w:b/>
        </w:rPr>
        <w:t>/</w:t>
      </w:r>
      <w:proofErr w:type="spellStart"/>
      <w:r w:rsidRPr="00E9722F">
        <w:rPr>
          <w:b/>
        </w:rPr>
        <w:t>сч</w:t>
      </w:r>
      <w:proofErr w:type="spellEnd"/>
      <w:r w:rsidRPr="00E9722F">
        <w:rPr>
          <w:b/>
        </w:rPr>
        <w:t>. 40204810703090000009  УФК по Республике Ингушетия в Сунженском районе</w:t>
      </w:r>
    </w:p>
    <w:p w:rsidR="00962E06" w:rsidRPr="00E9722F" w:rsidRDefault="00D758E8" w:rsidP="00E9722F">
      <w:pPr>
        <w:suppressAutoHyphens/>
        <w:contextualSpacing/>
        <w:rPr>
          <w:b/>
        </w:rPr>
      </w:pPr>
      <w:r w:rsidRPr="00E9722F">
        <w:rPr>
          <w:b/>
        </w:rPr>
        <w:t>Л/</w:t>
      </w:r>
      <w:proofErr w:type="spellStart"/>
      <w:r w:rsidRPr="00E9722F">
        <w:rPr>
          <w:b/>
        </w:rPr>
        <w:t>сч</w:t>
      </w:r>
      <w:proofErr w:type="spellEnd"/>
      <w:r w:rsidRPr="00E9722F">
        <w:rPr>
          <w:b/>
        </w:rPr>
        <w:t>. 03143</w:t>
      </w:r>
      <w:r w:rsidRPr="00E9722F">
        <w:rPr>
          <w:b/>
          <w:lang w:val="en-US"/>
        </w:rPr>
        <w:t>D</w:t>
      </w:r>
      <w:r w:rsidRPr="00E9722F">
        <w:rPr>
          <w:b/>
        </w:rPr>
        <w:t>00350</w:t>
      </w:r>
      <w:r w:rsidRPr="00E9722F">
        <w:rPr>
          <w:b/>
        </w:rPr>
        <w:br/>
        <w:t>ГРКЦ ГУ Банка России по Республике Ин</w:t>
      </w:r>
      <w:r w:rsidR="00E9722F">
        <w:rPr>
          <w:b/>
        </w:rPr>
        <w:t>гушетия</w:t>
      </w:r>
      <w:r w:rsidR="00E9722F">
        <w:rPr>
          <w:b/>
        </w:rPr>
        <w:br/>
        <w:t xml:space="preserve">г. </w:t>
      </w:r>
      <w:proofErr w:type="spellStart"/>
      <w:r w:rsidR="00E9722F">
        <w:rPr>
          <w:b/>
        </w:rPr>
        <w:t>Магас</w:t>
      </w:r>
      <w:proofErr w:type="spellEnd"/>
      <w:r w:rsidR="00E9722F">
        <w:rPr>
          <w:b/>
        </w:rPr>
        <w:t xml:space="preserve"> Бик-042618001</w:t>
      </w:r>
      <w:r w:rsidR="00E9722F">
        <w:rPr>
          <w:b/>
        </w:rPr>
        <w:br/>
      </w:r>
    </w:p>
    <w:p w:rsidR="00F6548B" w:rsidRPr="00E9722F" w:rsidRDefault="002A6443" w:rsidP="00962E06">
      <w:pPr>
        <w:widowControl w:val="0"/>
        <w:autoSpaceDE w:val="0"/>
        <w:autoSpaceDN w:val="0"/>
        <w:adjustRightInd w:val="0"/>
        <w:rPr>
          <w:b/>
          <w:bCs/>
        </w:rPr>
      </w:pPr>
      <w:r w:rsidRPr="00E9722F">
        <w:rPr>
          <w:b/>
          <w:bCs/>
        </w:rPr>
        <w:t xml:space="preserve">Арендодатель: </w:t>
      </w:r>
    </w:p>
    <w:p w:rsidR="00F6548B" w:rsidRPr="00E9722F" w:rsidRDefault="00F6548B" w:rsidP="00962E06">
      <w:pPr>
        <w:widowControl w:val="0"/>
        <w:autoSpaceDE w:val="0"/>
        <w:autoSpaceDN w:val="0"/>
        <w:adjustRightInd w:val="0"/>
        <w:rPr>
          <w:b/>
          <w:bCs/>
        </w:rPr>
      </w:pPr>
    </w:p>
    <w:p w:rsidR="00F365D1" w:rsidRPr="00E9722F" w:rsidRDefault="002A6443" w:rsidP="00962E06">
      <w:pPr>
        <w:widowControl w:val="0"/>
        <w:autoSpaceDE w:val="0"/>
        <w:autoSpaceDN w:val="0"/>
        <w:adjustRightInd w:val="0"/>
        <w:rPr>
          <w:b/>
        </w:rPr>
      </w:pPr>
      <w:r w:rsidRPr="00E9722F">
        <w:rPr>
          <w:b/>
          <w:bCs/>
        </w:rPr>
        <w:t>Арендатор:</w:t>
      </w:r>
    </w:p>
    <w:sectPr w:rsidR="00F365D1" w:rsidRPr="00E9722F" w:rsidSect="008A7D2A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B5" w:rsidRDefault="00F952B5" w:rsidP="00EB1B10">
      <w:r>
        <w:separator/>
      </w:r>
    </w:p>
  </w:endnote>
  <w:endnote w:type="continuationSeparator" w:id="0">
    <w:p w:rsidR="00F952B5" w:rsidRDefault="00F952B5" w:rsidP="00E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F2" w:rsidRPr="00EB1B10" w:rsidRDefault="00A35EF2">
    <w:pPr>
      <w:pStyle w:val="ac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B5" w:rsidRDefault="00F952B5" w:rsidP="00EB1B10">
      <w:r>
        <w:separator/>
      </w:r>
    </w:p>
  </w:footnote>
  <w:footnote w:type="continuationSeparator" w:id="0">
    <w:p w:rsidR="00F952B5" w:rsidRDefault="00F952B5" w:rsidP="00EB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124"/>
    <w:multiLevelType w:val="multilevel"/>
    <w:tmpl w:val="9FBA51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sz w:val="24"/>
      </w:rPr>
    </w:lvl>
  </w:abstractNum>
  <w:abstractNum w:abstractNumId="1">
    <w:nsid w:val="499820A1"/>
    <w:multiLevelType w:val="hybridMultilevel"/>
    <w:tmpl w:val="A9F48414"/>
    <w:lvl w:ilvl="0" w:tplc="979CDF6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7EE9"/>
    <w:multiLevelType w:val="hybridMultilevel"/>
    <w:tmpl w:val="64F0DAE0"/>
    <w:lvl w:ilvl="0" w:tplc="E06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D645392"/>
    <w:multiLevelType w:val="multilevel"/>
    <w:tmpl w:val="B5A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DC788A"/>
    <w:multiLevelType w:val="hybridMultilevel"/>
    <w:tmpl w:val="2CF2887A"/>
    <w:lvl w:ilvl="0" w:tplc="1796431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01536"/>
    <w:multiLevelType w:val="hybridMultilevel"/>
    <w:tmpl w:val="54441D16"/>
    <w:lvl w:ilvl="0" w:tplc="35009F5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42"/>
    <w:rsid w:val="00014E93"/>
    <w:rsid w:val="00025AB5"/>
    <w:rsid w:val="0006536A"/>
    <w:rsid w:val="00066AA0"/>
    <w:rsid w:val="000755AA"/>
    <w:rsid w:val="000940CB"/>
    <w:rsid w:val="000B7284"/>
    <w:rsid w:val="000E61E5"/>
    <w:rsid w:val="000F5680"/>
    <w:rsid w:val="00130AAE"/>
    <w:rsid w:val="00153A92"/>
    <w:rsid w:val="001848F5"/>
    <w:rsid w:val="00195403"/>
    <w:rsid w:val="001F162E"/>
    <w:rsid w:val="00215B49"/>
    <w:rsid w:val="00230986"/>
    <w:rsid w:val="00267DE2"/>
    <w:rsid w:val="002818E0"/>
    <w:rsid w:val="00295181"/>
    <w:rsid w:val="002A6443"/>
    <w:rsid w:val="002D6483"/>
    <w:rsid w:val="002D7194"/>
    <w:rsid w:val="0030119E"/>
    <w:rsid w:val="00303EC0"/>
    <w:rsid w:val="00310A1A"/>
    <w:rsid w:val="00390697"/>
    <w:rsid w:val="003C17DB"/>
    <w:rsid w:val="00412D13"/>
    <w:rsid w:val="004163C5"/>
    <w:rsid w:val="00464017"/>
    <w:rsid w:val="004A3069"/>
    <w:rsid w:val="004A4189"/>
    <w:rsid w:val="004B2575"/>
    <w:rsid w:val="004B63E2"/>
    <w:rsid w:val="004C74CE"/>
    <w:rsid w:val="004D5039"/>
    <w:rsid w:val="00501047"/>
    <w:rsid w:val="005601E0"/>
    <w:rsid w:val="0057099A"/>
    <w:rsid w:val="00571E6E"/>
    <w:rsid w:val="005A43C6"/>
    <w:rsid w:val="00604A64"/>
    <w:rsid w:val="00670FD9"/>
    <w:rsid w:val="006A5B90"/>
    <w:rsid w:val="00737967"/>
    <w:rsid w:val="007578E7"/>
    <w:rsid w:val="00777C78"/>
    <w:rsid w:val="0079201B"/>
    <w:rsid w:val="00875834"/>
    <w:rsid w:val="008A4DA3"/>
    <w:rsid w:val="008A7D2A"/>
    <w:rsid w:val="008B7986"/>
    <w:rsid w:val="00915274"/>
    <w:rsid w:val="0094696F"/>
    <w:rsid w:val="00952449"/>
    <w:rsid w:val="00962E06"/>
    <w:rsid w:val="00974EFF"/>
    <w:rsid w:val="0099048D"/>
    <w:rsid w:val="00A35EF2"/>
    <w:rsid w:val="00AD4FC2"/>
    <w:rsid w:val="00B37935"/>
    <w:rsid w:val="00B472C6"/>
    <w:rsid w:val="00B7560B"/>
    <w:rsid w:val="00BA65A7"/>
    <w:rsid w:val="00BB5EC2"/>
    <w:rsid w:val="00BD78C0"/>
    <w:rsid w:val="00C0332C"/>
    <w:rsid w:val="00C21D25"/>
    <w:rsid w:val="00C5142B"/>
    <w:rsid w:val="00C51DFD"/>
    <w:rsid w:val="00CA7891"/>
    <w:rsid w:val="00CF1E2F"/>
    <w:rsid w:val="00D21999"/>
    <w:rsid w:val="00D2241F"/>
    <w:rsid w:val="00D24EB9"/>
    <w:rsid w:val="00D555E2"/>
    <w:rsid w:val="00D758E8"/>
    <w:rsid w:val="00D87EBB"/>
    <w:rsid w:val="00D92066"/>
    <w:rsid w:val="00DB1144"/>
    <w:rsid w:val="00DB1491"/>
    <w:rsid w:val="00DC353B"/>
    <w:rsid w:val="00DE0746"/>
    <w:rsid w:val="00DE520C"/>
    <w:rsid w:val="00DF04B2"/>
    <w:rsid w:val="00DF2F50"/>
    <w:rsid w:val="00E9722F"/>
    <w:rsid w:val="00EA1FBE"/>
    <w:rsid w:val="00EB1B10"/>
    <w:rsid w:val="00EB3ABA"/>
    <w:rsid w:val="00F110F1"/>
    <w:rsid w:val="00F3104F"/>
    <w:rsid w:val="00F32436"/>
    <w:rsid w:val="00F365D1"/>
    <w:rsid w:val="00F617C1"/>
    <w:rsid w:val="00F6548B"/>
    <w:rsid w:val="00F80839"/>
    <w:rsid w:val="00F91742"/>
    <w:rsid w:val="00F952B5"/>
    <w:rsid w:val="00F97451"/>
    <w:rsid w:val="00FB34D0"/>
    <w:rsid w:val="00FE1E2E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44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A6443"/>
    <w:pPr>
      <w:widowControl w:val="0"/>
      <w:shd w:val="clear" w:color="auto" w:fill="FFFFFF"/>
      <w:spacing w:before="600" w:after="6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2A64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A6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B3ABA"/>
    <w:pPr>
      <w:spacing w:after="160" w:line="480" w:lineRule="auto"/>
      <w:ind w:left="720"/>
      <w:contextualSpacing/>
    </w:pPr>
  </w:style>
  <w:style w:type="character" w:styleId="a9">
    <w:name w:val="Hyperlink"/>
    <w:basedOn w:val="a0"/>
    <w:rsid w:val="00EB3AB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1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 !!!"/>
    <w:basedOn w:val="a4"/>
    <w:link w:val="10"/>
    <w:rsid w:val="00670FD9"/>
    <w:pPr>
      <w:spacing w:before="120"/>
      <w:ind w:firstLine="900"/>
    </w:pPr>
    <w:rPr>
      <w:rFonts w:ascii="Arial" w:hAnsi="Arial"/>
      <w:sz w:val="24"/>
    </w:rPr>
  </w:style>
  <w:style w:type="character" w:customStyle="1" w:styleId="10">
    <w:name w:val="ОСНОВНОЙ !!! Знак1"/>
    <w:link w:val="ae"/>
    <w:rsid w:val="00670FD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44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A6443"/>
    <w:pPr>
      <w:widowControl w:val="0"/>
      <w:shd w:val="clear" w:color="auto" w:fill="FFFFFF"/>
      <w:spacing w:before="600" w:after="6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2A64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A6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B3ABA"/>
    <w:pPr>
      <w:spacing w:after="160" w:line="480" w:lineRule="auto"/>
      <w:ind w:left="720"/>
      <w:contextualSpacing/>
    </w:pPr>
  </w:style>
  <w:style w:type="character" w:styleId="a9">
    <w:name w:val="Hyperlink"/>
    <w:basedOn w:val="a0"/>
    <w:rsid w:val="00EB3AB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1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 !!!"/>
    <w:basedOn w:val="a4"/>
    <w:link w:val="10"/>
    <w:rsid w:val="00670FD9"/>
    <w:pPr>
      <w:spacing w:before="120"/>
      <w:ind w:firstLine="900"/>
    </w:pPr>
    <w:rPr>
      <w:rFonts w:ascii="Arial" w:hAnsi="Arial"/>
      <w:sz w:val="24"/>
    </w:rPr>
  </w:style>
  <w:style w:type="character" w:customStyle="1" w:styleId="10">
    <w:name w:val="ОСНОВНОЙ !!! Знак1"/>
    <w:link w:val="ae"/>
    <w:rsid w:val="00670FD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10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МагинтоШ</dc:creator>
  <cp:keywords/>
  <dc:description/>
  <cp:lastModifiedBy>Пользователь Windows</cp:lastModifiedBy>
  <cp:revision>37</cp:revision>
  <cp:lastPrinted>2018-04-19T06:40:00Z</cp:lastPrinted>
  <dcterms:created xsi:type="dcterms:W3CDTF">2018-03-29T11:44:00Z</dcterms:created>
  <dcterms:modified xsi:type="dcterms:W3CDTF">2018-05-28T09:02:00Z</dcterms:modified>
</cp:coreProperties>
</file>