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85" w:rsidRPr="00916588" w:rsidRDefault="00F81F85" w:rsidP="00841AA9">
      <w:pPr>
        <w:shd w:val="clear" w:color="auto" w:fill="FFFFFF"/>
        <w:jc w:val="right"/>
        <w:rPr>
          <w:b/>
          <w:sz w:val="24"/>
          <w:szCs w:val="24"/>
        </w:rPr>
      </w:pPr>
      <w:r w:rsidRPr="00916588">
        <w:rPr>
          <w:b/>
          <w:sz w:val="24"/>
          <w:szCs w:val="24"/>
        </w:rPr>
        <w:t xml:space="preserve">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</w:t>
      </w:r>
      <w:r w:rsidRPr="00916588">
        <w:rPr>
          <w:b/>
          <w:sz w:val="24"/>
          <w:szCs w:val="24"/>
        </w:rPr>
        <w:t xml:space="preserve">                                              ПРОЕКТ</w:t>
      </w:r>
    </w:p>
    <w:p w:rsidR="00F81F85" w:rsidRPr="00916588" w:rsidRDefault="00F81F85" w:rsidP="00841AA9">
      <w:pPr>
        <w:pStyle w:val="1"/>
        <w:shd w:val="clear" w:color="auto" w:fill="FFFFFF"/>
        <w:ind w:firstLine="567"/>
        <w:jc w:val="both"/>
        <w:rPr>
          <w:szCs w:val="24"/>
        </w:rPr>
      </w:pPr>
    </w:p>
    <w:p w:rsidR="00F81F85" w:rsidRPr="00916588" w:rsidRDefault="00F81F85" w:rsidP="00841AA9">
      <w:pPr>
        <w:pStyle w:val="1"/>
        <w:shd w:val="clear" w:color="auto" w:fill="FFFFFF"/>
        <w:ind w:firstLine="567"/>
        <w:rPr>
          <w:b/>
          <w:bCs/>
          <w:szCs w:val="24"/>
        </w:rPr>
      </w:pPr>
      <w:r w:rsidRPr="00916588">
        <w:rPr>
          <w:szCs w:val="24"/>
        </w:rPr>
        <w:t>РЕШЕНИЕ</w:t>
      </w:r>
    </w:p>
    <w:p w:rsidR="00F81F85" w:rsidRPr="00916588" w:rsidRDefault="00F81F85" w:rsidP="00841AA9">
      <w:pPr>
        <w:pStyle w:val="a3"/>
        <w:shd w:val="clear" w:color="auto" w:fill="FFFFFF"/>
        <w:rPr>
          <w:bCs/>
          <w:szCs w:val="24"/>
        </w:rPr>
      </w:pPr>
    </w:p>
    <w:p w:rsidR="00F81F85" w:rsidRPr="00916588" w:rsidRDefault="00F81F85" w:rsidP="00841AA9">
      <w:pPr>
        <w:pStyle w:val="a3"/>
        <w:shd w:val="clear" w:color="auto" w:fill="FFFFFF"/>
        <w:jc w:val="right"/>
        <w:rPr>
          <w:bCs/>
          <w:szCs w:val="24"/>
        </w:rPr>
      </w:pPr>
      <w:r w:rsidRPr="00916588">
        <w:rPr>
          <w:bCs/>
          <w:szCs w:val="24"/>
        </w:rPr>
        <w:t xml:space="preserve"> </w:t>
      </w:r>
    </w:p>
    <w:p w:rsidR="00F81F85" w:rsidRPr="00916588" w:rsidRDefault="00F81F85" w:rsidP="00841AA9">
      <w:pPr>
        <w:pStyle w:val="Iauiue1"/>
        <w:shd w:val="clear" w:color="auto" w:fill="FFFFFF"/>
        <w:suppressAutoHyphens/>
        <w:jc w:val="center"/>
        <w:rPr>
          <w:b/>
          <w:sz w:val="24"/>
          <w:szCs w:val="24"/>
        </w:rPr>
      </w:pPr>
      <w:r w:rsidRPr="00916588">
        <w:rPr>
          <w:b/>
          <w:sz w:val="24"/>
          <w:szCs w:val="24"/>
        </w:rPr>
        <w:t xml:space="preserve">«О бюджете муниципального образования </w:t>
      </w:r>
    </w:p>
    <w:p w:rsidR="00F81F85" w:rsidRPr="00916588" w:rsidRDefault="00F81F85" w:rsidP="00841AA9">
      <w:pPr>
        <w:pStyle w:val="Iauiue1"/>
        <w:shd w:val="clear" w:color="auto" w:fill="FFFFFF"/>
        <w:suppressAutoHyphens/>
        <w:jc w:val="center"/>
        <w:rPr>
          <w:b/>
          <w:sz w:val="24"/>
          <w:szCs w:val="24"/>
        </w:rPr>
      </w:pPr>
      <w:r w:rsidRPr="00916588">
        <w:rPr>
          <w:b/>
          <w:sz w:val="24"/>
          <w:szCs w:val="24"/>
        </w:rPr>
        <w:t xml:space="preserve">«Городского округа город </w:t>
      </w:r>
      <w:r w:rsidR="00F75181" w:rsidRPr="00916588">
        <w:rPr>
          <w:b/>
          <w:sz w:val="24"/>
          <w:szCs w:val="24"/>
        </w:rPr>
        <w:t>Сунжа» на</w:t>
      </w:r>
      <w:r w:rsidRPr="00916588">
        <w:rPr>
          <w:b/>
          <w:sz w:val="24"/>
          <w:szCs w:val="24"/>
        </w:rPr>
        <w:t xml:space="preserve"> 2018год</w:t>
      </w:r>
    </w:p>
    <w:p w:rsidR="00F81F85" w:rsidRPr="00916588" w:rsidRDefault="00F81F85" w:rsidP="00841AA9">
      <w:pPr>
        <w:pStyle w:val="Iauiue1"/>
        <w:shd w:val="clear" w:color="auto" w:fill="FFFFFF"/>
        <w:suppressAutoHyphens/>
        <w:jc w:val="center"/>
        <w:rPr>
          <w:szCs w:val="24"/>
        </w:rPr>
      </w:pPr>
      <w:r w:rsidRPr="00916588">
        <w:rPr>
          <w:b/>
          <w:sz w:val="24"/>
          <w:szCs w:val="24"/>
        </w:rPr>
        <w:t xml:space="preserve"> и плановый период 2019-2020 </w:t>
      </w:r>
      <w:r w:rsidR="00F75181" w:rsidRPr="00916588">
        <w:rPr>
          <w:b/>
          <w:sz w:val="24"/>
          <w:szCs w:val="24"/>
        </w:rPr>
        <w:t>годов»</w:t>
      </w:r>
    </w:p>
    <w:p w:rsidR="00F81F85" w:rsidRPr="00916588" w:rsidRDefault="00F81F85" w:rsidP="00841AA9">
      <w:pPr>
        <w:pStyle w:val="21"/>
        <w:shd w:val="clear" w:color="auto" w:fill="FFFFFF"/>
        <w:suppressAutoHyphens/>
        <w:jc w:val="center"/>
        <w:rPr>
          <w:szCs w:val="24"/>
        </w:rPr>
      </w:pPr>
    </w:p>
    <w:p w:rsidR="00F81F85" w:rsidRPr="00916588" w:rsidRDefault="00F81F85" w:rsidP="00841AA9">
      <w:pPr>
        <w:pStyle w:val="21"/>
        <w:shd w:val="clear" w:color="auto" w:fill="FFFFFF"/>
        <w:suppressAutoHyphens/>
        <w:jc w:val="both"/>
        <w:outlineLvl w:val="0"/>
        <w:rPr>
          <w:b/>
          <w:szCs w:val="24"/>
        </w:rPr>
      </w:pPr>
      <w:r w:rsidRPr="00916588">
        <w:rPr>
          <w:szCs w:val="24"/>
        </w:rPr>
        <w:t xml:space="preserve">        </w:t>
      </w:r>
      <w:r w:rsidRPr="00916588">
        <w:rPr>
          <w:b/>
          <w:szCs w:val="24"/>
        </w:rPr>
        <w:t>Статья 1. Основные характеристики бюджета городского округа г. Сунжа на 2018 год и плановый период 2019-2020 годов</w:t>
      </w:r>
    </w:p>
    <w:p w:rsidR="00F81F85" w:rsidRPr="00916588" w:rsidRDefault="00F81F85" w:rsidP="00841AA9">
      <w:pPr>
        <w:shd w:val="clear" w:color="auto" w:fill="FFFFFF"/>
        <w:jc w:val="both"/>
        <w:rPr>
          <w:sz w:val="24"/>
          <w:szCs w:val="24"/>
        </w:rPr>
      </w:pPr>
    </w:p>
    <w:p w:rsidR="00F81F85" w:rsidRPr="00916588" w:rsidRDefault="00F81F85" w:rsidP="00841AA9">
      <w:pPr>
        <w:pStyle w:val="5"/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916588">
        <w:rPr>
          <w:sz w:val="24"/>
          <w:szCs w:val="24"/>
        </w:rPr>
        <w:t>1. Утвердить основные характеристики бюджета городского округа г. Сунжа на 2018 год:</w:t>
      </w:r>
    </w:p>
    <w:p w:rsidR="00F81F85" w:rsidRPr="001A2F8C" w:rsidRDefault="00F81F85" w:rsidP="00841AA9">
      <w:pPr>
        <w:shd w:val="clear" w:color="auto" w:fill="FFFFFF"/>
        <w:rPr>
          <w:b/>
          <w:sz w:val="24"/>
          <w:szCs w:val="24"/>
        </w:rPr>
      </w:pPr>
      <w:r w:rsidRPr="00916588">
        <w:rPr>
          <w:sz w:val="24"/>
          <w:szCs w:val="24"/>
        </w:rPr>
        <w:t xml:space="preserve">         1) </w:t>
      </w:r>
      <w:r w:rsidR="00967E3E" w:rsidRPr="00916588">
        <w:rPr>
          <w:sz w:val="24"/>
          <w:szCs w:val="24"/>
        </w:rPr>
        <w:t>прогнозируемый общий</w:t>
      </w:r>
      <w:r w:rsidRPr="00916588">
        <w:rPr>
          <w:sz w:val="24"/>
          <w:szCs w:val="24"/>
        </w:rPr>
        <w:t xml:space="preserve"> объем доходов бюджета городского округа г. Сунжа</w:t>
      </w:r>
      <w:r w:rsidR="002D1EB9">
        <w:rPr>
          <w:sz w:val="24"/>
          <w:szCs w:val="24"/>
        </w:rPr>
        <w:t xml:space="preserve"> </w:t>
      </w:r>
      <w:r w:rsidRPr="00916588">
        <w:rPr>
          <w:sz w:val="24"/>
          <w:szCs w:val="24"/>
        </w:rPr>
        <w:t xml:space="preserve">в </w:t>
      </w:r>
      <w:r w:rsidR="00F75181" w:rsidRPr="00967E3E">
        <w:rPr>
          <w:sz w:val="24"/>
          <w:szCs w:val="24"/>
        </w:rPr>
        <w:t>сумме</w:t>
      </w:r>
      <w:r w:rsidR="00F75181" w:rsidRPr="001A2F8C">
        <w:rPr>
          <w:b/>
          <w:sz w:val="24"/>
          <w:szCs w:val="24"/>
        </w:rPr>
        <w:t xml:space="preserve"> 112661</w:t>
      </w:r>
      <w:r w:rsidR="00596D66">
        <w:rPr>
          <w:b/>
          <w:sz w:val="24"/>
          <w:szCs w:val="24"/>
        </w:rPr>
        <w:t>,3</w:t>
      </w:r>
      <w:r w:rsidRPr="001A2F8C">
        <w:rPr>
          <w:b/>
          <w:sz w:val="24"/>
          <w:szCs w:val="24"/>
        </w:rPr>
        <w:t xml:space="preserve"> </w:t>
      </w:r>
      <w:r w:rsidRPr="00FA3FE8">
        <w:rPr>
          <w:b/>
          <w:color w:val="0D0D0D"/>
          <w:sz w:val="24"/>
          <w:szCs w:val="24"/>
        </w:rPr>
        <w:t>тыс. рублей.</w:t>
      </w:r>
    </w:p>
    <w:p w:rsidR="00F81F85" w:rsidRPr="00FA3FE8" w:rsidRDefault="00F81F85" w:rsidP="00841AA9">
      <w:pPr>
        <w:shd w:val="clear" w:color="auto" w:fill="FFFFFF"/>
        <w:rPr>
          <w:b/>
          <w:color w:val="0D0D0D"/>
          <w:sz w:val="24"/>
          <w:szCs w:val="24"/>
        </w:rPr>
      </w:pPr>
      <w:r w:rsidRPr="00916588">
        <w:rPr>
          <w:sz w:val="24"/>
          <w:szCs w:val="24"/>
        </w:rPr>
        <w:t xml:space="preserve">         2)  прогнозируемый общий объем расходов бюджета городского округа г. </w:t>
      </w:r>
      <w:r w:rsidR="00F75181" w:rsidRPr="00916588">
        <w:rPr>
          <w:sz w:val="24"/>
          <w:szCs w:val="24"/>
        </w:rPr>
        <w:t>Сунжа в</w:t>
      </w:r>
      <w:r w:rsidRPr="00967E3E">
        <w:rPr>
          <w:color w:val="0D0D0D"/>
          <w:sz w:val="24"/>
          <w:szCs w:val="24"/>
        </w:rPr>
        <w:t xml:space="preserve"> сумме</w:t>
      </w:r>
      <w:r w:rsidRPr="00FA3FE8">
        <w:rPr>
          <w:b/>
          <w:color w:val="0D0D0D"/>
          <w:sz w:val="24"/>
          <w:szCs w:val="24"/>
        </w:rPr>
        <w:t xml:space="preserve">    </w:t>
      </w:r>
      <w:r w:rsidR="00967C41">
        <w:rPr>
          <w:b/>
          <w:color w:val="0D0D0D"/>
          <w:sz w:val="24"/>
          <w:szCs w:val="24"/>
        </w:rPr>
        <w:t>112661</w:t>
      </w:r>
      <w:r w:rsidR="00596D66">
        <w:rPr>
          <w:b/>
          <w:color w:val="0D0D0D"/>
          <w:sz w:val="24"/>
          <w:szCs w:val="24"/>
        </w:rPr>
        <w:t>,3</w:t>
      </w:r>
      <w:r w:rsidRPr="00FA3FE8">
        <w:rPr>
          <w:b/>
          <w:color w:val="0D0D0D"/>
          <w:sz w:val="24"/>
          <w:szCs w:val="24"/>
        </w:rPr>
        <w:t xml:space="preserve"> тыс. рублей</w:t>
      </w:r>
    </w:p>
    <w:p w:rsidR="00967E3E" w:rsidRDefault="00967E3E" w:rsidP="00841AA9">
      <w:pPr>
        <w:pStyle w:val="5"/>
        <w:shd w:val="clear" w:color="auto" w:fill="FFFFFF"/>
        <w:suppressAutoHyphens/>
        <w:ind w:firstLine="709"/>
        <w:jc w:val="both"/>
        <w:rPr>
          <w:sz w:val="24"/>
          <w:szCs w:val="24"/>
        </w:rPr>
      </w:pPr>
    </w:p>
    <w:p w:rsidR="00F81F85" w:rsidRPr="00916588" w:rsidRDefault="00F81F85" w:rsidP="00841AA9">
      <w:pPr>
        <w:pStyle w:val="5"/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916588">
        <w:rPr>
          <w:sz w:val="24"/>
          <w:szCs w:val="24"/>
        </w:rPr>
        <w:t xml:space="preserve">2. Утвердить основные характеристики бюджета городского округа г. Сунжа на 2019 </w:t>
      </w:r>
      <w:r>
        <w:rPr>
          <w:sz w:val="24"/>
          <w:szCs w:val="24"/>
        </w:rPr>
        <w:t>г</w:t>
      </w:r>
      <w:r w:rsidRPr="00916588">
        <w:rPr>
          <w:sz w:val="24"/>
          <w:szCs w:val="24"/>
        </w:rPr>
        <w:t>од:</w:t>
      </w:r>
    </w:p>
    <w:p w:rsidR="00F81F85" w:rsidRPr="001A2F8C" w:rsidRDefault="00F81F85" w:rsidP="00841AA9">
      <w:pPr>
        <w:shd w:val="clear" w:color="auto" w:fill="FFFFFF"/>
        <w:rPr>
          <w:b/>
          <w:sz w:val="24"/>
          <w:szCs w:val="24"/>
        </w:rPr>
      </w:pPr>
      <w:r w:rsidRPr="00916588">
        <w:rPr>
          <w:sz w:val="24"/>
          <w:szCs w:val="24"/>
        </w:rPr>
        <w:t xml:space="preserve">         1) </w:t>
      </w:r>
      <w:r w:rsidR="00967E3E" w:rsidRPr="00916588">
        <w:rPr>
          <w:sz w:val="24"/>
          <w:szCs w:val="24"/>
        </w:rPr>
        <w:t>прогнозируемый общий</w:t>
      </w:r>
      <w:r w:rsidRPr="00916588">
        <w:rPr>
          <w:sz w:val="24"/>
          <w:szCs w:val="24"/>
        </w:rPr>
        <w:t xml:space="preserve"> объем доходов бюджета городского округа г. Сунжа</w:t>
      </w:r>
      <w:r w:rsidRPr="00916588">
        <w:rPr>
          <w:b/>
          <w:sz w:val="24"/>
          <w:szCs w:val="24"/>
        </w:rPr>
        <w:t xml:space="preserve"> </w:t>
      </w:r>
      <w:r w:rsidRPr="00916588">
        <w:rPr>
          <w:sz w:val="24"/>
          <w:szCs w:val="24"/>
        </w:rPr>
        <w:t xml:space="preserve">в </w:t>
      </w:r>
      <w:r w:rsidR="00F75181" w:rsidRPr="00967E3E">
        <w:rPr>
          <w:sz w:val="24"/>
          <w:szCs w:val="24"/>
        </w:rPr>
        <w:t>сумме</w:t>
      </w:r>
      <w:r w:rsidR="00F75181" w:rsidRPr="001A2F8C">
        <w:rPr>
          <w:b/>
          <w:sz w:val="24"/>
          <w:szCs w:val="24"/>
        </w:rPr>
        <w:t xml:space="preserve"> 112661</w:t>
      </w:r>
      <w:r w:rsidR="00596D66">
        <w:rPr>
          <w:b/>
          <w:sz w:val="24"/>
          <w:szCs w:val="24"/>
        </w:rPr>
        <w:t>,3</w:t>
      </w:r>
      <w:r w:rsidRPr="001A2F8C">
        <w:rPr>
          <w:b/>
          <w:sz w:val="24"/>
          <w:szCs w:val="24"/>
        </w:rPr>
        <w:t xml:space="preserve"> </w:t>
      </w:r>
      <w:r w:rsidRPr="001A2F8C">
        <w:rPr>
          <w:b/>
          <w:color w:val="0D0D0D"/>
          <w:sz w:val="24"/>
          <w:szCs w:val="24"/>
        </w:rPr>
        <w:t>тыс. рублей.</w:t>
      </w:r>
    </w:p>
    <w:p w:rsidR="00F81F85" w:rsidRPr="001A2F8C" w:rsidRDefault="00F81F85" w:rsidP="00841AA9">
      <w:pPr>
        <w:shd w:val="clear" w:color="auto" w:fill="FFFFFF"/>
        <w:rPr>
          <w:b/>
          <w:color w:val="0D0D0D"/>
          <w:sz w:val="24"/>
          <w:szCs w:val="24"/>
        </w:rPr>
      </w:pPr>
      <w:r w:rsidRPr="00916588">
        <w:rPr>
          <w:sz w:val="24"/>
          <w:szCs w:val="24"/>
        </w:rPr>
        <w:t xml:space="preserve">         2)  прогнозируемый общий объем расходов бюджета городского округа г. </w:t>
      </w:r>
      <w:r w:rsidR="00F75181" w:rsidRPr="00916588">
        <w:rPr>
          <w:sz w:val="24"/>
          <w:szCs w:val="24"/>
        </w:rPr>
        <w:t>Сунжа в</w:t>
      </w:r>
      <w:r w:rsidRPr="00967E3E">
        <w:rPr>
          <w:color w:val="0D0D0D"/>
          <w:sz w:val="24"/>
          <w:szCs w:val="24"/>
        </w:rPr>
        <w:t xml:space="preserve"> сумме</w:t>
      </w:r>
      <w:r w:rsidRPr="001A2F8C">
        <w:rPr>
          <w:b/>
          <w:color w:val="0D0D0D"/>
          <w:sz w:val="24"/>
          <w:szCs w:val="24"/>
        </w:rPr>
        <w:t xml:space="preserve">    </w:t>
      </w:r>
      <w:r w:rsidR="00967C41">
        <w:rPr>
          <w:b/>
          <w:color w:val="0D0D0D"/>
          <w:sz w:val="24"/>
          <w:szCs w:val="24"/>
        </w:rPr>
        <w:t>112661</w:t>
      </w:r>
      <w:r w:rsidR="00596D66">
        <w:rPr>
          <w:b/>
          <w:color w:val="0D0D0D"/>
          <w:sz w:val="24"/>
          <w:szCs w:val="24"/>
        </w:rPr>
        <w:t>,3</w:t>
      </w:r>
      <w:r w:rsidRPr="001A2F8C">
        <w:rPr>
          <w:b/>
          <w:color w:val="0D0D0D"/>
          <w:sz w:val="24"/>
          <w:szCs w:val="24"/>
        </w:rPr>
        <w:t xml:space="preserve"> тыс. рублей</w:t>
      </w:r>
    </w:p>
    <w:p w:rsidR="00F81F85" w:rsidRPr="00916588" w:rsidRDefault="00F81F85" w:rsidP="00841AA9">
      <w:pPr>
        <w:shd w:val="clear" w:color="auto" w:fill="FFFFFF"/>
        <w:rPr>
          <w:sz w:val="24"/>
          <w:szCs w:val="24"/>
        </w:rPr>
      </w:pPr>
      <w:r w:rsidRPr="00916588">
        <w:rPr>
          <w:b/>
          <w:sz w:val="24"/>
          <w:szCs w:val="24"/>
        </w:rPr>
        <w:t xml:space="preserve">        </w:t>
      </w:r>
      <w:r w:rsidRPr="00916588">
        <w:rPr>
          <w:sz w:val="24"/>
          <w:szCs w:val="24"/>
        </w:rPr>
        <w:t xml:space="preserve"> </w:t>
      </w:r>
    </w:p>
    <w:p w:rsidR="001C6C56" w:rsidRDefault="00F81F85" w:rsidP="00841AA9">
      <w:pPr>
        <w:pStyle w:val="5"/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916588">
        <w:rPr>
          <w:sz w:val="24"/>
          <w:szCs w:val="24"/>
        </w:rPr>
        <w:t>3. Утвердить основные характеристики бюджета городского округа г. Сунжа на 20</w:t>
      </w:r>
      <w:r>
        <w:rPr>
          <w:sz w:val="24"/>
          <w:szCs w:val="24"/>
        </w:rPr>
        <w:t>20</w:t>
      </w:r>
      <w:r w:rsidRPr="00916588">
        <w:rPr>
          <w:sz w:val="24"/>
          <w:szCs w:val="24"/>
        </w:rPr>
        <w:t xml:space="preserve"> год:</w:t>
      </w:r>
    </w:p>
    <w:p w:rsidR="00F81F85" w:rsidRPr="001A2F8C" w:rsidRDefault="00967E3E" w:rsidP="00967E3E">
      <w:pPr>
        <w:pStyle w:val="5"/>
        <w:shd w:val="clear" w:color="auto" w:fill="FFFFFF"/>
        <w:suppressAutoHyphens/>
        <w:jc w:val="both"/>
        <w:rPr>
          <w:b w:val="0"/>
          <w:sz w:val="24"/>
          <w:szCs w:val="24"/>
        </w:rPr>
      </w:pPr>
      <w:r w:rsidRPr="00967E3E">
        <w:rPr>
          <w:b w:val="0"/>
          <w:sz w:val="24"/>
          <w:szCs w:val="24"/>
        </w:rPr>
        <w:t xml:space="preserve">         </w:t>
      </w:r>
      <w:r w:rsidR="00F81F85" w:rsidRPr="00967E3E">
        <w:rPr>
          <w:b w:val="0"/>
          <w:sz w:val="24"/>
          <w:szCs w:val="24"/>
        </w:rPr>
        <w:t>1</w:t>
      </w:r>
      <w:r w:rsidR="00F81F85" w:rsidRPr="00916588">
        <w:rPr>
          <w:sz w:val="24"/>
          <w:szCs w:val="24"/>
        </w:rPr>
        <w:t xml:space="preserve">) </w:t>
      </w:r>
      <w:r w:rsidRPr="00967C41">
        <w:rPr>
          <w:b w:val="0"/>
          <w:sz w:val="24"/>
          <w:szCs w:val="24"/>
        </w:rPr>
        <w:t>прогнозируемый общий</w:t>
      </w:r>
      <w:r w:rsidR="00F81F85" w:rsidRPr="00967C41">
        <w:rPr>
          <w:b w:val="0"/>
          <w:sz w:val="24"/>
          <w:szCs w:val="24"/>
        </w:rPr>
        <w:t xml:space="preserve"> объем доходов бюд</w:t>
      </w:r>
      <w:r w:rsidR="002D1EB9">
        <w:rPr>
          <w:b w:val="0"/>
          <w:sz w:val="24"/>
          <w:szCs w:val="24"/>
        </w:rPr>
        <w:t>жета городского округа г. Сунжа</w:t>
      </w:r>
      <w:r w:rsidR="00F81F85" w:rsidRPr="00967C41">
        <w:rPr>
          <w:b w:val="0"/>
          <w:sz w:val="24"/>
          <w:szCs w:val="24"/>
        </w:rPr>
        <w:t xml:space="preserve"> в </w:t>
      </w:r>
      <w:r w:rsidR="00F75181" w:rsidRPr="00967C41">
        <w:rPr>
          <w:b w:val="0"/>
          <w:sz w:val="24"/>
          <w:szCs w:val="24"/>
        </w:rPr>
        <w:t>сумме</w:t>
      </w:r>
      <w:r w:rsidR="00F75181" w:rsidRPr="001A2F8C">
        <w:rPr>
          <w:sz w:val="24"/>
          <w:szCs w:val="24"/>
        </w:rPr>
        <w:t xml:space="preserve"> 112661</w:t>
      </w:r>
      <w:r w:rsidR="00596D66">
        <w:rPr>
          <w:sz w:val="24"/>
          <w:szCs w:val="24"/>
        </w:rPr>
        <w:t>,3</w:t>
      </w:r>
      <w:r w:rsidR="00F81F85" w:rsidRPr="001A2F8C">
        <w:rPr>
          <w:sz w:val="24"/>
          <w:szCs w:val="24"/>
        </w:rPr>
        <w:t xml:space="preserve"> </w:t>
      </w:r>
      <w:r w:rsidR="00F81F85" w:rsidRPr="001A2F8C">
        <w:rPr>
          <w:color w:val="0D0D0D"/>
          <w:sz w:val="24"/>
          <w:szCs w:val="24"/>
        </w:rPr>
        <w:t>тыс. рублей.</w:t>
      </w:r>
    </w:p>
    <w:p w:rsidR="00F81F85" w:rsidRPr="001A2F8C" w:rsidRDefault="00F81F85" w:rsidP="00967E3E">
      <w:pPr>
        <w:shd w:val="clear" w:color="auto" w:fill="FFFFFF"/>
        <w:jc w:val="both"/>
        <w:rPr>
          <w:b/>
          <w:color w:val="0D0D0D"/>
          <w:sz w:val="24"/>
          <w:szCs w:val="24"/>
        </w:rPr>
      </w:pPr>
      <w:r w:rsidRPr="00916588">
        <w:rPr>
          <w:sz w:val="24"/>
          <w:szCs w:val="24"/>
        </w:rPr>
        <w:t xml:space="preserve">         2)  прогнозируемый общий объем расходов бюджета городского округа г. </w:t>
      </w:r>
      <w:r w:rsidR="00F75181" w:rsidRPr="00916588">
        <w:rPr>
          <w:sz w:val="24"/>
          <w:szCs w:val="24"/>
        </w:rPr>
        <w:t>Сунжа в</w:t>
      </w:r>
      <w:r w:rsidRPr="001A2F8C">
        <w:rPr>
          <w:b/>
          <w:color w:val="0D0D0D"/>
          <w:sz w:val="24"/>
          <w:szCs w:val="24"/>
        </w:rPr>
        <w:t xml:space="preserve"> сумме    </w:t>
      </w:r>
      <w:r w:rsidR="00967C41">
        <w:rPr>
          <w:b/>
          <w:color w:val="0D0D0D"/>
          <w:sz w:val="24"/>
          <w:szCs w:val="24"/>
        </w:rPr>
        <w:t>112661</w:t>
      </w:r>
      <w:r w:rsidR="00596D66">
        <w:rPr>
          <w:b/>
          <w:color w:val="0D0D0D"/>
          <w:sz w:val="24"/>
          <w:szCs w:val="24"/>
        </w:rPr>
        <w:t>,3</w:t>
      </w:r>
      <w:r w:rsidRPr="001A2F8C">
        <w:rPr>
          <w:b/>
          <w:color w:val="0D0D0D"/>
          <w:sz w:val="24"/>
          <w:szCs w:val="24"/>
        </w:rPr>
        <w:t xml:space="preserve"> тыс. рублей</w:t>
      </w:r>
    </w:p>
    <w:p w:rsidR="00F81F85" w:rsidRPr="00916588" w:rsidRDefault="007B3EF8" w:rsidP="00967E3E">
      <w:pPr>
        <w:shd w:val="clear" w:color="auto" w:fill="FFFFFF"/>
        <w:suppressAutoHyphens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1.</w:t>
      </w:r>
      <w:r w:rsidR="00F81F85" w:rsidRPr="00916588">
        <w:rPr>
          <w:sz w:val="24"/>
          <w:szCs w:val="24"/>
        </w:rPr>
        <w:t xml:space="preserve">Установить, что доходы местного бюджета </w:t>
      </w:r>
      <w:r w:rsidR="00F75181" w:rsidRPr="00916588">
        <w:rPr>
          <w:sz w:val="24"/>
          <w:szCs w:val="24"/>
        </w:rPr>
        <w:t>на 2018</w:t>
      </w:r>
      <w:r w:rsidR="00F81F85" w:rsidRPr="00916588">
        <w:rPr>
          <w:sz w:val="24"/>
          <w:szCs w:val="24"/>
        </w:rPr>
        <w:t xml:space="preserve"> </w:t>
      </w:r>
      <w:r w:rsidR="00F75181" w:rsidRPr="00916588">
        <w:rPr>
          <w:sz w:val="24"/>
          <w:szCs w:val="24"/>
        </w:rPr>
        <w:t>год и</w:t>
      </w:r>
      <w:r w:rsidR="00F81F85" w:rsidRPr="00916588">
        <w:rPr>
          <w:sz w:val="24"/>
          <w:szCs w:val="24"/>
        </w:rPr>
        <w:t xml:space="preserve"> плановый период 2019 и 2020 годов формируются за счет </w:t>
      </w:r>
      <w:r w:rsidR="00F75181" w:rsidRPr="00916588">
        <w:rPr>
          <w:sz w:val="24"/>
          <w:szCs w:val="24"/>
        </w:rPr>
        <w:t>доходов федеральных</w:t>
      </w:r>
      <w:r w:rsidR="00F81F85" w:rsidRPr="00916588">
        <w:rPr>
          <w:sz w:val="24"/>
          <w:szCs w:val="24"/>
        </w:rPr>
        <w:t xml:space="preserve">, региональных и местных налогов и </w:t>
      </w:r>
      <w:r w:rsidR="00F75181" w:rsidRPr="00916588">
        <w:rPr>
          <w:sz w:val="24"/>
          <w:szCs w:val="24"/>
        </w:rPr>
        <w:t>сборов, и</w:t>
      </w:r>
      <w:r w:rsidR="00F81F85" w:rsidRPr="00916588">
        <w:rPr>
          <w:sz w:val="24"/>
          <w:szCs w:val="24"/>
        </w:rPr>
        <w:t xml:space="preserve"> неналоговых </w:t>
      </w:r>
      <w:r w:rsidR="00F75181" w:rsidRPr="00916588">
        <w:rPr>
          <w:sz w:val="24"/>
          <w:szCs w:val="24"/>
        </w:rPr>
        <w:t>доходов, безвозмездных</w:t>
      </w:r>
      <w:r w:rsidR="00F81F85" w:rsidRPr="00916588">
        <w:rPr>
          <w:sz w:val="24"/>
          <w:szCs w:val="24"/>
        </w:rPr>
        <w:t xml:space="preserve"> </w:t>
      </w:r>
      <w:r w:rsidR="00F75181" w:rsidRPr="00916588">
        <w:rPr>
          <w:sz w:val="24"/>
          <w:szCs w:val="24"/>
        </w:rPr>
        <w:t>поступлений из других</w:t>
      </w:r>
      <w:r w:rsidR="00F81F85" w:rsidRPr="00916588">
        <w:rPr>
          <w:sz w:val="24"/>
          <w:szCs w:val="24"/>
        </w:rPr>
        <w:t xml:space="preserve"> бюджетов бюджетной </w:t>
      </w:r>
      <w:r w:rsidR="00F75181" w:rsidRPr="00916588">
        <w:rPr>
          <w:sz w:val="24"/>
          <w:szCs w:val="24"/>
        </w:rPr>
        <w:t>системы Российской</w:t>
      </w:r>
      <w:r w:rsidR="00F81F85" w:rsidRPr="00916588">
        <w:rPr>
          <w:sz w:val="24"/>
          <w:szCs w:val="24"/>
        </w:rPr>
        <w:t xml:space="preserve"> Федерации в соответствии </w:t>
      </w:r>
      <w:r w:rsidR="00F75181" w:rsidRPr="00916588">
        <w:rPr>
          <w:sz w:val="24"/>
          <w:szCs w:val="24"/>
        </w:rPr>
        <w:t>с нормативами, установленными законодательными</w:t>
      </w:r>
      <w:r w:rsidR="00F81F85" w:rsidRPr="00916588">
        <w:rPr>
          <w:sz w:val="24"/>
          <w:szCs w:val="24"/>
        </w:rPr>
        <w:t xml:space="preserve"> актами Российской Федерации, субъекта Российской Федерации </w:t>
      </w:r>
      <w:r w:rsidR="00F75181" w:rsidRPr="00916588">
        <w:rPr>
          <w:sz w:val="24"/>
          <w:szCs w:val="24"/>
        </w:rPr>
        <w:t>и настоящим</w:t>
      </w:r>
      <w:r w:rsidR="00F81F85" w:rsidRPr="00916588">
        <w:rPr>
          <w:sz w:val="24"/>
          <w:szCs w:val="24"/>
        </w:rPr>
        <w:t xml:space="preserve"> Решением.</w:t>
      </w:r>
    </w:p>
    <w:p w:rsidR="00F81F85" w:rsidRPr="00916588" w:rsidRDefault="007B3EF8" w:rsidP="00967E3E">
      <w:pPr>
        <w:shd w:val="clear" w:color="auto" w:fill="FFFFFF"/>
        <w:suppressAutoHyphens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F81F85" w:rsidRPr="00916588">
        <w:rPr>
          <w:b/>
          <w:sz w:val="24"/>
          <w:szCs w:val="24"/>
        </w:rPr>
        <w:t>2.</w:t>
      </w:r>
      <w:r w:rsidR="00F81F85" w:rsidRPr="00916588">
        <w:rPr>
          <w:sz w:val="24"/>
          <w:szCs w:val="24"/>
        </w:rPr>
        <w:t xml:space="preserve">Утвердить нормативы отчислений налогов, сборов и других обязательных платежей в бюджет городского округа г. Сунжа согласно </w:t>
      </w:r>
      <w:r w:rsidR="00F81F85" w:rsidRPr="00916588">
        <w:rPr>
          <w:b/>
          <w:sz w:val="24"/>
          <w:szCs w:val="24"/>
        </w:rPr>
        <w:t>приложению № 1</w:t>
      </w:r>
      <w:r w:rsidR="00F81F85" w:rsidRPr="00916588">
        <w:rPr>
          <w:sz w:val="24"/>
          <w:szCs w:val="24"/>
        </w:rPr>
        <w:t xml:space="preserve"> к настоящему Решению.</w:t>
      </w:r>
    </w:p>
    <w:p w:rsidR="00F81F85" w:rsidRPr="00916588" w:rsidRDefault="00F81F85" w:rsidP="00841AA9">
      <w:pPr>
        <w:suppressAutoHyphens/>
        <w:ind w:left="993" w:hanging="993"/>
        <w:outlineLvl w:val="0"/>
        <w:rPr>
          <w:sz w:val="24"/>
          <w:szCs w:val="24"/>
        </w:rPr>
      </w:pPr>
    </w:p>
    <w:p w:rsidR="00F81F85" w:rsidRPr="00916588" w:rsidRDefault="00F81F85" w:rsidP="00841AA9">
      <w:pPr>
        <w:shd w:val="clear" w:color="auto" w:fill="FFFFFF"/>
        <w:suppressAutoHyphens/>
        <w:outlineLvl w:val="0"/>
        <w:rPr>
          <w:b/>
          <w:sz w:val="24"/>
          <w:szCs w:val="24"/>
        </w:rPr>
      </w:pPr>
      <w:r w:rsidRPr="00916588">
        <w:rPr>
          <w:b/>
          <w:sz w:val="24"/>
          <w:szCs w:val="24"/>
        </w:rPr>
        <w:t xml:space="preserve">Статья 3.    </w:t>
      </w:r>
      <w:r w:rsidR="0084451E" w:rsidRPr="00916588">
        <w:rPr>
          <w:b/>
          <w:sz w:val="24"/>
          <w:szCs w:val="24"/>
        </w:rPr>
        <w:t>Контроль и</w:t>
      </w:r>
      <w:r w:rsidRPr="00916588">
        <w:rPr>
          <w:b/>
          <w:sz w:val="24"/>
          <w:szCs w:val="24"/>
        </w:rPr>
        <w:t xml:space="preserve"> ответственность за соблюдение нормативов распределения налогов</w:t>
      </w:r>
    </w:p>
    <w:p w:rsidR="00F81F85" w:rsidRPr="00916588" w:rsidRDefault="00F81F85" w:rsidP="00841AA9">
      <w:pPr>
        <w:shd w:val="clear" w:color="auto" w:fill="FFFFFF"/>
        <w:suppressAutoHyphens/>
        <w:ind w:left="142" w:hanging="142"/>
        <w:jc w:val="both"/>
        <w:outlineLvl w:val="0"/>
        <w:rPr>
          <w:sz w:val="24"/>
          <w:szCs w:val="24"/>
        </w:rPr>
      </w:pPr>
      <w:r w:rsidRPr="00916588">
        <w:rPr>
          <w:sz w:val="24"/>
          <w:szCs w:val="24"/>
        </w:rPr>
        <w:t xml:space="preserve">          Установить, что контроль и ответственность за соблюдением нормативов распределения налогов между бюджетами всех уровней возлагаются на Управление Федерального казначейства по республике Ингушетия в соответствии с Соглашением, заключенным между администрацией г. Сунжа и Управлением Федерального Казначейства по Республике Ингушетия.</w:t>
      </w:r>
    </w:p>
    <w:p w:rsidR="00F81F85" w:rsidRPr="00916588" w:rsidRDefault="00F81F85" w:rsidP="00841AA9">
      <w:pPr>
        <w:shd w:val="clear" w:color="auto" w:fill="FFFFFF"/>
        <w:suppressAutoHyphens/>
        <w:ind w:left="142" w:hanging="142"/>
        <w:jc w:val="both"/>
        <w:outlineLvl w:val="0"/>
        <w:rPr>
          <w:sz w:val="24"/>
          <w:szCs w:val="24"/>
        </w:rPr>
      </w:pPr>
    </w:p>
    <w:p w:rsidR="00F81F85" w:rsidRPr="00916588" w:rsidRDefault="00F81F85" w:rsidP="00841AA9">
      <w:pPr>
        <w:shd w:val="clear" w:color="auto" w:fill="FFFFFF"/>
        <w:suppressAutoHyphens/>
        <w:ind w:hanging="993"/>
        <w:jc w:val="both"/>
        <w:outlineLvl w:val="0"/>
        <w:rPr>
          <w:b/>
          <w:sz w:val="24"/>
          <w:szCs w:val="24"/>
        </w:rPr>
      </w:pPr>
      <w:r w:rsidRPr="00916588">
        <w:rPr>
          <w:b/>
          <w:sz w:val="24"/>
          <w:szCs w:val="24"/>
        </w:rPr>
        <w:t xml:space="preserve">                  Статья 4. Главные </w:t>
      </w:r>
      <w:r w:rsidR="0084451E" w:rsidRPr="00916588">
        <w:rPr>
          <w:b/>
          <w:sz w:val="24"/>
          <w:szCs w:val="24"/>
        </w:rPr>
        <w:t>администраторы доходов</w:t>
      </w:r>
      <w:r w:rsidRPr="00916588">
        <w:rPr>
          <w:b/>
          <w:sz w:val="24"/>
          <w:szCs w:val="24"/>
        </w:rPr>
        <w:t xml:space="preserve"> городского бюджета</w:t>
      </w:r>
    </w:p>
    <w:p w:rsidR="00F81F85" w:rsidRPr="00916588" w:rsidRDefault="00F81F85" w:rsidP="00841AA9">
      <w:pPr>
        <w:shd w:val="clear" w:color="auto" w:fill="FFFFFF"/>
        <w:suppressAutoHyphens/>
        <w:ind w:hanging="993"/>
        <w:jc w:val="both"/>
        <w:outlineLvl w:val="0"/>
        <w:rPr>
          <w:sz w:val="24"/>
          <w:szCs w:val="24"/>
        </w:rPr>
      </w:pPr>
      <w:r w:rsidRPr="00916588">
        <w:rPr>
          <w:b/>
          <w:sz w:val="24"/>
          <w:szCs w:val="24"/>
        </w:rPr>
        <w:lastRenderedPageBreak/>
        <w:t xml:space="preserve">                                  1.</w:t>
      </w:r>
      <w:r w:rsidR="007B3EF8">
        <w:rPr>
          <w:b/>
          <w:sz w:val="24"/>
          <w:szCs w:val="24"/>
        </w:rPr>
        <w:t xml:space="preserve"> </w:t>
      </w:r>
      <w:r w:rsidRPr="00916588">
        <w:rPr>
          <w:sz w:val="24"/>
          <w:szCs w:val="24"/>
        </w:rPr>
        <w:t>Утвердить перечень главных администраторов доходов бюджета городского округа</w:t>
      </w:r>
      <w:r w:rsidRPr="00916588">
        <w:rPr>
          <w:b/>
          <w:sz w:val="24"/>
          <w:szCs w:val="24"/>
        </w:rPr>
        <w:t xml:space="preserve"> </w:t>
      </w:r>
      <w:r w:rsidRPr="00916588">
        <w:rPr>
          <w:sz w:val="24"/>
          <w:szCs w:val="24"/>
        </w:rPr>
        <w:t xml:space="preserve">г. </w:t>
      </w:r>
      <w:r w:rsidR="00F75181" w:rsidRPr="00916588">
        <w:rPr>
          <w:sz w:val="24"/>
          <w:szCs w:val="24"/>
        </w:rPr>
        <w:t>Сунжа на</w:t>
      </w:r>
      <w:r w:rsidRPr="00916588">
        <w:rPr>
          <w:sz w:val="24"/>
          <w:szCs w:val="24"/>
        </w:rPr>
        <w:t xml:space="preserve"> 2018 и плановый период 2019 и 2020 годов согласно </w:t>
      </w:r>
      <w:r w:rsidRPr="00916588">
        <w:rPr>
          <w:b/>
          <w:sz w:val="24"/>
          <w:szCs w:val="24"/>
        </w:rPr>
        <w:t>приложению № 2</w:t>
      </w:r>
      <w:r w:rsidRPr="00916588">
        <w:rPr>
          <w:sz w:val="24"/>
          <w:szCs w:val="24"/>
        </w:rPr>
        <w:t xml:space="preserve"> к настоящему Решению.</w:t>
      </w:r>
    </w:p>
    <w:p w:rsidR="00F81F85" w:rsidRPr="00916588" w:rsidRDefault="00F81F85" w:rsidP="00967E3E">
      <w:pPr>
        <w:shd w:val="clear" w:color="auto" w:fill="FFFFFF"/>
        <w:suppressAutoHyphens/>
        <w:ind w:hanging="993"/>
        <w:jc w:val="both"/>
        <w:outlineLvl w:val="0"/>
        <w:rPr>
          <w:b/>
          <w:sz w:val="24"/>
          <w:szCs w:val="24"/>
        </w:rPr>
      </w:pPr>
      <w:r w:rsidRPr="00916588">
        <w:rPr>
          <w:sz w:val="24"/>
          <w:szCs w:val="24"/>
        </w:rPr>
        <w:t xml:space="preserve">                                 </w:t>
      </w:r>
      <w:r w:rsidRPr="00916588">
        <w:rPr>
          <w:b/>
          <w:sz w:val="24"/>
          <w:szCs w:val="24"/>
        </w:rPr>
        <w:t>2.</w:t>
      </w:r>
      <w:r w:rsidRPr="00916588">
        <w:rPr>
          <w:sz w:val="24"/>
          <w:szCs w:val="24"/>
        </w:rPr>
        <w:t xml:space="preserve"> Закрепить за главными распорядителями и получателями средств городского бюджета администрирование доходов в городской бюджет согласно приложению № 2 к настоящему Решению</w:t>
      </w:r>
    </w:p>
    <w:p w:rsidR="00F81F85" w:rsidRPr="00916588" w:rsidRDefault="00F81F85" w:rsidP="00967E3E">
      <w:pPr>
        <w:shd w:val="clear" w:color="auto" w:fill="FFFFFF"/>
        <w:ind w:left="165"/>
        <w:jc w:val="both"/>
        <w:rPr>
          <w:sz w:val="24"/>
          <w:szCs w:val="24"/>
        </w:rPr>
      </w:pPr>
      <w:r w:rsidRPr="00916588">
        <w:rPr>
          <w:b/>
          <w:sz w:val="24"/>
          <w:szCs w:val="24"/>
        </w:rPr>
        <w:t xml:space="preserve">     </w:t>
      </w:r>
      <w:r w:rsidR="007B3EF8">
        <w:rPr>
          <w:b/>
          <w:sz w:val="24"/>
          <w:szCs w:val="24"/>
        </w:rPr>
        <w:t xml:space="preserve">       </w:t>
      </w:r>
      <w:r w:rsidRPr="00916588">
        <w:rPr>
          <w:b/>
          <w:sz w:val="24"/>
          <w:szCs w:val="24"/>
        </w:rPr>
        <w:t xml:space="preserve"> 3.</w:t>
      </w:r>
      <w:r w:rsidRPr="00916588">
        <w:rPr>
          <w:sz w:val="24"/>
          <w:szCs w:val="24"/>
        </w:rPr>
        <w:t xml:space="preserve"> В случае изменения состава и </w:t>
      </w:r>
      <w:r w:rsidR="00F75181" w:rsidRPr="00916588">
        <w:rPr>
          <w:sz w:val="24"/>
          <w:szCs w:val="24"/>
        </w:rPr>
        <w:t>(или) функций</w:t>
      </w:r>
      <w:r w:rsidRPr="00916588">
        <w:rPr>
          <w:sz w:val="24"/>
          <w:szCs w:val="24"/>
        </w:rPr>
        <w:t xml:space="preserve"> главных администраторов доходов городского </w:t>
      </w:r>
      <w:r w:rsidR="00F75181" w:rsidRPr="00916588">
        <w:rPr>
          <w:sz w:val="24"/>
          <w:szCs w:val="24"/>
        </w:rPr>
        <w:t>бюджета, администрация</w:t>
      </w:r>
      <w:r w:rsidRPr="00916588">
        <w:rPr>
          <w:sz w:val="24"/>
          <w:szCs w:val="24"/>
        </w:rPr>
        <w:t xml:space="preserve"> г. Сунжа вправе вносить изменения в состав закрепленных за ними кодов классификации </w:t>
      </w:r>
      <w:r w:rsidR="00F75181" w:rsidRPr="00916588">
        <w:rPr>
          <w:sz w:val="24"/>
          <w:szCs w:val="24"/>
        </w:rPr>
        <w:t>доходов бюджетов</w:t>
      </w:r>
      <w:r w:rsidRPr="00916588">
        <w:rPr>
          <w:sz w:val="24"/>
          <w:szCs w:val="24"/>
        </w:rPr>
        <w:t xml:space="preserve"> Российской Федерации</w:t>
      </w:r>
    </w:p>
    <w:p w:rsidR="00F81F85" w:rsidRPr="00916588" w:rsidRDefault="00F81F85" w:rsidP="00967E3E">
      <w:pPr>
        <w:shd w:val="clear" w:color="auto" w:fill="FFFFFF"/>
        <w:jc w:val="both"/>
        <w:rPr>
          <w:sz w:val="24"/>
          <w:szCs w:val="24"/>
        </w:rPr>
      </w:pPr>
    </w:p>
    <w:p w:rsidR="00F81F85" w:rsidRPr="00916588" w:rsidRDefault="00F81F85" w:rsidP="00967E3E">
      <w:pPr>
        <w:shd w:val="clear" w:color="auto" w:fill="FFFFFF"/>
        <w:jc w:val="both"/>
        <w:rPr>
          <w:sz w:val="24"/>
          <w:szCs w:val="24"/>
        </w:rPr>
      </w:pPr>
      <w:r w:rsidRPr="00916588">
        <w:rPr>
          <w:b/>
          <w:sz w:val="24"/>
          <w:szCs w:val="24"/>
        </w:rPr>
        <w:t>Статья 5.</w:t>
      </w:r>
      <w:r w:rsidRPr="00916588">
        <w:rPr>
          <w:sz w:val="24"/>
          <w:szCs w:val="24"/>
        </w:rPr>
        <w:t xml:space="preserve"> </w:t>
      </w:r>
      <w:r w:rsidRPr="00916588">
        <w:rPr>
          <w:b/>
          <w:sz w:val="24"/>
          <w:szCs w:val="24"/>
        </w:rPr>
        <w:t xml:space="preserve">Доходы городского бюджета на 2018 год и плановый период 2019 и 2020 годов </w:t>
      </w:r>
    </w:p>
    <w:p w:rsidR="00F81F85" w:rsidRPr="00916588" w:rsidRDefault="00F81F85" w:rsidP="00967E3E">
      <w:pPr>
        <w:shd w:val="clear" w:color="auto" w:fill="FFFFFF"/>
        <w:jc w:val="both"/>
        <w:rPr>
          <w:sz w:val="24"/>
          <w:szCs w:val="24"/>
        </w:rPr>
      </w:pPr>
      <w:r w:rsidRPr="00916588">
        <w:rPr>
          <w:sz w:val="24"/>
          <w:szCs w:val="24"/>
        </w:rPr>
        <w:t xml:space="preserve">Учесть в бюджете городского округа </w:t>
      </w:r>
      <w:r w:rsidRPr="007B3EF8">
        <w:rPr>
          <w:sz w:val="24"/>
          <w:szCs w:val="24"/>
        </w:rPr>
        <w:t>г. Сунжа</w:t>
      </w:r>
      <w:r w:rsidRPr="00916588">
        <w:rPr>
          <w:b/>
          <w:sz w:val="24"/>
          <w:szCs w:val="24"/>
        </w:rPr>
        <w:t xml:space="preserve"> </w:t>
      </w:r>
      <w:r w:rsidRPr="00916588">
        <w:rPr>
          <w:sz w:val="24"/>
          <w:szCs w:val="24"/>
        </w:rPr>
        <w:t xml:space="preserve">на 2018 </w:t>
      </w:r>
      <w:r w:rsidR="00F75181" w:rsidRPr="00916588">
        <w:rPr>
          <w:sz w:val="24"/>
          <w:szCs w:val="24"/>
        </w:rPr>
        <w:t>год и</w:t>
      </w:r>
      <w:r w:rsidRPr="00916588">
        <w:rPr>
          <w:sz w:val="24"/>
          <w:szCs w:val="24"/>
        </w:rPr>
        <w:t xml:space="preserve"> плановый период 2019 и 2020 </w:t>
      </w:r>
      <w:r w:rsidR="00F75181" w:rsidRPr="00916588">
        <w:rPr>
          <w:sz w:val="24"/>
          <w:szCs w:val="24"/>
        </w:rPr>
        <w:t>годов поступления</w:t>
      </w:r>
      <w:r w:rsidRPr="00916588">
        <w:rPr>
          <w:sz w:val="24"/>
          <w:szCs w:val="24"/>
        </w:rPr>
        <w:t xml:space="preserve"> доходов по основным источникам в объеме согласно </w:t>
      </w:r>
      <w:r w:rsidRPr="00916588">
        <w:rPr>
          <w:b/>
          <w:sz w:val="24"/>
          <w:szCs w:val="24"/>
        </w:rPr>
        <w:t>приложению № 3</w:t>
      </w:r>
      <w:r w:rsidRPr="00916588">
        <w:rPr>
          <w:sz w:val="24"/>
          <w:szCs w:val="24"/>
        </w:rPr>
        <w:t xml:space="preserve"> к настоящему Решению.</w:t>
      </w:r>
    </w:p>
    <w:p w:rsidR="00F81F85" w:rsidRPr="00916588" w:rsidRDefault="00F81F85" w:rsidP="00967E3E">
      <w:pPr>
        <w:shd w:val="clear" w:color="auto" w:fill="FFFFFF"/>
        <w:suppressAutoHyphens/>
        <w:ind w:left="993" w:hanging="993"/>
        <w:jc w:val="both"/>
        <w:outlineLvl w:val="0"/>
        <w:rPr>
          <w:sz w:val="24"/>
          <w:szCs w:val="24"/>
        </w:rPr>
      </w:pPr>
    </w:p>
    <w:p w:rsidR="00F81F85" w:rsidRPr="00916588" w:rsidRDefault="00F81F85" w:rsidP="00967E3E">
      <w:pPr>
        <w:shd w:val="clear" w:color="auto" w:fill="FFFFFF"/>
        <w:suppressAutoHyphens/>
        <w:ind w:hanging="993"/>
        <w:jc w:val="both"/>
        <w:outlineLvl w:val="0"/>
        <w:rPr>
          <w:color w:val="FF0000"/>
          <w:sz w:val="24"/>
          <w:szCs w:val="24"/>
        </w:rPr>
      </w:pPr>
      <w:r w:rsidRPr="00916588">
        <w:rPr>
          <w:b/>
          <w:sz w:val="24"/>
          <w:szCs w:val="24"/>
        </w:rPr>
        <w:t xml:space="preserve">                  Статья 6.</w:t>
      </w:r>
      <w:r w:rsidRPr="00916588">
        <w:rPr>
          <w:sz w:val="24"/>
          <w:szCs w:val="24"/>
        </w:rPr>
        <w:t xml:space="preserve"> </w:t>
      </w:r>
      <w:r w:rsidRPr="00916588">
        <w:rPr>
          <w:b/>
          <w:sz w:val="24"/>
          <w:szCs w:val="24"/>
        </w:rPr>
        <w:t>Особенности администрирования доходов бюджета городского округа г. Сунжа</w:t>
      </w:r>
    </w:p>
    <w:p w:rsidR="00F81F85" w:rsidRPr="00916588" w:rsidRDefault="00F81F85" w:rsidP="00967E3E">
      <w:pPr>
        <w:pStyle w:val="22"/>
        <w:shd w:val="clear" w:color="auto" w:fill="FFFFFF"/>
        <w:suppressAutoHyphens/>
        <w:ind w:firstLine="709"/>
        <w:rPr>
          <w:i w:val="0"/>
          <w:sz w:val="24"/>
          <w:szCs w:val="24"/>
        </w:rPr>
      </w:pPr>
      <w:r w:rsidRPr="00916588">
        <w:rPr>
          <w:i w:val="0"/>
          <w:sz w:val="24"/>
          <w:szCs w:val="24"/>
        </w:rPr>
        <w:t xml:space="preserve">1. Установить, что   </w:t>
      </w:r>
      <w:r w:rsidR="00F75181" w:rsidRPr="00916588">
        <w:rPr>
          <w:i w:val="0"/>
          <w:sz w:val="24"/>
          <w:szCs w:val="24"/>
        </w:rPr>
        <w:t>Финансовое управление</w:t>
      </w:r>
      <w:r w:rsidRPr="00916588">
        <w:rPr>
          <w:i w:val="0"/>
          <w:sz w:val="24"/>
          <w:szCs w:val="24"/>
        </w:rPr>
        <w:t xml:space="preserve"> г. Сунжа </w:t>
      </w:r>
      <w:r w:rsidR="00F75181" w:rsidRPr="00916588">
        <w:rPr>
          <w:i w:val="0"/>
          <w:sz w:val="24"/>
          <w:szCs w:val="24"/>
        </w:rPr>
        <w:t>вправе в</w:t>
      </w:r>
      <w:r w:rsidRPr="00916588">
        <w:rPr>
          <w:i w:val="0"/>
          <w:sz w:val="24"/>
          <w:szCs w:val="24"/>
        </w:rPr>
        <w:t xml:space="preserve"> ходе исполнения бюджета   вносить </w:t>
      </w:r>
      <w:r w:rsidR="00F75181" w:rsidRPr="00916588">
        <w:rPr>
          <w:i w:val="0"/>
          <w:sz w:val="24"/>
          <w:szCs w:val="24"/>
        </w:rPr>
        <w:t>изменения в</w:t>
      </w:r>
      <w:r w:rsidRPr="00916588">
        <w:rPr>
          <w:i w:val="0"/>
          <w:sz w:val="24"/>
          <w:szCs w:val="24"/>
        </w:rPr>
        <w:t xml:space="preserve"> </w:t>
      </w:r>
      <w:r w:rsidR="00F75181" w:rsidRPr="00916588">
        <w:rPr>
          <w:i w:val="0"/>
          <w:sz w:val="24"/>
          <w:szCs w:val="24"/>
        </w:rPr>
        <w:t>показатели сводной</w:t>
      </w:r>
      <w:r w:rsidRPr="00916588">
        <w:rPr>
          <w:i w:val="0"/>
          <w:sz w:val="24"/>
          <w:szCs w:val="24"/>
        </w:rPr>
        <w:t xml:space="preserve"> бюджетной </w:t>
      </w:r>
      <w:r w:rsidR="00F75181" w:rsidRPr="00916588">
        <w:rPr>
          <w:i w:val="0"/>
          <w:sz w:val="24"/>
          <w:szCs w:val="24"/>
        </w:rPr>
        <w:t>росписи с</w:t>
      </w:r>
      <w:r w:rsidRPr="00916588">
        <w:rPr>
          <w:i w:val="0"/>
          <w:sz w:val="24"/>
          <w:szCs w:val="24"/>
        </w:rPr>
        <w:t xml:space="preserve"> последующим внесением   изменений в настоящее Решение: </w:t>
      </w:r>
    </w:p>
    <w:p w:rsidR="00F81F85" w:rsidRPr="00916588" w:rsidRDefault="00F81F85" w:rsidP="00967E3E">
      <w:pPr>
        <w:pStyle w:val="22"/>
        <w:shd w:val="clear" w:color="auto" w:fill="FFFFFF"/>
        <w:suppressAutoHyphens/>
        <w:ind w:firstLine="709"/>
        <w:rPr>
          <w:i w:val="0"/>
          <w:sz w:val="24"/>
          <w:szCs w:val="24"/>
        </w:rPr>
      </w:pPr>
      <w:r w:rsidRPr="00916588">
        <w:rPr>
          <w:i w:val="0"/>
          <w:sz w:val="24"/>
          <w:szCs w:val="24"/>
        </w:rPr>
        <w:t xml:space="preserve">а) в случае изменения бюджетной классификации Российской Федерации, уточнять приложения № </w:t>
      </w:r>
      <w:r>
        <w:rPr>
          <w:i w:val="0"/>
          <w:sz w:val="24"/>
          <w:szCs w:val="24"/>
        </w:rPr>
        <w:t>1</w:t>
      </w:r>
      <w:r w:rsidRPr="00916588">
        <w:rPr>
          <w:i w:val="0"/>
          <w:sz w:val="24"/>
          <w:szCs w:val="24"/>
        </w:rPr>
        <w:t xml:space="preserve"> и № 3 к настоящему решению в части уточнения кодов доходов и источников финансирования дефицита бюджета городского округа.</w:t>
      </w:r>
    </w:p>
    <w:p w:rsidR="00F81F85" w:rsidRPr="00916588" w:rsidRDefault="00F81F85" w:rsidP="00967E3E">
      <w:pPr>
        <w:shd w:val="clear" w:color="auto" w:fill="FFFFFF"/>
        <w:suppressAutoHyphens/>
        <w:ind w:firstLine="709"/>
        <w:jc w:val="both"/>
        <w:outlineLvl w:val="0"/>
        <w:rPr>
          <w:sz w:val="24"/>
          <w:szCs w:val="24"/>
        </w:rPr>
      </w:pPr>
      <w:r w:rsidRPr="00916588">
        <w:rPr>
          <w:sz w:val="24"/>
          <w:szCs w:val="24"/>
        </w:rPr>
        <w:t xml:space="preserve"> </w:t>
      </w:r>
    </w:p>
    <w:p w:rsidR="00F81F85" w:rsidRPr="00916588" w:rsidRDefault="00F81F85" w:rsidP="00967E3E">
      <w:pPr>
        <w:shd w:val="clear" w:color="auto" w:fill="FFFFFF"/>
        <w:suppressAutoHyphens/>
        <w:jc w:val="both"/>
        <w:outlineLvl w:val="0"/>
        <w:rPr>
          <w:b/>
          <w:sz w:val="24"/>
          <w:szCs w:val="24"/>
        </w:rPr>
      </w:pPr>
      <w:r w:rsidRPr="00916588">
        <w:rPr>
          <w:b/>
          <w:sz w:val="24"/>
          <w:szCs w:val="24"/>
        </w:rPr>
        <w:t xml:space="preserve">Статья 7.  Бюджетные ассигнования городского бюджета на 2018 год и плановый период 2019 и </w:t>
      </w:r>
      <w:r w:rsidR="00F75181" w:rsidRPr="00916588">
        <w:rPr>
          <w:b/>
          <w:sz w:val="24"/>
          <w:szCs w:val="24"/>
        </w:rPr>
        <w:t>2020 годов</w:t>
      </w:r>
      <w:r w:rsidRPr="00916588">
        <w:rPr>
          <w:b/>
          <w:sz w:val="24"/>
          <w:szCs w:val="24"/>
        </w:rPr>
        <w:t xml:space="preserve"> </w:t>
      </w:r>
    </w:p>
    <w:p w:rsidR="00F81F85" w:rsidRPr="00916588" w:rsidRDefault="00F81F85" w:rsidP="00967E3E">
      <w:pPr>
        <w:shd w:val="clear" w:color="auto" w:fill="FFFFFF"/>
        <w:suppressAutoHyphens/>
        <w:jc w:val="both"/>
        <w:outlineLvl w:val="0"/>
        <w:rPr>
          <w:sz w:val="24"/>
          <w:szCs w:val="24"/>
        </w:rPr>
      </w:pPr>
      <w:r w:rsidRPr="00916588">
        <w:rPr>
          <w:sz w:val="24"/>
          <w:szCs w:val="24"/>
        </w:rPr>
        <w:t xml:space="preserve">         </w:t>
      </w:r>
      <w:r w:rsidRPr="00916588">
        <w:rPr>
          <w:b/>
          <w:sz w:val="24"/>
          <w:szCs w:val="24"/>
        </w:rPr>
        <w:t xml:space="preserve"> </w:t>
      </w:r>
      <w:r w:rsidR="00F75181" w:rsidRPr="00916588">
        <w:rPr>
          <w:b/>
          <w:sz w:val="24"/>
          <w:szCs w:val="24"/>
        </w:rPr>
        <w:t>1</w:t>
      </w:r>
      <w:r w:rsidR="00F75181" w:rsidRPr="00916588">
        <w:rPr>
          <w:sz w:val="24"/>
          <w:szCs w:val="24"/>
        </w:rPr>
        <w:t>.Утвердить распределение бюджетных</w:t>
      </w:r>
      <w:r w:rsidRPr="00916588">
        <w:rPr>
          <w:sz w:val="24"/>
          <w:szCs w:val="24"/>
        </w:rPr>
        <w:t xml:space="preserve"> </w:t>
      </w:r>
      <w:r w:rsidR="00F75181" w:rsidRPr="00916588">
        <w:rPr>
          <w:sz w:val="24"/>
          <w:szCs w:val="24"/>
        </w:rPr>
        <w:t>ассигнований местного</w:t>
      </w:r>
      <w:r w:rsidRPr="00916588">
        <w:rPr>
          <w:sz w:val="24"/>
          <w:szCs w:val="24"/>
        </w:rPr>
        <w:t xml:space="preserve"> бюджета </w:t>
      </w:r>
      <w:r w:rsidR="00F75181" w:rsidRPr="00916588">
        <w:rPr>
          <w:sz w:val="24"/>
          <w:szCs w:val="24"/>
        </w:rPr>
        <w:t>на 2018</w:t>
      </w:r>
      <w:r w:rsidRPr="00916588">
        <w:rPr>
          <w:sz w:val="24"/>
          <w:szCs w:val="24"/>
        </w:rPr>
        <w:t xml:space="preserve"> </w:t>
      </w:r>
      <w:r w:rsidR="00F75181" w:rsidRPr="00916588">
        <w:rPr>
          <w:sz w:val="24"/>
          <w:szCs w:val="24"/>
        </w:rPr>
        <w:t>год и</w:t>
      </w:r>
      <w:r w:rsidRPr="00916588">
        <w:rPr>
          <w:sz w:val="24"/>
          <w:szCs w:val="24"/>
        </w:rPr>
        <w:t xml:space="preserve"> плановый период 2019 и 2020 годов по разделам и подразделам   классификации расходов бюджетов Российской </w:t>
      </w:r>
      <w:r w:rsidR="007B3EF8" w:rsidRPr="00916588">
        <w:rPr>
          <w:sz w:val="24"/>
          <w:szCs w:val="24"/>
        </w:rPr>
        <w:t>Федерации согласно приложению</w:t>
      </w:r>
      <w:r w:rsidR="007B3EF8" w:rsidRPr="00916588">
        <w:rPr>
          <w:b/>
          <w:sz w:val="24"/>
          <w:szCs w:val="24"/>
        </w:rPr>
        <w:t xml:space="preserve"> №</w:t>
      </w:r>
      <w:r w:rsidRPr="00916588">
        <w:rPr>
          <w:b/>
          <w:sz w:val="24"/>
          <w:szCs w:val="24"/>
        </w:rPr>
        <w:t xml:space="preserve"> 4</w:t>
      </w:r>
      <w:r w:rsidRPr="00916588">
        <w:rPr>
          <w:sz w:val="24"/>
          <w:szCs w:val="24"/>
        </w:rPr>
        <w:t xml:space="preserve"> к настоящему Решению.</w:t>
      </w:r>
    </w:p>
    <w:p w:rsidR="00F81F85" w:rsidRPr="00916588" w:rsidRDefault="00F81F85" w:rsidP="00967E3E">
      <w:pPr>
        <w:shd w:val="clear" w:color="auto" w:fill="FFFFFF"/>
        <w:suppressAutoHyphens/>
        <w:jc w:val="both"/>
        <w:outlineLvl w:val="0"/>
        <w:rPr>
          <w:sz w:val="24"/>
          <w:szCs w:val="24"/>
        </w:rPr>
      </w:pPr>
      <w:r w:rsidRPr="00916588">
        <w:rPr>
          <w:b/>
          <w:sz w:val="24"/>
          <w:szCs w:val="24"/>
        </w:rPr>
        <w:t xml:space="preserve">             2. </w:t>
      </w:r>
      <w:r w:rsidR="007B3EF8" w:rsidRPr="00916588">
        <w:rPr>
          <w:sz w:val="24"/>
          <w:szCs w:val="24"/>
        </w:rPr>
        <w:t>Утвердить распределение бюджетных</w:t>
      </w:r>
      <w:r w:rsidRPr="00916588">
        <w:rPr>
          <w:sz w:val="24"/>
          <w:szCs w:val="24"/>
        </w:rPr>
        <w:t xml:space="preserve"> </w:t>
      </w:r>
      <w:r w:rsidR="007B3EF8" w:rsidRPr="00916588">
        <w:rPr>
          <w:sz w:val="24"/>
          <w:szCs w:val="24"/>
        </w:rPr>
        <w:t>ассигнований местного</w:t>
      </w:r>
      <w:r w:rsidRPr="00916588">
        <w:rPr>
          <w:sz w:val="24"/>
          <w:szCs w:val="24"/>
        </w:rPr>
        <w:t xml:space="preserve"> бюджета </w:t>
      </w:r>
      <w:r w:rsidR="007B3EF8" w:rsidRPr="00916588">
        <w:rPr>
          <w:sz w:val="24"/>
          <w:szCs w:val="24"/>
        </w:rPr>
        <w:t>на 2018</w:t>
      </w:r>
      <w:r w:rsidRPr="00916588">
        <w:rPr>
          <w:sz w:val="24"/>
          <w:szCs w:val="24"/>
        </w:rPr>
        <w:t xml:space="preserve"> </w:t>
      </w:r>
      <w:r w:rsidR="007B3EF8" w:rsidRPr="00916588">
        <w:rPr>
          <w:sz w:val="24"/>
          <w:szCs w:val="24"/>
        </w:rPr>
        <w:t>год и</w:t>
      </w:r>
      <w:r w:rsidRPr="00916588">
        <w:rPr>
          <w:sz w:val="24"/>
          <w:szCs w:val="24"/>
        </w:rPr>
        <w:t xml:space="preserve"> плановый период 2019 и </w:t>
      </w:r>
      <w:r w:rsidR="007B3EF8" w:rsidRPr="00916588">
        <w:rPr>
          <w:sz w:val="24"/>
          <w:szCs w:val="24"/>
        </w:rPr>
        <w:t>2020 годов</w:t>
      </w:r>
      <w:r w:rsidRPr="00916588">
        <w:rPr>
          <w:sz w:val="24"/>
          <w:szCs w:val="24"/>
        </w:rPr>
        <w:t xml:space="preserve"> по разделам и подразделам, целевым статьям расходов, </w:t>
      </w:r>
      <w:r w:rsidR="007B3EF8" w:rsidRPr="00916588">
        <w:rPr>
          <w:sz w:val="24"/>
          <w:szCs w:val="24"/>
        </w:rPr>
        <w:t>видам расходов</w:t>
      </w:r>
      <w:r w:rsidRPr="00916588">
        <w:rPr>
          <w:sz w:val="24"/>
          <w:szCs w:val="24"/>
        </w:rPr>
        <w:t xml:space="preserve"> </w:t>
      </w:r>
      <w:r w:rsidR="007B3EF8" w:rsidRPr="00916588">
        <w:rPr>
          <w:sz w:val="24"/>
          <w:szCs w:val="24"/>
        </w:rPr>
        <w:t>ведомственной классификации</w:t>
      </w:r>
      <w:r w:rsidRPr="00916588">
        <w:rPr>
          <w:sz w:val="24"/>
          <w:szCs w:val="24"/>
        </w:rPr>
        <w:t xml:space="preserve"> расходов бюджетов Российской </w:t>
      </w:r>
      <w:r w:rsidR="007B3EF8" w:rsidRPr="00916588">
        <w:rPr>
          <w:sz w:val="24"/>
          <w:szCs w:val="24"/>
        </w:rPr>
        <w:t>Федерации, согласно приложению</w:t>
      </w:r>
      <w:r w:rsidR="007B3EF8" w:rsidRPr="00916588">
        <w:rPr>
          <w:b/>
          <w:sz w:val="24"/>
          <w:szCs w:val="24"/>
        </w:rPr>
        <w:t xml:space="preserve"> №</w:t>
      </w:r>
      <w:r w:rsidRPr="00916588">
        <w:rPr>
          <w:b/>
          <w:sz w:val="24"/>
          <w:szCs w:val="24"/>
        </w:rPr>
        <w:t xml:space="preserve"> 5</w:t>
      </w:r>
      <w:r w:rsidRPr="00916588">
        <w:rPr>
          <w:sz w:val="24"/>
          <w:szCs w:val="24"/>
        </w:rPr>
        <w:t xml:space="preserve"> к настоящему Решению</w:t>
      </w:r>
      <w:r w:rsidR="007B3EF8">
        <w:rPr>
          <w:sz w:val="24"/>
          <w:szCs w:val="24"/>
        </w:rPr>
        <w:t>.</w:t>
      </w:r>
    </w:p>
    <w:p w:rsidR="00F81F85" w:rsidRPr="00916588" w:rsidRDefault="00F81F85" w:rsidP="00967E3E">
      <w:pPr>
        <w:shd w:val="clear" w:color="auto" w:fill="FFFFFF"/>
        <w:suppressAutoHyphens/>
        <w:ind w:firstLine="708"/>
        <w:jc w:val="both"/>
        <w:rPr>
          <w:sz w:val="24"/>
          <w:szCs w:val="24"/>
        </w:rPr>
      </w:pPr>
      <w:r w:rsidRPr="00916588">
        <w:rPr>
          <w:b/>
          <w:sz w:val="24"/>
          <w:szCs w:val="24"/>
        </w:rPr>
        <w:t>3.</w:t>
      </w:r>
      <w:r w:rsidRPr="00916588">
        <w:rPr>
          <w:sz w:val="24"/>
          <w:szCs w:val="24"/>
        </w:rPr>
        <w:t xml:space="preserve"> Утвердить объем средств резервного фонда </w:t>
      </w:r>
      <w:r w:rsidR="007B3EF8" w:rsidRPr="00916588">
        <w:rPr>
          <w:sz w:val="24"/>
          <w:szCs w:val="24"/>
        </w:rPr>
        <w:t>администрации городского</w:t>
      </w:r>
      <w:r w:rsidRPr="00916588">
        <w:rPr>
          <w:sz w:val="24"/>
          <w:szCs w:val="24"/>
        </w:rPr>
        <w:t xml:space="preserve"> округа г. Сунжа </w:t>
      </w:r>
      <w:r w:rsidR="007B3EF8" w:rsidRPr="00916588">
        <w:rPr>
          <w:sz w:val="24"/>
          <w:szCs w:val="24"/>
        </w:rPr>
        <w:t>на 2018 год</w:t>
      </w:r>
      <w:r w:rsidRPr="00916588">
        <w:rPr>
          <w:sz w:val="24"/>
          <w:szCs w:val="24"/>
        </w:rPr>
        <w:t xml:space="preserve">    и плановый период 2019 и 2020 годов в сумме   </w:t>
      </w:r>
      <w:r w:rsidRPr="00FA3FE8">
        <w:rPr>
          <w:b/>
          <w:color w:val="0D0D0D"/>
          <w:sz w:val="24"/>
          <w:szCs w:val="24"/>
        </w:rPr>
        <w:t>850,</w:t>
      </w:r>
      <w:r w:rsidR="007B3EF8" w:rsidRPr="00FA3FE8">
        <w:rPr>
          <w:b/>
          <w:color w:val="0D0D0D"/>
          <w:sz w:val="24"/>
          <w:szCs w:val="24"/>
        </w:rPr>
        <w:t>0 тыс.</w:t>
      </w:r>
      <w:r w:rsidRPr="00FA3FE8">
        <w:rPr>
          <w:b/>
          <w:color w:val="0D0D0D"/>
          <w:sz w:val="24"/>
          <w:szCs w:val="24"/>
        </w:rPr>
        <w:t xml:space="preserve"> руб.</w:t>
      </w:r>
    </w:p>
    <w:p w:rsidR="00F81F85" w:rsidRPr="00916588" w:rsidRDefault="00F81F85" w:rsidP="00967E3E">
      <w:pPr>
        <w:shd w:val="clear" w:color="auto" w:fill="FFFFFF"/>
        <w:jc w:val="both"/>
        <w:rPr>
          <w:sz w:val="24"/>
          <w:szCs w:val="24"/>
        </w:rPr>
      </w:pPr>
      <w:r w:rsidRPr="00916588">
        <w:rPr>
          <w:sz w:val="24"/>
          <w:szCs w:val="24"/>
        </w:rPr>
        <w:t xml:space="preserve">             </w:t>
      </w:r>
      <w:r w:rsidRPr="00916588">
        <w:rPr>
          <w:b/>
          <w:sz w:val="24"/>
          <w:szCs w:val="24"/>
        </w:rPr>
        <w:t>4</w:t>
      </w:r>
      <w:r w:rsidRPr="00916588">
        <w:rPr>
          <w:sz w:val="24"/>
          <w:szCs w:val="24"/>
        </w:rPr>
        <w:t xml:space="preserve">. Утвердить Титул </w:t>
      </w:r>
      <w:r w:rsidR="007B3EF8" w:rsidRPr="00916588">
        <w:rPr>
          <w:sz w:val="24"/>
          <w:szCs w:val="24"/>
        </w:rPr>
        <w:t>объектов муниципального</w:t>
      </w:r>
      <w:r w:rsidRPr="00916588">
        <w:rPr>
          <w:sz w:val="24"/>
          <w:szCs w:val="24"/>
        </w:rPr>
        <w:t xml:space="preserve"> </w:t>
      </w:r>
      <w:r w:rsidR="007B3EF8" w:rsidRPr="00916588">
        <w:rPr>
          <w:sz w:val="24"/>
          <w:szCs w:val="24"/>
        </w:rPr>
        <w:t>заказа «Благоустройство</w:t>
      </w:r>
      <w:r w:rsidRPr="00916588">
        <w:rPr>
          <w:sz w:val="24"/>
          <w:szCs w:val="24"/>
        </w:rPr>
        <w:t xml:space="preserve">, капитальное строительство, реконструкции и капитального </w:t>
      </w:r>
      <w:r w:rsidR="007B3EF8" w:rsidRPr="00916588">
        <w:rPr>
          <w:sz w:val="24"/>
          <w:szCs w:val="24"/>
        </w:rPr>
        <w:t>ремонта объектов</w:t>
      </w:r>
      <w:r w:rsidRPr="00916588">
        <w:rPr>
          <w:sz w:val="24"/>
          <w:szCs w:val="24"/>
        </w:rPr>
        <w:t xml:space="preserve"> г. Сунжа на 201</w:t>
      </w:r>
      <w:r>
        <w:rPr>
          <w:sz w:val="24"/>
          <w:szCs w:val="24"/>
        </w:rPr>
        <w:t xml:space="preserve">8 </w:t>
      </w:r>
      <w:r w:rsidRPr="00916588">
        <w:rPr>
          <w:sz w:val="24"/>
          <w:szCs w:val="24"/>
        </w:rPr>
        <w:t xml:space="preserve">год, согласно </w:t>
      </w:r>
      <w:r w:rsidR="007B3EF8" w:rsidRPr="00916588">
        <w:rPr>
          <w:b/>
          <w:sz w:val="24"/>
          <w:szCs w:val="24"/>
        </w:rPr>
        <w:t>приложению №</w:t>
      </w:r>
      <w:r w:rsidRPr="00916588">
        <w:rPr>
          <w:b/>
          <w:sz w:val="24"/>
          <w:szCs w:val="24"/>
        </w:rPr>
        <w:t xml:space="preserve"> 6</w:t>
      </w:r>
      <w:r w:rsidRPr="00916588">
        <w:rPr>
          <w:sz w:val="24"/>
          <w:szCs w:val="24"/>
        </w:rPr>
        <w:t xml:space="preserve"> к настоящему Решению</w:t>
      </w:r>
      <w:r w:rsidR="000A05D0">
        <w:rPr>
          <w:sz w:val="24"/>
          <w:szCs w:val="24"/>
        </w:rPr>
        <w:t>.</w:t>
      </w:r>
    </w:p>
    <w:p w:rsidR="00F81F85" w:rsidRPr="00916588" w:rsidRDefault="00F81F85" w:rsidP="00967E3E">
      <w:pPr>
        <w:shd w:val="clear" w:color="auto" w:fill="FFFFFF"/>
        <w:suppressAutoHyphens/>
        <w:ind w:left="993" w:hanging="993"/>
        <w:jc w:val="both"/>
        <w:outlineLvl w:val="0"/>
        <w:rPr>
          <w:sz w:val="24"/>
          <w:szCs w:val="24"/>
        </w:rPr>
      </w:pPr>
    </w:p>
    <w:p w:rsidR="00F81F85" w:rsidRPr="00916588" w:rsidRDefault="00F81F85" w:rsidP="00967E3E">
      <w:pPr>
        <w:shd w:val="clear" w:color="auto" w:fill="FFFFFF"/>
        <w:jc w:val="both"/>
        <w:rPr>
          <w:sz w:val="24"/>
          <w:szCs w:val="24"/>
        </w:rPr>
      </w:pPr>
      <w:r w:rsidRPr="00916588">
        <w:rPr>
          <w:b/>
          <w:sz w:val="24"/>
          <w:szCs w:val="24"/>
        </w:rPr>
        <w:t>Статья 8.</w:t>
      </w:r>
      <w:r w:rsidRPr="00916588">
        <w:rPr>
          <w:sz w:val="24"/>
          <w:szCs w:val="24"/>
        </w:rPr>
        <w:t xml:space="preserve">  </w:t>
      </w:r>
      <w:r w:rsidRPr="00916588">
        <w:rPr>
          <w:b/>
          <w:sz w:val="24"/>
          <w:szCs w:val="24"/>
        </w:rPr>
        <w:t>Расходы на исполнение публичных нормативных обязательств на 201</w:t>
      </w:r>
      <w:r>
        <w:rPr>
          <w:b/>
          <w:sz w:val="24"/>
          <w:szCs w:val="24"/>
        </w:rPr>
        <w:t>8</w:t>
      </w:r>
      <w:r w:rsidRPr="00916588">
        <w:rPr>
          <w:b/>
          <w:sz w:val="24"/>
          <w:szCs w:val="24"/>
        </w:rPr>
        <w:t xml:space="preserve"> год и плановый период 201</w:t>
      </w:r>
      <w:r>
        <w:rPr>
          <w:b/>
          <w:sz w:val="24"/>
          <w:szCs w:val="24"/>
        </w:rPr>
        <w:t>9</w:t>
      </w:r>
      <w:r w:rsidRPr="00916588">
        <w:rPr>
          <w:b/>
          <w:sz w:val="24"/>
          <w:szCs w:val="24"/>
        </w:rPr>
        <w:t xml:space="preserve"> и 20</w:t>
      </w:r>
      <w:r>
        <w:rPr>
          <w:b/>
          <w:sz w:val="24"/>
          <w:szCs w:val="24"/>
        </w:rPr>
        <w:t xml:space="preserve">20 </w:t>
      </w:r>
      <w:r w:rsidRPr="00916588">
        <w:rPr>
          <w:b/>
          <w:sz w:val="24"/>
          <w:szCs w:val="24"/>
        </w:rPr>
        <w:t>годов</w:t>
      </w:r>
      <w:r w:rsidRPr="00916588">
        <w:rPr>
          <w:sz w:val="24"/>
          <w:szCs w:val="24"/>
        </w:rPr>
        <w:t xml:space="preserve">        </w:t>
      </w:r>
    </w:p>
    <w:p w:rsidR="00F81F85" w:rsidRPr="00916588" w:rsidRDefault="00F81F85" w:rsidP="00967E3E">
      <w:pPr>
        <w:shd w:val="clear" w:color="auto" w:fill="FFFFFF"/>
        <w:jc w:val="both"/>
        <w:rPr>
          <w:sz w:val="24"/>
          <w:szCs w:val="24"/>
        </w:rPr>
      </w:pPr>
      <w:r w:rsidRPr="00916588">
        <w:rPr>
          <w:sz w:val="24"/>
          <w:szCs w:val="24"/>
        </w:rPr>
        <w:t xml:space="preserve">       Утвердить в составе расходов городского бюджета на 201</w:t>
      </w:r>
      <w:r>
        <w:rPr>
          <w:sz w:val="24"/>
          <w:szCs w:val="24"/>
        </w:rPr>
        <w:t>8</w:t>
      </w:r>
      <w:r w:rsidRPr="00916588">
        <w:rPr>
          <w:sz w:val="24"/>
          <w:szCs w:val="24"/>
        </w:rPr>
        <w:t xml:space="preserve"> год и плановый период 201</w:t>
      </w:r>
      <w:r>
        <w:rPr>
          <w:sz w:val="24"/>
          <w:szCs w:val="24"/>
        </w:rPr>
        <w:t>9</w:t>
      </w:r>
      <w:r w:rsidRPr="00916588">
        <w:rPr>
          <w:sz w:val="24"/>
          <w:szCs w:val="24"/>
        </w:rPr>
        <w:t xml:space="preserve"> и 20</w:t>
      </w:r>
      <w:r>
        <w:rPr>
          <w:sz w:val="24"/>
          <w:szCs w:val="24"/>
        </w:rPr>
        <w:t xml:space="preserve">20 </w:t>
      </w:r>
      <w:r w:rsidRPr="00916588">
        <w:rPr>
          <w:sz w:val="24"/>
          <w:szCs w:val="24"/>
        </w:rPr>
        <w:t xml:space="preserve">годов </w:t>
      </w:r>
      <w:r w:rsidR="000A05D0" w:rsidRPr="00916588">
        <w:rPr>
          <w:sz w:val="24"/>
          <w:szCs w:val="24"/>
        </w:rPr>
        <w:t>расходы на</w:t>
      </w:r>
      <w:r w:rsidRPr="00916588">
        <w:rPr>
          <w:sz w:val="24"/>
          <w:szCs w:val="24"/>
        </w:rPr>
        <w:t xml:space="preserve"> </w:t>
      </w:r>
      <w:r w:rsidR="000A05D0" w:rsidRPr="00916588">
        <w:rPr>
          <w:sz w:val="24"/>
          <w:szCs w:val="24"/>
        </w:rPr>
        <w:t>исполнение публичных</w:t>
      </w:r>
      <w:r w:rsidRPr="00916588">
        <w:rPr>
          <w:sz w:val="24"/>
          <w:szCs w:val="24"/>
        </w:rPr>
        <w:t xml:space="preserve"> нормативных обязательств </w:t>
      </w:r>
      <w:r w:rsidR="000A05D0" w:rsidRPr="00916588">
        <w:rPr>
          <w:sz w:val="24"/>
          <w:szCs w:val="24"/>
        </w:rPr>
        <w:t>согласно приложению</w:t>
      </w:r>
      <w:r w:rsidR="000A05D0" w:rsidRPr="00916588">
        <w:rPr>
          <w:b/>
          <w:sz w:val="24"/>
          <w:szCs w:val="24"/>
        </w:rPr>
        <w:t xml:space="preserve"> №</w:t>
      </w:r>
      <w:r w:rsidRPr="00916588">
        <w:rPr>
          <w:b/>
          <w:sz w:val="24"/>
          <w:szCs w:val="24"/>
        </w:rPr>
        <w:t xml:space="preserve"> 7</w:t>
      </w:r>
      <w:r w:rsidRPr="00916588">
        <w:rPr>
          <w:sz w:val="24"/>
          <w:szCs w:val="24"/>
        </w:rPr>
        <w:t xml:space="preserve"> к настоящему Решению</w:t>
      </w:r>
    </w:p>
    <w:p w:rsidR="00F81F85" w:rsidRPr="00916588" w:rsidRDefault="00F81F85" w:rsidP="00967E3E">
      <w:pPr>
        <w:shd w:val="clear" w:color="auto" w:fill="FFFFFF"/>
        <w:jc w:val="both"/>
        <w:rPr>
          <w:sz w:val="24"/>
          <w:szCs w:val="24"/>
        </w:rPr>
      </w:pPr>
      <w:r w:rsidRPr="00916588">
        <w:rPr>
          <w:b/>
          <w:sz w:val="24"/>
          <w:szCs w:val="24"/>
        </w:rPr>
        <w:t>Статья 9. Особенности исполнения городского бюджета в 201</w:t>
      </w:r>
      <w:r>
        <w:rPr>
          <w:b/>
          <w:sz w:val="24"/>
          <w:szCs w:val="24"/>
        </w:rPr>
        <w:t>8</w:t>
      </w:r>
      <w:r w:rsidRPr="00916588">
        <w:rPr>
          <w:b/>
          <w:sz w:val="24"/>
          <w:szCs w:val="24"/>
        </w:rPr>
        <w:t xml:space="preserve"> году</w:t>
      </w:r>
    </w:p>
    <w:p w:rsidR="00F81F85" w:rsidRPr="00916588" w:rsidRDefault="00F81F85" w:rsidP="00967E3E">
      <w:pPr>
        <w:numPr>
          <w:ilvl w:val="0"/>
          <w:numId w:val="1"/>
        </w:numPr>
        <w:shd w:val="clear" w:color="auto" w:fill="FFFFFF"/>
        <w:ind w:left="0" w:firstLine="405"/>
        <w:jc w:val="both"/>
        <w:rPr>
          <w:sz w:val="24"/>
          <w:szCs w:val="24"/>
        </w:rPr>
      </w:pPr>
      <w:r w:rsidRPr="00916588">
        <w:rPr>
          <w:sz w:val="24"/>
          <w:szCs w:val="24"/>
        </w:rPr>
        <w:t xml:space="preserve">Установить, что </w:t>
      </w:r>
      <w:r w:rsidR="000A05D0" w:rsidRPr="00916588">
        <w:rPr>
          <w:sz w:val="24"/>
          <w:szCs w:val="24"/>
        </w:rPr>
        <w:t>остатки целевых</w:t>
      </w:r>
      <w:r w:rsidRPr="00916588">
        <w:rPr>
          <w:sz w:val="24"/>
          <w:szCs w:val="24"/>
        </w:rPr>
        <w:t xml:space="preserve"> средств, полученные </w:t>
      </w:r>
      <w:r w:rsidR="000A05D0" w:rsidRPr="00916588">
        <w:rPr>
          <w:sz w:val="24"/>
          <w:szCs w:val="24"/>
        </w:rPr>
        <w:t>из республиканского</w:t>
      </w:r>
      <w:r w:rsidRPr="00916588">
        <w:rPr>
          <w:sz w:val="24"/>
          <w:szCs w:val="24"/>
        </w:rPr>
        <w:t xml:space="preserve"> бюджета и не использованные в 201</w:t>
      </w:r>
      <w:r>
        <w:rPr>
          <w:sz w:val="24"/>
          <w:szCs w:val="24"/>
        </w:rPr>
        <w:t>7</w:t>
      </w:r>
      <w:r w:rsidRPr="00916588">
        <w:rPr>
          <w:sz w:val="24"/>
          <w:szCs w:val="24"/>
        </w:rPr>
        <w:t xml:space="preserve"> году, подлежат в полном объеме возврату в республиканский бюджет;  </w:t>
      </w:r>
    </w:p>
    <w:p w:rsidR="00F81F85" w:rsidRPr="008F65C5" w:rsidRDefault="00F81F85" w:rsidP="00967E3E">
      <w:pPr>
        <w:numPr>
          <w:ilvl w:val="0"/>
          <w:numId w:val="1"/>
        </w:numPr>
        <w:shd w:val="clear" w:color="auto" w:fill="FFFFFF"/>
        <w:ind w:left="0" w:firstLine="405"/>
        <w:jc w:val="both"/>
        <w:rPr>
          <w:sz w:val="24"/>
          <w:szCs w:val="24"/>
        </w:rPr>
      </w:pPr>
      <w:r w:rsidRPr="008F65C5">
        <w:rPr>
          <w:sz w:val="24"/>
          <w:szCs w:val="24"/>
        </w:rPr>
        <w:t xml:space="preserve">  Остатки средств городского бюджета на начало текущего финансового года, за исключением остатков неиспользованных межбюджетных трансфертов, полученных бюджетом города, </w:t>
      </w:r>
      <w:r w:rsidR="0084451E" w:rsidRPr="008F65C5">
        <w:rPr>
          <w:sz w:val="24"/>
          <w:szCs w:val="24"/>
        </w:rPr>
        <w:t>в форме</w:t>
      </w:r>
      <w:r w:rsidRPr="008F65C5">
        <w:rPr>
          <w:sz w:val="24"/>
          <w:szCs w:val="24"/>
        </w:rPr>
        <w:t xml:space="preserve"> субсидий, субвенций и иных межбюджетных трансфертов, имеющих целевое назначение, в   объеме до 100% могут направляться на покрытие временных кассовых разрывов, возникающих при исполнении городских бюджетов</w:t>
      </w:r>
    </w:p>
    <w:p w:rsidR="00F81F85" w:rsidRPr="00916588" w:rsidRDefault="00F81F85" w:rsidP="00841AA9">
      <w:pPr>
        <w:shd w:val="clear" w:color="auto" w:fill="FFFFFF"/>
        <w:ind w:left="426"/>
        <w:jc w:val="both"/>
        <w:rPr>
          <w:sz w:val="24"/>
          <w:szCs w:val="24"/>
        </w:rPr>
      </w:pPr>
    </w:p>
    <w:p w:rsidR="00F81F85" w:rsidRPr="00916588" w:rsidRDefault="00F81F85" w:rsidP="00841AA9">
      <w:pPr>
        <w:shd w:val="clear" w:color="auto" w:fill="FFFFFF"/>
        <w:jc w:val="both"/>
        <w:rPr>
          <w:b/>
          <w:sz w:val="24"/>
          <w:szCs w:val="24"/>
        </w:rPr>
      </w:pPr>
      <w:r w:rsidRPr="00916588">
        <w:rPr>
          <w:b/>
          <w:sz w:val="24"/>
          <w:szCs w:val="24"/>
        </w:rPr>
        <w:lastRenderedPageBreak/>
        <w:t>Статья 10.  Приоритетные статьи расходов городского бюджета в 201</w:t>
      </w:r>
      <w:r w:rsidR="009A7739">
        <w:rPr>
          <w:b/>
          <w:sz w:val="24"/>
          <w:szCs w:val="24"/>
        </w:rPr>
        <w:t>8</w:t>
      </w:r>
      <w:r w:rsidRPr="00916588">
        <w:rPr>
          <w:b/>
          <w:sz w:val="24"/>
          <w:szCs w:val="24"/>
        </w:rPr>
        <w:t xml:space="preserve"> году</w:t>
      </w:r>
    </w:p>
    <w:p w:rsidR="00F81F85" w:rsidRPr="00916588" w:rsidRDefault="00F81F85" w:rsidP="00841AA9">
      <w:pPr>
        <w:shd w:val="clear" w:color="auto" w:fill="FFFFFF"/>
        <w:jc w:val="both"/>
        <w:rPr>
          <w:b/>
          <w:sz w:val="24"/>
          <w:szCs w:val="24"/>
        </w:rPr>
      </w:pPr>
      <w:r w:rsidRPr="00916588">
        <w:rPr>
          <w:b/>
          <w:sz w:val="24"/>
          <w:szCs w:val="24"/>
        </w:rPr>
        <w:t xml:space="preserve">      </w:t>
      </w:r>
    </w:p>
    <w:p w:rsidR="00F81F85" w:rsidRPr="00916588" w:rsidRDefault="00F81F85" w:rsidP="00841AA9">
      <w:pPr>
        <w:shd w:val="clear" w:color="auto" w:fill="FFFFFF"/>
        <w:jc w:val="both"/>
        <w:rPr>
          <w:sz w:val="24"/>
          <w:szCs w:val="24"/>
        </w:rPr>
      </w:pPr>
      <w:r w:rsidRPr="00916588">
        <w:rPr>
          <w:b/>
          <w:sz w:val="24"/>
          <w:szCs w:val="24"/>
        </w:rPr>
        <w:t xml:space="preserve">    </w:t>
      </w:r>
      <w:r w:rsidRPr="00916588">
        <w:rPr>
          <w:sz w:val="24"/>
          <w:szCs w:val="24"/>
        </w:rPr>
        <w:t>Установить, что приоритетными статьями расходов городского бюджета на 201</w:t>
      </w:r>
      <w:r w:rsidR="009A7739">
        <w:rPr>
          <w:sz w:val="24"/>
          <w:szCs w:val="24"/>
        </w:rPr>
        <w:t>8</w:t>
      </w:r>
      <w:r w:rsidRPr="00916588">
        <w:rPr>
          <w:sz w:val="24"/>
          <w:szCs w:val="24"/>
        </w:rPr>
        <w:t xml:space="preserve"> год, подлежащими финансированию в полном объеме, являются: </w:t>
      </w:r>
    </w:p>
    <w:p w:rsidR="00F81F85" w:rsidRPr="00916588" w:rsidRDefault="00F81F85" w:rsidP="00841AA9">
      <w:pPr>
        <w:shd w:val="clear" w:color="auto" w:fill="FFFFFF"/>
        <w:ind w:left="720"/>
        <w:jc w:val="both"/>
        <w:rPr>
          <w:sz w:val="24"/>
          <w:szCs w:val="24"/>
        </w:rPr>
      </w:pPr>
      <w:r w:rsidRPr="00916588">
        <w:rPr>
          <w:sz w:val="24"/>
          <w:szCs w:val="24"/>
        </w:rPr>
        <w:t xml:space="preserve">    1. оплата труда;</w:t>
      </w:r>
    </w:p>
    <w:p w:rsidR="00F81F85" w:rsidRPr="00916588" w:rsidRDefault="00F81F85" w:rsidP="00841AA9">
      <w:pPr>
        <w:shd w:val="clear" w:color="auto" w:fill="FFFFFF"/>
        <w:ind w:left="735"/>
        <w:jc w:val="both"/>
        <w:rPr>
          <w:sz w:val="24"/>
          <w:szCs w:val="24"/>
        </w:rPr>
      </w:pPr>
      <w:r w:rsidRPr="00916588">
        <w:rPr>
          <w:sz w:val="24"/>
          <w:szCs w:val="24"/>
        </w:rPr>
        <w:t xml:space="preserve">    2. начисления на фонд оплаты труда;</w:t>
      </w:r>
    </w:p>
    <w:p w:rsidR="00F81F85" w:rsidRPr="00916588" w:rsidRDefault="00F81F85" w:rsidP="00841AA9">
      <w:pPr>
        <w:shd w:val="clear" w:color="auto" w:fill="FFFFFF"/>
        <w:ind w:left="360"/>
        <w:jc w:val="both"/>
        <w:rPr>
          <w:sz w:val="24"/>
          <w:szCs w:val="24"/>
        </w:rPr>
      </w:pPr>
      <w:r w:rsidRPr="00916588">
        <w:rPr>
          <w:sz w:val="24"/>
          <w:szCs w:val="24"/>
        </w:rPr>
        <w:t xml:space="preserve">          3. медикаменты;</w:t>
      </w:r>
    </w:p>
    <w:p w:rsidR="00F81F85" w:rsidRPr="00916588" w:rsidRDefault="00F81F85" w:rsidP="00841AA9">
      <w:pPr>
        <w:shd w:val="clear" w:color="auto" w:fill="FFFFFF"/>
        <w:ind w:left="360"/>
        <w:jc w:val="both"/>
        <w:rPr>
          <w:sz w:val="24"/>
          <w:szCs w:val="24"/>
        </w:rPr>
      </w:pPr>
      <w:r w:rsidRPr="00916588">
        <w:rPr>
          <w:sz w:val="24"/>
          <w:szCs w:val="24"/>
        </w:rPr>
        <w:t xml:space="preserve">          4. продукты питания; </w:t>
      </w:r>
    </w:p>
    <w:p w:rsidR="00F81F85" w:rsidRPr="00916588" w:rsidRDefault="00F81F85" w:rsidP="00841AA9">
      <w:pPr>
        <w:shd w:val="clear" w:color="auto" w:fill="FFFFFF"/>
        <w:ind w:left="360"/>
        <w:jc w:val="both"/>
        <w:rPr>
          <w:sz w:val="24"/>
          <w:szCs w:val="24"/>
        </w:rPr>
      </w:pPr>
      <w:r w:rsidRPr="00916588">
        <w:rPr>
          <w:sz w:val="24"/>
          <w:szCs w:val="24"/>
        </w:rPr>
        <w:t xml:space="preserve">          5. выплата пособий опекунам на детей сирот и детей, находящихся  </w:t>
      </w:r>
    </w:p>
    <w:p w:rsidR="00F81F85" w:rsidRPr="00916588" w:rsidRDefault="00F81F85" w:rsidP="00841AA9">
      <w:pPr>
        <w:shd w:val="clear" w:color="auto" w:fill="FFFFFF"/>
        <w:ind w:left="360"/>
        <w:jc w:val="both"/>
        <w:rPr>
          <w:sz w:val="24"/>
          <w:szCs w:val="24"/>
        </w:rPr>
      </w:pPr>
      <w:r w:rsidRPr="00916588">
        <w:rPr>
          <w:sz w:val="24"/>
          <w:szCs w:val="24"/>
        </w:rPr>
        <w:t xml:space="preserve">              под опекой (попечительством)</w:t>
      </w:r>
      <w:r w:rsidR="00F75181">
        <w:rPr>
          <w:sz w:val="24"/>
          <w:szCs w:val="24"/>
        </w:rPr>
        <w:t>;</w:t>
      </w:r>
    </w:p>
    <w:p w:rsidR="00F81F85" w:rsidRPr="00916588" w:rsidRDefault="00F81F85" w:rsidP="00841AA9">
      <w:pPr>
        <w:shd w:val="clear" w:color="auto" w:fill="FFFFFF"/>
        <w:ind w:left="360"/>
        <w:jc w:val="both"/>
        <w:rPr>
          <w:b/>
          <w:sz w:val="24"/>
          <w:szCs w:val="24"/>
        </w:rPr>
      </w:pPr>
      <w:r w:rsidRPr="00916588">
        <w:rPr>
          <w:sz w:val="24"/>
          <w:szCs w:val="24"/>
        </w:rPr>
        <w:t xml:space="preserve">          6. оплата коммунальных услуг</w:t>
      </w:r>
      <w:r w:rsidR="00F75181">
        <w:rPr>
          <w:sz w:val="24"/>
          <w:szCs w:val="24"/>
        </w:rPr>
        <w:t>;</w:t>
      </w:r>
    </w:p>
    <w:p w:rsidR="00F81F85" w:rsidRPr="00916588" w:rsidRDefault="00F81F85" w:rsidP="00841AA9">
      <w:pPr>
        <w:shd w:val="clear" w:color="auto" w:fill="FFFFFF"/>
        <w:jc w:val="both"/>
        <w:rPr>
          <w:b/>
          <w:sz w:val="24"/>
          <w:szCs w:val="24"/>
        </w:rPr>
      </w:pPr>
    </w:p>
    <w:p w:rsidR="00F81F85" w:rsidRPr="00916588" w:rsidRDefault="00F75181" w:rsidP="00841AA9">
      <w:pPr>
        <w:shd w:val="clear" w:color="auto" w:fill="FFFFFF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Статья </w:t>
      </w:r>
      <w:r w:rsidR="00F81F85" w:rsidRPr="00916588">
        <w:rPr>
          <w:b/>
          <w:sz w:val="24"/>
          <w:szCs w:val="24"/>
        </w:rPr>
        <w:t>11</w:t>
      </w:r>
      <w:r w:rsidR="00F81F85" w:rsidRPr="00916588">
        <w:rPr>
          <w:b/>
          <w:i/>
          <w:sz w:val="24"/>
          <w:szCs w:val="24"/>
        </w:rPr>
        <w:t xml:space="preserve">. </w:t>
      </w:r>
      <w:r w:rsidR="00F81F85" w:rsidRPr="00916588">
        <w:rPr>
          <w:b/>
          <w:sz w:val="24"/>
          <w:szCs w:val="24"/>
        </w:rPr>
        <w:t xml:space="preserve">Особенности заключения договоров, муниципальных контрактов на выполнение работ, оказания </w:t>
      </w:r>
      <w:r w:rsidRPr="00916588">
        <w:rPr>
          <w:b/>
          <w:sz w:val="24"/>
          <w:szCs w:val="24"/>
        </w:rPr>
        <w:t>услуг в</w:t>
      </w:r>
      <w:r w:rsidR="00F81F85" w:rsidRPr="00916588">
        <w:rPr>
          <w:b/>
          <w:sz w:val="24"/>
          <w:szCs w:val="24"/>
        </w:rPr>
        <w:t xml:space="preserve"> 201</w:t>
      </w:r>
      <w:r w:rsidR="00F81F85">
        <w:rPr>
          <w:b/>
          <w:sz w:val="24"/>
          <w:szCs w:val="24"/>
        </w:rPr>
        <w:t>8</w:t>
      </w:r>
      <w:r w:rsidR="00F81F85" w:rsidRPr="00916588">
        <w:rPr>
          <w:b/>
          <w:sz w:val="24"/>
          <w:szCs w:val="24"/>
        </w:rPr>
        <w:t xml:space="preserve"> году</w:t>
      </w:r>
    </w:p>
    <w:p w:rsidR="00F81F85" w:rsidRPr="00916588" w:rsidRDefault="00F81F85" w:rsidP="00841AA9">
      <w:pPr>
        <w:shd w:val="clear" w:color="auto" w:fill="FFFFFF"/>
        <w:ind w:firstLine="720"/>
        <w:jc w:val="both"/>
        <w:rPr>
          <w:sz w:val="24"/>
          <w:szCs w:val="24"/>
        </w:rPr>
      </w:pPr>
      <w:r w:rsidRPr="00916588">
        <w:rPr>
          <w:b/>
          <w:i/>
          <w:sz w:val="24"/>
          <w:szCs w:val="24"/>
        </w:rPr>
        <w:t xml:space="preserve">        </w:t>
      </w:r>
      <w:r w:rsidRPr="00916588">
        <w:rPr>
          <w:sz w:val="24"/>
          <w:szCs w:val="24"/>
        </w:rPr>
        <w:t>Установить, что главный распорядитель, распорядитель, получатель средств городского бюджета, при заключении соглашений, договоров, государственных контрактов на поставку товаров, выполнение работ, оказание услуг вправе предусматривать авансовые платежи:</w:t>
      </w:r>
    </w:p>
    <w:p w:rsidR="00F81F85" w:rsidRPr="00916588" w:rsidRDefault="00F81F85" w:rsidP="00841AA9">
      <w:pPr>
        <w:shd w:val="clear" w:color="auto" w:fill="FFFFFF"/>
        <w:ind w:firstLine="720"/>
        <w:jc w:val="both"/>
        <w:rPr>
          <w:sz w:val="24"/>
          <w:szCs w:val="24"/>
        </w:rPr>
      </w:pPr>
      <w:bookmarkStart w:id="0" w:name="sub_2801"/>
      <w:r w:rsidRPr="008F65C5">
        <w:rPr>
          <w:b/>
          <w:sz w:val="24"/>
          <w:szCs w:val="24"/>
        </w:rPr>
        <w:t>1</w:t>
      </w:r>
      <w:r w:rsidRPr="00916588">
        <w:rPr>
          <w:sz w:val="24"/>
          <w:szCs w:val="24"/>
        </w:rPr>
        <w:t>. В размере 100 процентов от суммы соглашения, договора, контракта - по соглашениям, договорам, контрактам на оказание услуг связи, на подписку печатных изданий, за обучение на курсах повышения квалификации, на приобретение авиа- и железнодорожных билетов, по договорам обязательного медицинского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деятельности и иной приносящей доход деятельности;</w:t>
      </w:r>
    </w:p>
    <w:bookmarkEnd w:id="0"/>
    <w:p w:rsidR="00F81F85" w:rsidRPr="00916588" w:rsidRDefault="00F81F85" w:rsidP="00841AA9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8F65C5">
        <w:rPr>
          <w:b/>
          <w:sz w:val="24"/>
          <w:szCs w:val="24"/>
        </w:rPr>
        <w:t>2</w:t>
      </w:r>
      <w:r w:rsidRPr="00916588">
        <w:rPr>
          <w:sz w:val="24"/>
          <w:szCs w:val="24"/>
        </w:rPr>
        <w:t xml:space="preserve">. По остальным соглашениям, договорам, контрактам авансовые платежи определяются расчетным путем, но не более 30 процентов от суммы соглашения, договора, контракта, если иное не предусмотрено законодательством Российской Федерации, Республики Ингушетия. </w:t>
      </w:r>
    </w:p>
    <w:p w:rsidR="00F81F85" w:rsidRPr="00916588" w:rsidRDefault="00F81F85" w:rsidP="00841AA9">
      <w:pPr>
        <w:shd w:val="clear" w:color="auto" w:fill="FFFFFF"/>
        <w:jc w:val="both"/>
        <w:rPr>
          <w:sz w:val="24"/>
          <w:szCs w:val="24"/>
        </w:rPr>
      </w:pPr>
      <w:r w:rsidRPr="00916588">
        <w:rPr>
          <w:b/>
          <w:sz w:val="24"/>
          <w:szCs w:val="24"/>
        </w:rPr>
        <w:t xml:space="preserve">         3</w:t>
      </w:r>
      <w:r w:rsidRPr="00916588">
        <w:rPr>
          <w:sz w:val="24"/>
          <w:szCs w:val="24"/>
        </w:rPr>
        <w:t xml:space="preserve">.Установить, что </w:t>
      </w:r>
      <w:r w:rsidR="00F75181" w:rsidRPr="00916588">
        <w:rPr>
          <w:sz w:val="24"/>
          <w:szCs w:val="24"/>
        </w:rPr>
        <w:t>заключение договоров</w:t>
      </w:r>
      <w:r w:rsidRPr="00916588">
        <w:rPr>
          <w:sz w:val="24"/>
          <w:szCs w:val="24"/>
        </w:rPr>
        <w:t xml:space="preserve"> главными </w:t>
      </w:r>
      <w:r w:rsidR="00F75181" w:rsidRPr="00916588">
        <w:rPr>
          <w:sz w:val="24"/>
          <w:szCs w:val="24"/>
        </w:rPr>
        <w:t>распорядителями и</w:t>
      </w:r>
      <w:r w:rsidRPr="00916588">
        <w:rPr>
          <w:sz w:val="24"/>
          <w:szCs w:val="24"/>
        </w:rPr>
        <w:t xml:space="preserve"> получателями средств   </w:t>
      </w:r>
      <w:r w:rsidR="00F75181" w:rsidRPr="00916588">
        <w:rPr>
          <w:sz w:val="24"/>
          <w:szCs w:val="24"/>
        </w:rPr>
        <w:t>городского бюджета,</w:t>
      </w:r>
      <w:r w:rsidRPr="00916588">
        <w:rPr>
          <w:sz w:val="24"/>
          <w:szCs w:val="24"/>
        </w:rPr>
        <w:t xml:space="preserve"> и их оплата    осуществляется в пределах </w:t>
      </w:r>
      <w:r w:rsidR="00F75181" w:rsidRPr="00916588">
        <w:rPr>
          <w:sz w:val="24"/>
          <w:szCs w:val="24"/>
        </w:rPr>
        <w:t>доведенных лимитов</w:t>
      </w:r>
      <w:r w:rsidRPr="00916588">
        <w:rPr>
          <w:sz w:val="24"/>
          <w:szCs w:val="24"/>
        </w:rPr>
        <w:t xml:space="preserve"> бюджетных </w:t>
      </w:r>
      <w:r w:rsidR="00F75181" w:rsidRPr="00916588">
        <w:rPr>
          <w:sz w:val="24"/>
          <w:szCs w:val="24"/>
        </w:rPr>
        <w:t>обязательств, в</w:t>
      </w:r>
      <w:r w:rsidRPr="00916588">
        <w:rPr>
          <w:sz w:val="24"/>
          <w:szCs w:val="24"/>
        </w:rPr>
        <w:t xml:space="preserve"> соответствии с функциональной </w:t>
      </w:r>
      <w:r w:rsidR="00F75181" w:rsidRPr="00916588">
        <w:rPr>
          <w:sz w:val="24"/>
          <w:szCs w:val="24"/>
        </w:rPr>
        <w:t>классификацией расходов, ведомственной</w:t>
      </w:r>
      <w:r w:rsidRPr="00916588">
        <w:rPr>
          <w:sz w:val="24"/>
          <w:szCs w:val="24"/>
        </w:rPr>
        <w:t xml:space="preserve">   </w:t>
      </w:r>
      <w:r w:rsidR="00F75181" w:rsidRPr="00916588">
        <w:rPr>
          <w:sz w:val="24"/>
          <w:szCs w:val="24"/>
        </w:rPr>
        <w:t>классификацией расходов</w:t>
      </w:r>
      <w:r w:rsidRPr="00916588">
        <w:rPr>
          <w:sz w:val="24"/>
          <w:szCs w:val="24"/>
        </w:rPr>
        <w:t xml:space="preserve"> </w:t>
      </w:r>
      <w:r w:rsidR="00F75181" w:rsidRPr="00916588">
        <w:rPr>
          <w:sz w:val="24"/>
          <w:szCs w:val="24"/>
        </w:rPr>
        <w:t>и классификацией</w:t>
      </w:r>
      <w:r w:rsidRPr="00916588">
        <w:rPr>
          <w:sz w:val="24"/>
          <w:szCs w:val="24"/>
        </w:rPr>
        <w:t xml:space="preserve"> операций сектора государственного управления (КОСГУ) </w:t>
      </w:r>
      <w:r w:rsidR="00F75181" w:rsidRPr="00916588">
        <w:rPr>
          <w:sz w:val="24"/>
          <w:szCs w:val="24"/>
        </w:rPr>
        <w:t>классификации расходов</w:t>
      </w:r>
      <w:r w:rsidRPr="00916588">
        <w:rPr>
          <w:sz w:val="24"/>
          <w:szCs w:val="24"/>
        </w:rPr>
        <w:t xml:space="preserve"> бюджетов, Российской Федерации. </w:t>
      </w:r>
    </w:p>
    <w:p w:rsidR="00F81F85" w:rsidRPr="00916588" w:rsidRDefault="00F81F85" w:rsidP="00841AA9">
      <w:pPr>
        <w:shd w:val="clear" w:color="auto" w:fill="FFFFFF"/>
        <w:jc w:val="both"/>
        <w:rPr>
          <w:sz w:val="24"/>
          <w:szCs w:val="24"/>
        </w:rPr>
      </w:pPr>
      <w:r w:rsidRPr="00916588">
        <w:rPr>
          <w:b/>
          <w:sz w:val="24"/>
          <w:szCs w:val="24"/>
        </w:rPr>
        <w:t xml:space="preserve">         4</w:t>
      </w:r>
      <w:r w:rsidRPr="00916588">
        <w:rPr>
          <w:sz w:val="24"/>
          <w:szCs w:val="24"/>
        </w:rPr>
        <w:t xml:space="preserve">. Установить, что не подлежат оплате за счет средств городского бюджета договорные обязательства, принятые главными распорядителями, распорядителями и получателями </w:t>
      </w:r>
      <w:r w:rsidR="00F75181" w:rsidRPr="00916588">
        <w:rPr>
          <w:sz w:val="24"/>
          <w:szCs w:val="24"/>
        </w:rPr>
        <w:t>средств городского</w:t>
      </w:r>
      <w:r w:rsidRPr="00916588">
        <w:rPr>
          <w:sz w:val="24"/>
          <w:szCs w:val="24"/>
        </w:rPr>
        <w:t xml:space="preserve"> бюджета сверх утвержденных на 201</w:t>
      </w:r>
      <w:r>
        <w:rPr>
          <w:sz w:val="24"/>
          <w:szCs w:val="24"/>
        </w:rPr>
        <w:t xml:space="preserve">8 </w:t>
      </w:r>
      <w:r w:rsidRPr="00916588">
        <w:rPr>
          <w:sz w:val="24"/>
          <w:szCs w:val="24"/>
        </w:rPr>
        <w:t>год лимитов бюджетных обязательств.</w:t>
      </w:r>
    </w:p>
    <w:p w:rsidR="00F81F85" w:rsidRPr="00916588" w:rsidRDefault="00F81F85" w:rsidP="00841AA9">
      <w:pPr>
        <w:shd w:val="clear" w:color="auto" w:fill="FFFFFF"/>
        <w:jc w:val="both"/>
        <w:rPr>
          <w:szCs w:val="24"/>
        </w:rPr>
      </w:pPr>
      <w:r w:rsidRPr="00916588">
        <w:rPr>
          <w:b/>
          <w:sz w:val="24"/>
          <w:szCs w:val="24"/>
        </w:rPr>
        <w:t xml:space="preserve">         5.</w:t>
      </w:r>
      <w:r w:rsidRPr="00916588">
        <w:rPr>
          <w:sz w:val="24"/>
          <w:szCs w:val="24"/>
        </w:rPr>
        <w:t xml:space="preserve"> Установить, что финансирование расходов из городского бюджета в 201</w:t>
      </w:r>
      <w:r>
        <w:rPr>
          <w:sz w:val="24"/>
          <w:szCs w:val="24"/>
        </w:rPr>
        <w:t>8</w:t>
      </w:r>
      <w:r w:rsidRPr="00916588">
        <w:rPr>
          <w:sz w:val="24"/>
          <w:szCs w:val="24"/>
        </w:rPr>
        <w:t xml:space="preserve"> году на строительство, реконструкцию, и капитальный ремонт объектов осуществлять только при наличии утвержденной и прошедшей государственную экспертизу проектно-сметной документации.</w:t>
      </w:r>
      <w:hyperlink r:id="rId8" w:history="1"/>
      <w:r w:rsidRPr="00916588">
        <w:rPr>
          <w:szCs w:val="24"/>
        </w:rPr>
        <w:t xml:space="preserve"> </w:t>
      </w:r>
    </w:p>
    <w:p w:rsidR="00F81F85" w:rsidRPr="00916588" w:rsidRDefault="00F81F85" w:rsidP="00841AA9">
      <w:pPr>
        <w:shd w:val="clear" w:color="auto" w:fill="FFFFFF"/>
        <w:ind w:left="426"/>
        <w:jc w:val="both"/>
        <w:rPr>
          <w:sz w:val="24"/>
          <w:szCs w:val="24"/>
        </w:rPr>
      </w:pPr>
      <w:r w:rsidRPr="00916588">
        <w:rPr>
          <w:b/>
          <w:sz w:val="24"/>
          <w:szCs w:val="24"/>
        </w:rPr>
        <w:t xml:space="preserve">   </w:t>
      </w:r>
    </w:p>
    <w:p w:rsidR="00F81F85" w:rsidRPr="00916588" w:rsidRDefault="00F81F85" w:rsidP="00841AA9">
      <w:pPr>
        <w:shd w:val="clear" w:color="auto" w:fill="FFFFFF"/>
        <w:rPr>
          <w:b/>
          <w:sz w:val="24"/>
          <w:szCs w:val="24"/>
        </w:rPr>
      </w:pPr>
      <w:r w:rsidRPr="00916588">
        <w:rPr>
          <w:sz w:val="24"/>
          <w:szCs w:val="24"/>
        </w:rPr>
        <w:t xml:space="preserve">   </w:t>
      </w:r>
      <w:r w:rsidRPr="00916588">
        <w:rPr>
          <w:b/>
          <w:sz w:val="24"/>
          <w:szCs w:val="24"/>
        </w:rPr>
        <w:t xml:space="preserve">Статья 12.   О запрещении   увеличения </w:t>
      </w:r>
      <w:r w:rsidR="00F75181" w:rsidRPr="00916588">
        <w:rPr>
          <w:b/>
          <w:sz w:val="24"/>
          <w:szCs w:val="24"/>
        </w:rPr>
        <w:t>численности муниципальных</w:t>
      </w:r>
      <w:r w:rsidRPr="00916588">
        <w:rPr>
          <w:b/>
          <w:sz w:val="24"/>
          <w:szCs w:val="24"/>
        </w:rPr>
        <w:t xml:space="preserve"> служащих, а также работников казенных и бюджетных учреждений</w:t>
      </w:r>
    </w:p>
    <w:p w:rsidR="00F81F85" w:rsidRPr="00916588" w:rsidRDefault="00F81F85" w:rsidP="00F75181">
      <w:pPr>
        <w:shd w:val="clear" w:color="auto" w:fill="FFFFFF"/>
        <w:jc w:val="both"/>
        <w:rPr>
          <w:sz w:val="24"/>
          <w:szCs w:val="24"/>
        </w:rPr>
      </w:pPr>
      <w:r w:rsidRPr="00916588">
        <w:rPr>
          <w:sz w:val="24"/>
          <w:szCs w:val="24"/>
        </w:rPr>
        <w:t xml:space="preserve">            </w:t>
      </w:r>
      <w:r w:rsidR="00F75181" w:rsidRPr="00916588">
        <w:rPr>
          <w:sz w:val="24"/>
          <w:szCs w:val="24"/>
        </w:rPr>
        <w:t>Администрация муниципального</w:t>
      </w:r>
      <w:r w:rsidRPr="00916588">
        <w:rPr>
          <w:sz w:val="24"/>
          <w:szCs w:val="24"/>
        </w:rPr>
        <w:t xml:space="preserve"> образования </w:t>
      </w:r>
      <w:r w:rsidR="00F75181" w:rsidRPr="00916588">
        <w:rPr>
          <w:sz w:val="24"/>
          <w:szCs w:val="24"/>
        </w:rPr>
        <w:t>«Городской</w:t>
      </w:r>
      <w:r w:rsidRPr="00916588">
        <w:rPr>
          <w:sz w:val="24"/>
          <w:szCs w:val="24"/>
        </w:rPr>
        <w:t xml:space="preserve"> округ город Сунжа» не </w:t>
      </w:r>
      <w:r w:rsidR="00F75181" w:rsidRPr="00916588">
        <w:rPr>
          <w:sz w:val="24"/>
          <w:szCs w:val="24"/>
        </w:rPr>
        <w:t>вправе принимать решения, приводящих</w:t>
      </w:r>
      <w:r w:rsidRPr="00916588">
        <w:rPr>
          <w:sz w:val="24"/>
          <w:szCs w:val="24"/>
        </w:rPr>
        <w:t xml:space="preserve"> к увеличению </w:t>
      </w:r>
      <w:r w:rsidR="00F75181" w:rsidRPr="00916588">
        <w:rPr>
          <w:sz w:val="24"/>
          <w:szCs w:val="24"/>
        </w:rPr>
        <w:t>численности работников</w:t>
      </w:r>
      <w:r w:rsidRPr="00916588">
        <w:rPr>
          <w:sz w:val="24"/>
          <w:szCs w:val="24"/>
        </w:rPr>
        <w:t xml:space="preserve"> бюджетной сферы и органов местного самоуправления, за исключением случаев, </w:t>
      </w:r>
      <w:r w:rsidR="00F75181" w:rsidRPr="00916588">
        <w:rPr>
          <w:sz w:val="24"/>
          <w:szCs w:val="24"/>
        </w:rPr>
        <w:t>возникших в</w:t>
      </w:r>
      <w:r w:rsidRPr="00916588">
        <w:rPr>
          <w:sz w:val="24"/>
          <w:szCs w:val="24"/>
        </w:rPr>
        <w:t xml:space="preserve"> результате передачи (наделения) </w:t>
      </w:r>
      <w:r w:rsidR="00F75181" w:rsidRPr="00916588">
        <w:rPr>
          <w:sz w:val="24"/>
          <w:szCs w:val="24"/>
        </w:rPr>
        <w:t>органам местного</w:t>
      </w:r>
      <w:r w:rsidRPr="00916588">
        <w:rPr>
          <w:sz w:val="24"/>
          <w:szCs w:val="24"/>
        </w:rPr>
        <w:t xml:space="preserve"> </w:t>
      </w:r>
      <w:r w:rsidR="00F75181" w:rsidRPr="00916588">
        <w:rPr>
          <w:sz w:val="24"/>
          <w:szCs w:val="24"/>
        </w:rPr>
        <w:t>самоуправления государственных</w:t>
      </w:r>
      <w:r w:rsidRPr="00916588">
        <w:rPr>
          <w:sz w:val="24"/>
          <w:szCs w:val="24"/>
        </w:rPr>
        <w:t xml:space="preserve"> полномочий Российской </w:t>
      </w:r>
      <w:r w:rsidR="00F75181" w:rsidRPr="00916588">
        <w:rPr>
          <w:sz w:val="24"/>
          <w:szCs w:val="24"/>
        </w:rPr>
        <w:t>Федерации и</w:t>
      </w:r>
      <w:r w:rsidRPr="00916588">
        <w:rPr>
          <w:sz w:val="24"/>
          <w:szCs w:val="24"/>
        </w:rPr>
        <w:t xml:space="preserve"> Республики Ингушетия, а также ввода новых объектов капитального строительства.</w:t>
      </w:r>
    </w:p>
    <w:p w:rsidR="00F81F85" w:rsidRPr="00916588" w:rsidRDefault="00F81F85" w:rsidP="00841AA9">
      <w:pPr>
        <w:shd w:val="clear" w:color="auto" w:fill="FFFFFF"/>
        <w:jc w:val="both"/>
        <w:rPr>
          <w:b/>
          <w:sz w:val="24"/>
          <w:szCs w:val="24"/>
        </w:rPr>
      </w:pPr>
    </w:p>
    <w:p w:rsidR="00F81F85" w:rsidRPr="00916588" w:rsidRDefault="00F81F85" w:rsidP="00841AA9">
      <w:pPr>
        <w:shd w:val="clear" w:color="auto" w:fill="FFFFFF"/>
        <w:jc w:val="both"/>
        <w:rPr>
          <w:b/>
          <w:sz w:val="24"/>
          <w:szCs w:val="24"/>
        </w:rPr>
      </w:pPr>
      <w:r w:rsidRPr="00916588">
        <w:rPr>
          <w:b/>
          <w:sz w:val="24"/>
          <w:szCs w:val="24"/>
        </w:rPr>
        <w:t xml:space="preserve">Статья 13.  Открытие счетов    </w:t>
      </w:r>
    </w:p>
    <w:p w:rsidR="00F81F85" w:rsidRPr="00916588" w:rsidRDefault="00F81F85" w:rsidP="00841AA9">
      <w:pPr>
        <w:shd w:val="clear" w:color="auto" w:fill="FFFFFF"/>
        <w:jc w:val="both"/>
        <w:rPr>
          <w:sz w:val="24"/>
          <w:szCs w:val="24"/>
        </w:rPr>
      </w:pPr>
      <w:r w:rsidRPr="00916588">
        <w:rPr>
          <w:b/>
          <w:sz w:val="24"/>
          <w:szCs w:val="24"/>
        </w:rPr>
        <w:t xml:space="preserve">      </w:t>
      </w:r>
      <w:r w:rsidR="00F75181" w:rsidRPr="00916588">
        <w:rPr>
          <w:sz w:val="24"/>
          <w:szCs w:val="24"/>
        </w:rPr>
        <w:t>Установить, что</w:t>
      </w:r>
      <w:r w:rsidRPr="00916588">
        <w:rPr>
          <w:sz w:val="24"/>
          <w:szCs w:val="24"/>
        </w:rPr>
        <w:t xml:space="preserve"> исполнение </w:t>
      </w:r>
      <w:r w:rsidR="00F75181" w:rsidRPr="00916588">
        <w:rPr>
          <w:sz w:val="24"/>
          <w:szCs w:val="24"/>
        </w:rPr>
        <w:t>городского бюджета</w:t>
      </w:r>
      <w:r w:rsidR="00F75181" w:rsidRPr="00916588">
        <w:rPr>
          <w:b/>
          <w:sz w:val="24"/>
          <w:szCs w:val="24"/>
        </w:rPr>
        <w:t xml:space="preserve"> по</w:t>
      </w:r>
      <w:r w:rsidRPr="00916588">
        <w:rPr>
          <w:sz w:val="24"/>
          <w:szCs w:val="24"/>
        </w:rPr>
        <w:t xml:space="preserve"> казначейской системе осуществляется финансовым </w:t>
      </w:r>
      <w:r w:rsidR="00F75181" w:rsidRPr="00916588">
        <w:rPr>
          <w:sz w:val="24"/>
          <w:szCs w:val="24"/>
        </w:rPr>
        <w:t>органом г.</w:t>
      </w:r>
      <w:r w:rsidRPr="00916588">
        <w:rPr>
          <w:sz w:val="24"/>
          <w:szCs w:val="24"/>
        </w:rPr>
        <w:t xml:space="preserve"> </w:t>
      </w:r>
      <w:r w:rsidR="00F75181" w:rsidRPr="00916588">
        <w:rPr>
          <w:sz w:val="24"/>
          <w:szCs w:val="24"/>
        </w:rPr>
        <w:t>Сунжа с</w:t>
      </w:r>
      <w:r w:rsidRPr="00916588">
        <w:rPr>
          <w:sz w:val="24"/>
          <w:szCs w:val="24"/>
        </w:rPr>
        <w:t xml:space="preserve"> использованием лицевых счетов бюджетных средств, открытых    </w:t>
      </w:r>
      <w:r w:rsidRPr="00916588">
        <w:rPr>
          <w:sz w:val="24"/>
          <w:szCs w:val="24"/>
        </w:rPr>
        <w:lastRenderedPageBreak/>
        <w:t xml:space="preserve">только в органах Федерального казначейства, осуществляющем кассовое обслуживание исполнения местного бюджета и в </w:t>
      </w:r>
      <w:r w:rsidR="00F75181" w:rsidRPr="00916588">
        <w:rPr>
          <w:sz w:val="24"/>
          <w:szCs w:val="24"/>
        </w:rPr>
        <w:t>соответствии с</w:t>
      </w:r>
      <w:r w:rsidRPr="00916588">
        <w:rPr>
          <w:sz w:val="24"/>
          <w:szCs w:val="24"/>
        </w:rPr>
        <w:t xml:space="preserve"> законодательством Российской Федерации и </w:t>
      </w:r>
      <w:r w:rsidR="00F75181" w:rsidRPr="00916588">
        <w:rPr>
          <w:sz w:val="24"/>
          <w:szCs w:val="24"/>
        </w:rPr>
        <w:t>законодательством субъекта Федерации</w:t>
      </w:r>
      <w:r w:rsidRPr="00916588">
        <w:rPr>
          <w:sz w:val="24"/>
          <w:szCs w:val="24"/>
        </w:rPr>
        <w:t>.</w:t>
      </w:r>
    </w:p>
    <w:p w:rsidR="00F81F85" w:rsidRDefault="00F81F85" w:rsidP="00841AA9">
      <w:pPr>
        <w:shd w:val="clear" w:color="auto" w:fill="FFFFFF"/>
        <w:jc w:val="both"/>
        <w:rPr>
          <w:sz w:val="24"/>
          <w:szCs w:val="24"/>
        </w:rPr>
      </w:pPr>
      <w:r w:rsidRPr="00916588">
        <w:rPr>
          <w:sz w:val="24"/>
          <w:szCs w:val="24"/>
        </w:rPr>
        <w:t>Установить, что кассовое обслуживание исполнения городского бюджета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F81F85" w:rsidRPr="00916588" w:rsidRDefault="00F81F85" w:rsidP="00841AA9">
      <w:pPr>
        <w:shd w:val="clear" w:color="auto" w:fill="FFFFFF"/>
        <w:jc w:val="both"/>
        <w:rPr>
          <w:sz w:val="24"/>
          <w:szCs w:val="24"/>
        </w:rPr>
      </w:pPr>
    </w:p>
    <w:p w:rsidR="00F81F85" w:rsidRPr="00916588" w:rsidRDefault="00F81F85" w:rsidP="00841AA9">
      <w:pPr>
        <w:shd w:val="clear" w:color="auto" w:fill="FFFFFF"/>
        <w:jc w:val="both"/>
        <w:rPr>
          <w:sz w:val="24"/>
          <w:szCs w:val="24"/>
        </w:rPr>
      </w:pPr>
      <w:r w:rsidRPr="00916588">
        <w:rPr>
          <w:b/>
          <w:sz w:val="24"/>
          <w:szCs w:val="24"/>
        </w:rPr>
        <w:t>Статья 14.   О запрещении принятий решений по увеличению расходов городского бюджета</w:t>
      </w:r>
    </w:p>
    <w:p w:rsidR="00F81F85" w:rsidRPr="00916588" w:rsidRDefault="00F81F85" w:rsidP="00841AA9">
      <w:pPr>
        <w:shd w:val="clear" w:color="auto" w:fill="FFFFFF"/>
        <w:jc w:val="both"/>
        <w:rPr>
          <w:sz w:val="24"/>
          <w:szCs w:val="24"/>
        </w:rPr>
      </w:pPr>
      <w:r w:rsidRPr="00916588">
        <w:rPr>
          <w:sz w:val="24"/>
          <w:szCs w:val="24"/>
        </w:rPr>
        <w:t xml:space="preserve">             Нормативные и иные правовые акты органов местного самоуправления муниципального образования, влекущие дополнительные расходы за счет средств городского бюджета на 201</w:t>
      </w:r>
      <w:r>
        <w:rPr>
          <w:sz w:val="24"/>
          <w:szCs w:val="24"/>
        </w:rPr>
        <w:t>8</w:t>
      </w:r>
      <w:r w:rsidRPr="00916588">
        <w:rPr>
          <w:sz w:val="24"/>
          <w:szCs w:val="24"/>
        </w:rPr>
        <w:t xml:space="preserve"> год, а также сокращающие его доходную базу, реализуются и применяются только </w:t>
      </w:r>
      <w:r w:rsidR="00F75181" w:rsidRPr="00916588">
        <w:rPr>
          <w:sz w:val="24"/>
          <w:szCs w:val="24"/>
        </w:rPr>
        <w:t>при наличии соответствующих</w:t>
      </w:r>
      <w:r w:rsidRPr="00916588">
        <w:rPr>
          <w:sz w:val="24"/>
          <w:szCs w:val="24"/>
        </w:rPr>
        <w:t xml:space="preserve"> источников дополнительных поступлений в местный бюджет </w:t>
      </w:r>
      <w:r w:rsidR="00F75181" w:rsidRPr="00916588">
        <w:rPr>
          <w:sz w:val="24"/>
          <w:szCs w:val="24"/>
        </w:rPr>
        <w:t>и (</w:t>
      </w:r>
      <w:r w:rsidRPr="00916588">
        <w:rPr>
          <w:sz w:val="24"/>
          <w:szCs w:val="24"/>
        </w:rPr>
        <w:t xml:space="preserve">или) при сокращении </w:t>
      </w:r>
      <w:r w:rsidR="00F75181" w:rsidRPr="00916588">
        <w:rPr>
          <w:sz w:val="24"/>
          <w:szCs w:val="24"/>
        </w:rPr>
        <w:t>расходов по</w:t>
      </w:r>
      <w:r w:rsidRPr="00916588">
        <w:rPr>
          <w:sz w:val="24"/>
          <w:szCs w:val="24"/>
        </w:rPr>
        <w:t xml:space="preserve"> конкретным статьям городского бюджета на 201</w:t>
      </w:r>
      <w:r>
        <w:rPr>
          <w:sz w:val="24"/>
          <w:szCs w:val="24"/>
        </w:rPr>
        <w:t>8</w:t>
      </w:r>
      <w:r w:rsidRPr="00916588">
        <w:rPr>
          <w:sz w:val="24"/>
          <w:szCs w:val="24"/>
        </w:rPr>
        <w:t xml:space="preserve"> год, а также после внесения соответствующих изменений в настоящее Решение.</w:t>
      </w:r>
    </w:p>
    <w:p w:rsidR="00F81F85" w:rsidRPr="00916588" w:rsidRDefault="00F81F85" w:rsidP="00841AA9">
      <w:pPr>
        <w:shd w:val="clear" w:color="auto" w:fill="FFFFFF"/>
        <w:jc w:val="both"/>
        <w:rPr>
          <w:b/>
          <w:sz w:val="24"/>
          <w:szCs w:val="24"/>
        </w:rPr>
      </w:pPr>
    </w:p>
    <w:p w:rsidR="00F81F85" w:rsidRPr="00916588" w:rsidRDefault="00F81F85" w:rsidP="00841AA9">
      <w:pPr>
        <w:shd w:val="clear" w:color="auto" w:fill="FFFFFF"/>
        <w:jc w:val="both"/>
        <w:rPr>
          <w:sz w:val="24"/>
          <w:szCs w:val="24"/>
        </w:rPr>
      </w:pPr>
      <w:r w:rsidRPr="00916588">
        <w:rPr>
          <w:b/>
          <w:sz w:val="24"/>
          <w:szCs w:val="24"/>
        </w:rPr>
        <w:t>Статья 15.  Сводная бюджетная роспись</w:t>
      </w:r>
    </w:p>
    <w:p w:rsidR="00F81F85" w:rsidRPr="00916588" w:rsidRDefault="00F81F85" w:rsidP="00841AA9">
      <w:pPr>
        <w:shd w:val="clear" w:color="auto" w:fill="FFFFFF"/>
        <w:jc w:val="both"/>
        <w:rPr>
          <w:sz w:val="24"/>
          <w:szCs w:val="24"/>
        </w:rPr>
      </w:pPr>
      <w:r w:rsidRPr="00916588">
        <w:rPr>
          <w:sz w:val="24"/>
          <w:szCs w:val="24"/>
        </w:rPr>
        <w:t xml:space="preserve">       1.Установить, что финансирование расходов производится на основании утвержденной бюджетной росписи и доведенных лимитов бюджетных обязательств.</w:t>
      </w:r>
    </w:p>
    <w:p w:rsidR="00F81F85" w:rsidRPr="00916588" w:rsidRDefault="00F81F85" w:rsidP="00841AA9">
      <w:pPr>
        <w:shd w:val="clear" w:color="auto" w:fill="FFFFFF"/>
        <w:jc w:val="both"/>
        <w:rPr>
          <w:b/>
          <w:i/>
          <w:sz w:val="24"/>
          <w:szCs w:val="24"/>
        </w:rPr>
      </w:pPr>
    </w:p>
    <w:p w:rsidR="00F81F85" w:rsidRDefault="00F81F85" w:rsidP="00841AA9">
      <w:pPr>
        <w:shd w:val="clear" w:color="auto" w:fill="FFFFFF"/>
        <w:jc w:val="both"/>
        <w:rPr>
          <w:sz w:val="24"/>
          <w:szCs w:val="24"/>
        </w:rPr>
      </w:pPr>
      <w:r w:rsidRPr="00916588">
        <w:rPr>
          <w:b/>
          <w:sz w:val="24"/>
          <w:szCs w:val="24"/>
        </w:rPr>
        <w:t xml:space="preserve">         2.</w:t>
      </w:r>
      <w:r w:rsidRPr="00916588">
        <w:rPr>
          <w:sz w:val="24"/>
          <w:szCs w:val="24"/>
        </w:rPr>
        <w:t xml:space="preserve"> Финансовому управлению города Сунжа не позднее 15 дней после принятия бюджета городского округа города Сунжа на 201</w:t>
      </w:r>
      <w:r>
        <w:rPr>
          <w:sz w:val="24"/>
          <w:szCs w:val="24"/>
        </w:rPr>
        <w:t>8</w:t>
      </w:r>
      <w:r w:rsidRPr="00916588">
        <w:rPr>
          <w:sz w:val="24"/>
          <w:szCs w:val="24"/>
        </w:rPr>
        <w:t xml:space="preserve"> год в соответствии со статьей 7 настоящего Решения утвердить сводную бюджетную роспись доходов и расходов городского бюджета.</w:t>
      </w:r>
    </w:p>
    <w:p w:rsidR="00F81F85" w:rsidRPr="00916588" w:rsidRDefault="00F81F85" w:rsidP="00841AA9">
      <w:pPr>
        <w:shd w:val="clear" w:color="auto" w:fill="FFFFFF"/>
        <w:jc w:val="both"/>
        <w:rPr>
          <w:sz w:val="24"/>
          <w:szCs w:val="24"/>
        </w:rPr>
      </w:pPr>
    </w:p>
    <w:p w:rsidR="00F81F85" w:rsidRPr="00916588" w:rsidRDefault="00F81F85" w:rsidP="00841AA9">
      <w:pPr>
        <w:shd w:val="clear" w:color="auto" w:fill="FFFFFF"/>
        <w:jc w:val="both"/>
        <w:rPr>
          <w:b/>
          <w:sz w:val="24"/>
          <w:szCs w:val="24"/>
        </w:rPr>
      </w:pPr>
      <w:r w:rsidRPr="00916588">
        <w:rPr>
          <w:b/>
          <w:sz w:val="24"/>
          <w:szCs w:val="24"/>
        </w:rPr>
        <w:t>Статья 16.  Ответственность за ненадлежащее исполнение настоящего Решения</w:t>
      </w:r>
    </w:p>
    <w:p w:rsidR="00F81F85" w:rsidRDefault="00F81F85" w:rsidP="00841AA9">
      <w:pPr>
        <w:shd w:val="clear" w:color="auto" w:fill="FFFFFF"/>
        <w:jc w:val="both"/>
        <w:rPr>
          <w:sz w:val="24"/>
          <w:szCs w:val="24"/>
        </w:rPr>
      </w:pPr>
      <w:r w:rsidRPr="00916588">
        <w:rPr>
          <w:sz w:val="24"/>
          <w:szCs w:val="24"/>
        </w:rPr>
        <w:t xml:space="preserve">         Должностные лица органов местного самоуправления за неисполнение либо за ненадлежащее исполнение настоящего Решения несут ответственность в соответствии с действующим законодательством Российской Федерации</w:t>
      </w:r>
    </w:p>
    <w:p w:rsidR="00F81F85" w:rsidRDefault="00F81F85" w:rsidP="00841AA9">
      <w:pPr>
        <w:shd w:val="clear" w:color="auto" w:fill="FFFFFF"/>
        <w:suppressAutoHyphens/>
        <w:jc w:val="both"/>
        <w:outlineLvl w:val="0"/>
        <w:rPr>
          <w:sz w:val="24"/>
          <w:szCs w:val="24"/>
        </w:rPr>
      </w:pPr>
    </w:p>
    <w:p w:rsidR="00F81F85" w:rsidRPr="00916588" w:rsidRDefault="00F81F85" w:rsidP="00841AA9">
      <w:pPr>
        <w:shd w:val="clear" w:color="auto" w:fill="FFFFFF"/>
        <w:suppressAutoHyphens/>
        <w:jc w:val="both"/>
        <w:outlineLvl w:val="0"/>
        <w:rPr>
          <w:sz w:val="24"/>
          <w:szCs w:val="24"/>
        </w:rPr>
      </w:pPr>
      <w:r w:rsidRPr="00916588">
        <w:rPr>
          <w:b/>
          <w:sz w:val="24"/>
          <w:szCs w:val="24"/>
        </w:rPr>
        <w:t>Статья 17.</w:t>
      </w:r>
      <w:r w:rsidRPr="00916588">
        <w:rPr>
          <w:sz w:val="24"/>
          <w:szCs w:val="24"/>
        </w:rPr>
        <w:t xml:space="preserve"> </w:t>
      </w:r>
      <w:r w:rsidRPr="00916588">
        <w:rPr>
          <w:b/>
          <w:sz w:val="24"/>
          <w:szCs w:val="24"/>
        </w:rPr>
        <w:t>Вступление в силу настоящего решения</w:t>
      </w:r>
    </w:p>
    <w:p w:rsidR="00F81F85" w:rsidRPr="00916588" w:rsidRDefault="00F81F85" w:rsidP="00841AA9">
      <w:pPr>
        <w:shd w:val="clear" w:color="auto" w:fill="FFFFFF"/>
        <w:suppressAutoHyphens/>
        <w:jc w:val="both"/>
        <w:outlineLvl w:val="0"/>
        <w:rPr>
          <w:sz w:val="24"/>
          <w:szCs w:val="24"/>
        </w:rPr>
      </w:pPr>
      <w:r w:rsidRPr="00916588">
        <w:rPr>
          <w:sz w:val="24"/>
          <w:szCs w:val="24"/>
        </w:rPr>
        <w:t xml:space="preserve">    Настоящее решение вступает в силу с 1 января 201</w:t>
      </w:r>
      <w:r>
        <w:rPr>
          <w:sz w:val="24"/>
          <w:szCs w:val="24"/>
        </w:rPr>
        <w:t>8</w:t>
      </w:r>
      <w:r w:rsidRPr="00916588">
        <w:rPr>
          <w:sz w:val="24"/>
          <w:szCs w:val="24"/>
        </w:rPr>
        <w:t xml:space="preserve"> года.</w:t>
      </w:r>
    </w:p>
    <w:p w:rsidR="00F81F85" w:rsidRPr="00916588" w:rsidRDefault="00F81F85" w:rsidP="00841AA9">
      <w:pPr>
        <w:shd w:val="clear" w:color="auto" w:fill="FFFFFF"/>
        <w:suppressAutoHyphens/>
        <w:ind w:firstLine="709"/>
        <w:jc w:val="both"/>
        <w:outlineLvl w:val="0"/>
        <w:rPr>
          <w:sz w:val="24"/>
          <w:szCs w:val="24"/>
        </w:rPr>
      </w:pPr>
    </w:p>
    <w:p w:rsidR="00F81F85" w:rsidRPr="00916588" w:rsidRDefault="00F81F85" w:rsidP="00841AA9">
      <w:pPr>
        <w:shd w:val="clear" w:color="auto" w:fill="FFFFFF"/>
        <w:suppressAutoHyphens/>
        <w:jc w:val="both"/>
        <w:outlineLvl w:val="0"/>
        <w:rPr>
          <w:sz w:val="24"/>
          <w:szCs w:val="24"/>
        </w:rPr>
      </w:pPr>
    </w:p>
    <w:p w:rsidR="00F81F85" w:rsidRPr="00916588" w:rsidRDefault="00F81F85" w:rsidP="00841AA9">
      <w:pPr>
        <w:shd w:val="clear" w:color="auto" w:fill="FFFFFF"/>
        <w:suppressAutoHyphens/>
        <w:jc w:val="both"/>
        <w:outlineLvl w:val="0"/>
        <w:rPr>
          <w:sz w:val="24"/>
          <w:szCs w:val="24"/>
        </w:rPr>
      </w:pPr>
    </w:p>
    <w:p w:rsidR="00F81F85" w:rsidRDefault="00F81F85" w:rsidP="00841AA9">
      <w:pPr>
        <w:shd w:val="clear" w:color="auto" w:fill="FFFFFF"/>
        <w:suppressAutoHyphens/>
        <w:jc w:val="both"/>
        <w:outlineLvl w:val="0"/>
        <w:rPr>
          <w:b/>
          <w:sz w:val="24"/>
          <w:szCs w:val="24"/>
        </w:rPr>
      </w:pPr>
    </w:p>
    <w:p w:rsidR="00F81F85" w:rsidRPr="00916588" w:rsidRDefault="00F81F85" w:rsidP="00841AA9">
      <w:pPr>
        <w:shd w:val="clear" w:color="auto" w:fill="FFFFFF"/>
        <w:suppressAutoHyphens/>
        <w:jc w:val="both"/>
        <w:outlineLvl w:val="0"/>
        <w:rPr>
          <w:b/>
          <w:sz w:val="24"/>
          <w:szCs w:val="24"/>
        </w:rPr>
      </w:pPr>
      <w:r w:rsidRPr="00916588">
        <w:rPr>
          <w:b/>
          <w:sz w:val="24"/>
          <w:szCs w:val="24"/>
        </w:rPr>
        <w:t xml:space="preserve">Председатель </w:t>
      </w:r>
      <w:r w:rsidR="000A05D0" w:rsidRPr="00916588">
        <w:rPr>
          <w:b/>
          <w:sz w:val="24"/>
          <w:szCs w:val="24"/>
        </w:rPr>
        <w:t>городского Совета</w:t>
      </w:r>
    </w:p>
    <w:p w:rsidR="00F81F85" w:rsidRPr="00916588" w:rsidRDefault="00F81F85" w:rsidP="00841AA9">
      <w:pPr>
        <w:shd w:val="clear" w:color="auto" w:fill="FFFFFF"/>
        <w:suppressAutoHyphens/>
        <w:jc w:val="both"/>
        <w:outlineLvl w:val="0"/>
        <w:rPr>
          <w:b/>
          <w:sz w:val="24"/>
          <w:szCs w:val="24"/>
        </w:rPr>
      </w:pPr>
      <w:r w:rsidRPr="00916588">
        <w:rPr>
          <w:b/>
          <w:sz w:val="24"/>
          <w:szCs w:val="24"/>
        </w:rPr>
        <w:t>муниципального образования</w:t>
      </w:r>
    </w:p>
    <w:p w:rsidR="00F81F85" w:rsidRPr="00916588" w:rsidRDefault="00F81F85" w:rsidP="00841AA9">
      <w:pPr>
        <w:shd w:val="clear" w:color="auto" w:fill="FFFFFF"/>
        <w:suppressAutoHyphens/>
        <w:jc w:val="both"/>
        <w:outlineLvl w:val="0"/>
        <w:rPr>
          <w:b/>
          <w:sz w:val="24"/>
          <w:szCs w:val="24"/>
        </w:rPr>
      </w:pPr>
      <w:r w:rsidRPr="00916588">
        <w:rPr>
          <w:b/>
          <w:sz w:val="24"/>
          <w:szCs w:val="24"/>
        </w:rPr>
        <w:t xml:space="preserve">«Городской округ город </w:t>
      </w:r>
      <w:r w:rsidR="000A05D0" w:rsidRPr="00916588">
        <w:rPr>
          <w:b/>
          <w:sz w:val="24"/>
          <w:szCs w:val="24"/>
        </w:rPr>
        <w:t xml:space="preserve">Сунжа»  </w:t>
      </w:r>
      <w:r w:rsidRPr="00916588">
        <w:rPr>
          <w:b/>
          <w:sz w:val="24"/>
          <w:szCs w:val="24"/>
        </w:rPr>
        <w:t xml:space="preserve">                                                              Х.Ю. Умаев</w:t>
      </w:r>
    </w:p>
    <w:p w:rsidR="00F81F85" w:rsidRPr="00916588" w:rsidRDefault="00F81F85" w:rsidP="00841AA9">
      <w:pPr>
        <w:shd w:val="clear" w:color="auto" w:fill="FFFFFF"/>
        <w:suppressAutoHyphens/>
        <w:jc w:val="both"/>
        <w:outlineLvl w:val="0"/>
        <w:rPr>
          <w:b/>
          <w:sz w:val="24"/>
          <w:szCs w:val="24"/>
        </w:rPr>
      </w:pPr>
    </w:p>
    <w:p w:rsidR="00F81F85" w:rsidRPr="00916588" w:rsidRDefault="00F81F85" w:rsidP="00841AA9">
      <w:pPr>
        <w:shd w:val="clear" w:color="auto" w:fill="FFFFFF"/>
        <w:suppressAutoHyphens/>
        <w:jc w:val="both"/>
        <w:outlineLvl w:val="0"/>
        <w:rPr>
          <w:b/>
          <w:sz w:val="24"/>
          <w:szCs w:val="24"/>
        </w:rPr>
      </w:pPr>
      <w:r w:rsidRPr="00916588">
        <w:rPr>
          <w:b/>
          <w:sz w:val="24"/>
          <w:szCs w:val="24"/>
        </w:rPr>
        <w:t>и. о. Главы муниципального образования</w:t>
      </w:r>
    </w:p>
    <w:p w:rsidR="00F81F85" w:rsidRDefault="00F81F85" w:rsidP="00841AA9">
      <w:pPr>
        <w:shd w:val="clear" w:color="auto" w:fill="FFFFFF"/>
        <w:suppressAutoHyphens/>
        <w:jc w:val="both"/>
        <w:outlineLvl w:val="0"/>
        <w:rPr>
          <w:i/>
          <w:sz w:val="24"/>
          <w:szCs w:val="24"/>
        </w:rPr>
      </w:pPr>
      <w:r w:rsidRPr="00916588">
        <w:rPr>
          <w:b/>
          <w:sz w:val="24"/>
          <w:szCs w:val="24"/>
        </w:rPr>
        <w:t xml:space="preserve">«Городской округ город Сунжа»                                                                    </w:t>
      </w:r>
      <w:r>
        <w:rPr>
          <w:b/>
          <w:sz w:val="24"/>
          <w:szCs w:val="24"/>
        </w:rPr>
        <w:t>Т.М.Цичоев</w:t>
      </w:r>
    </w:p>
    <w:p w:rsidR="00F81F85" w:rsidRDefault="00F81F85" w:rsidP="00841AA9">
      <w:pPr>
        <w:shd w:val="clear" w:color="auto" w:fill="FFFFFF"/>
        <w:rPr>
          <w:i/>
          <w:sz w:val="24"/>
          <w:szCs w:val="24"/>
        </w:rPr>
      </w:pPr>
    </w:p>
    <w:p w:rsidR="00276CF8" w:rsidRPr="00F81F85" w:rsidRDefault="00276CF8" w:rsidP="00841AA9">
      <w:pPr>
        <w:shd w:val="clear" w:color="auto" w:fill="FFFFFF"/>
        <w:rPr>
          <w:i/>
          <w:sz w:val="24"/>
          <w:szCs w:val="24"/>
        </w:rPr>
      </w:pPr>
    </w:p>
    <w:p w:rsidR="00841AA9" w:rsidRDefault="00F81F85" w:rsidP="00841AA9">
      <w:pPr>
        <w:shd w:val="clear" w:color="auto" w:fill="FFFFFF"/>
        <w:ind w:left="-426"/>
        <w:jc w:val="right"/>
        <w:rPr>
          <w:sz w:val="24"/>
          <w:szCs w:val="24"/>
        </w:rPr>
      </w:pPr>
      <w:r w:rsidRPr="00F81F85">
        <w:rPr>
          <w:sz w:val="24"/>
          <w:szCs w:val="24"/>
        </w:rPr>
        <w:t xml:space="preserve">                                                                                                          </w:t>
      </w:r>
      <w:r w:rsidR="00276CF8">
        <w:rPr>
          <w:sz w:val="24"/>
          <w:szCs w:val="24"/>
        </w:rPr>
        <w:t xml:space="preserve">                            </w:t>
      </w:r>
    </w:p>
    <w:p w:rsidR="00841AA9" w:rsidRDefault="00841AA9" w:rsidP="00841AA9">
      <w:pPr>
        <w:shd w:val="clear" w:color="auto" w:fill="FFFFFF"/>
        <w:ind w:left="-426"/>
        <w:jc w:val="right"/>
        <w:rPr>
          <w:sz w:val="24"/>
          <w:szCs w:val="24"/>
        </w:rPr>
      </w:pPr>
    </w:p>
    <w:p w:rsidR="00841AA9" w:rsidRDefault="00841AA9" w:rsidP="00841AA9">
      <w:pPr>
        <w:shd w:val="clear" w:color="auto" w:fill="FFFFFF"/>
        <w:ind w:left="-426"/>
        <w:jc w:val="right"/>
        <w:rPr>
          <w:sz w:val="24"/>
          <w:szCs w:val="24"/>
        </w:rPr>
      </w:pPr>
    </w:p>
    <w:p w:rsidR="00841AA9" w:rsidRDefault="00841AA9" w:rsidP="00F81F85">
      <w:pPr>
        <w:shd w:val="clear" w:color="auto" w:fill="FFFFFF"/>
        <w:ind w:left="-426"/>
        <w:jc w:val="right"/>
        <w:rPr>
          <w:sz w:val="24"/>
          <w:szCs w:val="24"/>
        </w:rPr>
      </w:pPr>
    </w:p>
    <w:p w:rsidR="00967C41" w:rsidRDefault="00276CF8" w:rsidP="00F81F85">
      <w:pPr>
        <w:shd w:val="clear" w:color="auto" w:fill="FFFFFF"/>
        <w:ind w:left="-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67C41" w:rsidRDefault="00967C41" w:rsidP="00F81F85">
      <w:pPr>
        <w:shd w:val="clear" w:color="auto" w:fill="FFFFFF"/>
        <w:ind w:left="-426"/>
        <w:jc w:val="right"/>
        <w:rPr>
          <w:sz w:val="24"/>
          <w:szCs w:val="24"/>
        </w:rPr>
      </w:pPr>
    </w:p>
    <w:p w:rsidR="00967C41" w:rsidRDefault="00967C41" w:rsidP="00F81F85">
      <w:pPr>
        <w:shd w:val="clear" w:color="auto" w:fill="FFFFFF"/>
        <w:ind w:left="-426"/>
        <w:jc w:val="right"/>
        <w:rPr>
          <w:sz w:val="24"/>
          <w:szCs w:val="24"/>
        </w:rPr>
      </w:pPr>
    </w:p>
    <w:p w:rsidR="00967C41" w:rsidRDefault="00967C41" w:rsidP="00F81F85">
      <w:pPr>
        <w:shd w:val="clear" w:color="auto" w:fill="FFFFFF"/>
        <w:ind w:left="-426"/>
        <w:jc w:val="right"/>
        <w:rPr>
          <w:sz w:val="24"/>
          <w:szCs w:val="24"/>
        </w:rPr>
      </w:pPr>
    </w:p>
    <w:p w:rsidR="00F75181" w:rsidRDefault="00F75181" w:rsidP="00F81F85">
      <w:pPr>
        <w:shd w:val="clear" w:color="auto" w:fill="FFFFFF"/>
        <w:ind w:left="-426"/>
        <w:jc w:val="right"/>
        <w:rPr>
          <w:b/>
          <w:sz w:val="24"/>
          <w:szCs w:val="24"/>
        </w:rPr>
      </w:pPr>
    </w:p>
    <w:p w:rsidR="00F75181" w:rsidRDefault="00F75181" w:rsidP="00F81F85">
      <w:pPr>
        <w:shd w:val="clear" w:color="auto" w:fill="FFFFFF"/>
        <w:ind w:left="-426"/>
        <w:jc w:val="right"/>
        <w:rPr>
          <w:b/>
          <w:sz w:val="24"/>
          <w:szCs w:val="24"/>
        </w:rPr>
      </w:pPr>
    </w:p>
    <w:p w:rsidR="00F81F85" w:rsidRPr="00F81F85" w:rsidRDefault="00F81F85" w:rsidP="00F81F85">
      <w:pPr>
        <w:shd w:val="clear" w:color="auto" w:fill="FFFFFF"/>
        <w:ind w:left="-426"/>
        <w:jc w:val="right"/>
        <w:rPr>
          <w:b/>
          <w:sz w:val="24"/>
          <w:szCs w:val="24"/>
        </w:rPr>
      </w:pPr>
      <w:r w:rsidRPr="00F81F85">
        <w:rPr>
          <w:b/>
          <w:sz w:val="24"/>
          <w:szCs w:val="24"/>
        </w:rPr>
        <w:lastRenderedPageBreak/>
        <w:t>Приложение №1</w:t>
      </w:r>
    </w:p>
    <w:p w:rsidR="00F81F85" w:rsidRPr="00F81F85" w:rsidRDefault="00F81F85" w:rsidP="00F81F85">
      <w:pPr>
        <w:shd w:val="clear" w:color="auto" w:fill="FFFFFF"/>
        <w:jc w:val="right"/>
        <w:rPr>
          <w:sz w:val="24"/>
          <w:szCs w:val="24"/>
        </w:rPr>
      </w:pPr>
      <w:r w:rsidRPr="00F81F85">
        <w:rPr>
          <w:sz w:val="24"/>
          <w:szCs w:val="24"/>
        </w:rPr>
        <w:t xml:space="preserve">К проекту </w:t>
      </w:r>
      <w:r w:rsidR="007B3EF8" w:rsidRPr="00F81F85">
        <w:rPr>
          <w:sz w:val="24"/>
          <w:szCs w:val="24"/>
        </w:rPr>
        <w:t>Решения Городского</w:t>
      </w:r>
      <w:r w:rsidRPr="00F81F85">
        <w:rPr>
          <w:sz w:val="24"/>
          <w:szCs w:val="24"/>
        </w:rPr>
        <w:t xml:space="preserve"> совета городского округа г. Сунжа</w:t>
      </w:r>
    </w:p>
    <w:p w:rsidR="00F81F85" w:rsidRPr="00F81F85" w:rsidRDefault="00F81F85" w:rsidP="00F81F85">
      <w:pPr>
        <w:shd w:val="clear" w:color="auto" w:fill="FFFFFF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81F85">
        <w:rPr>
          <w:sz w:val="24"/>
          <w:szCs w:val="24"/>
        </w:rPr>
        <w:t xml:space="preserve">   «О бюджете городского округа г. Сунжа на 2018 год и плановый период 2019-2020 гг.»</w:t>
      </w:r>
    </w:p>
    <w:p w:rsidR="00F81F85" w:rsidRPr="00F81F85" w:rsidRDefault="00F81F85" w:rsidP="00F81F85">
      <w:pPr>
        <w:shd w:val="clear" w:color="auto" w:fill="FFFFFF"/>
        <w:jc w:val="right"/>
        <w:rPr>
          <w:b/>
          <w:i/>
          <w:sz w:val="24"/>
          <w:szCs w:val="24"/>
        </w:rPr>
      </w:pPr>
    </w:p>
    <w:p w:rsidR="00F81F85" w:rsidRPr="00F81F85" w:rsidRDefault="007B3EF8" w:rsidP="00F81F85">
      <w:pPr>
        <w:shd w:val="clear" w:color="auto" w:fill="FFFFFF"/>
        <w:jc w:val="center"/>
        <w:rPr>
          <w:b/>
          <w:bCs/>
          <w:i/>
          <w:sz w:val="24"/>
          <w:szCs w:val="24"/>
        </w:rPr>
      </w:pPr>
      <w:r w:rsidRPr="00F81F85">
        <w:rPr>
          <w:b/>
          <w:bCs/>
          <w:i/>
          <w:sz w:val="24"/>
          <w:szCs w:val="24"/>
        </w:rPr>
        <w:t>Нормативы отчисления</w:t>
      </w:r>
      <w:r w:rsidR="00F81F85" w:rsidRPr="00F81F85">
        <w:rPr>
          <w:b/>
          <w:bCs/>
          <w:i/>
          <w:sz w:val="24"/>
          <w:szCs w:val="24"/>
        </w:rPr>
        <w:t xml:space="preserve"> от уплаты налогов, сборов и иных платежей </w:t>
      </w:r>
    </w:p>
    <w:p w:rsidR="00F81F85" w:rsidRPr="00F81F85" w:rsidRDefault="00F81F85" w:rsidP="00F81F85">
      <w:pPr>
        <w:shd w:val="clear" w:color="auto" w:fill="FFFFFF"/>
        <w:jc w:val="center"/>
        <w:rPr>
          <w:b/>
          <w:bCs/>
          <w:i/>
          <w:sz w:val="24"/>
          <w:szCs w:val="24"/>
        </w:rPr>
      </w:pPr>
      <w:r w:rsidRPr="00F81F85">
        <w:rPr>
          <w:b/>
          <w:bCs/>
          <w:i/>
          <w:sz w:val="24"/>
          <w:szCs w:val="24"/>
        </w:rPr>
        <w:t xml:space="preserve">в бюджет городского округа г. Сунжа на </w:t>
      </w:r>
      <w:r w:rsidR="007B3EF8" w:rsidRPr="00F81F85">
        <w:rPr>
          <w:b/>
          <w:bCs/>
          <w:i/>
          <w:sz w:val="24"/>
          <w:szCs w:val="24"/>
        </w:rPr>
        <w:t>2018 год</w:t>
      </w:r>
      <w:r w:rsidR="007B3EF8">
        <w:rPr>
          <w:b/>
          <w:bCs/>
          <w:i/>
          <w:sz w:val="24"/>
          <w:szCs w:val="24"/>
        </w:rPr>
        <w:t xml:space="preserve"> </w:t>
      </w:r>
      <w:r w:rsidR="007B3EF8" w:rsidRPr="00F81F85">
        <w:rPr>
          <w:b/>
          <w:bCs/>
          <w:i/>
          <w:sz w:val="24"/>
          <w:szCs w:val="24"/>
        </w:rPr>
        <w:t>и</w:t>
      </w:r>
      <w:r w:rsidRPr="00F81F85">
        <w:rPr>
          <w:b/>
          <w:bCs/>
          <w:i/>
          <w:sz w:val="24"/>
          <w:szCs w:val="24"/>
        </w:rPr>
        <w:t xml:space="preserve"> плановый период 2019-2020 годов</w:t>
      </w:r>
    </w:p>
    <w:p w:rsidR="00F81F85" w:rsidRPr="00F81F85" w:rsidRDefault="00F81F85" w:rsidP="00F81F85">
      <w:pPr>
        <w:shd w:val="clear" w:color="auto" w:fill="FFFFFF"/>
        <w:jc w:val="center"/>
        <w:rPr>
          <w:bCs/>
          <w:sz w:val="24"/>
          <w:szCs w:val="24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0"/>
        <w:gridCol w:w="673"/>
        <w:gridCol w:w="425"/>
        <w:gridCol w:w="567"/>
        <w:gridCol w:w="851"/>
        <w:gridCol w:w="567"/>
        <w:gridCol w:w="709"/>
        <w:gridCol w:w="708"/>
        <w:gridCol w:w="851"/>
      </w:tblGrid>
      <w:tr w:rsidR="00F81F85" w:rsidRPr="00F81F85" w:rsidTr="00F81F85">
        <w:trPr>
          <w:trHeight w:val="24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Нормативы распределения</w:t>
            </w:r>
          </w:p>
        </w:tc>
      </w:tr>
      <w:tr w:rsidR="00F81F85" w:rsidRPr="00F81F85" w:rsidTr="00F81F85">
        <w:trPr>
          <w:trHeight w:val="1852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Администратора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Подгруппы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Статьи и подстатьи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Элемента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МБ</w:t>
            </w:r>
          </w:p>
        </w:tc>
      </w:tr>
      <w:tr w:rsidR="00F81F85" w:rsidRPr="00F81F85" w:rsidTr="00F81F85">
        <w:trPr>
          <w:trHeight w:val="2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3</w:t>
            </w:r>
          </w:p>
        </w:tc>
      </w:tr>
      <w:tr w:rsidR="00F81F85" w:rsidRPr="00F81F85" w:rsidTr="00F81F85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81F85">
              <w:rPr>
                <w:bCs/>
                <w:sz w:val="24"/>
                <w:szCs w:val="24"/>
              </w:rPr>
              <w:t>ДОХОДЫ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85" w:rsidRPr="00F81F85" w:rsidTr="00F81F85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81F85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85" w:rsidRPr="00F81F85" w:rsidTr="00F81F85">
        <w:trPr>
          <w:trHeight w:val="9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 xml:space="preserve">Налог на </w:t>
            </w:r>
            <w:r w:rsidR="00FA320E" w:rsidRPr="00F81F85">
              <w:rPr>
                <w:sz w:val="24"/>
                <w:szCs w:val="24"/>
              </w:rPr>
              <w:t>доходы физических</w:t>
            </w:r>
            <w:r w:rsidRPr="00F81F85">
              <w:rPr>
                <w:sz w:val="24"/>
                <w:szCs w:val="24"/>
              </w:rPr>
              <w:t xml:space="preserve"> лиц с доходов источником которых является налоговый агент, за исключением доходов, в отношении которых исчисление и уплата налога осуществляется в соответствии </w:t>
            </w:r>
            <w:r w:rsidR="00FA320E" w:rsidRPr="00F81F85">
              <w:rPr>
                <w:sz w:val="24"/>
                <w:szCs w:val="24"/>
              </w:rPr>
              <w:t>со ст.</w:t>
            </w:r>
            <w:r w:rsidRPr="00F81F85">
              <w:rPr>
                <w:sz w:val="24"/>
                <w:szCs w:val="24"/>
              </w:rPr>
              <w:t xml:space="preserve">  227,227/1 и 228 Налогового Кодекса Российской Федерации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45</w:t>
            </w:r>
          </w:p>
        </w:tc>
      </w:tr>
      <w:tr w:rsidR="00F81F85" w:rsidRPr="00F81F85" w:rsidTr="00F81F85">
        <w:trPr>
          <w:trHeight w:val="134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Налог на доходы физических лиц с доходов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др. лиц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F85" w:rsidRPr="00F81F85" w:rsidRDefault="00F81F85" w:rsidP="00F81F85">
            <w:pPr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45</w:t>
            </w:r>
          </w:p>
        </w:tc>
      </w:tr>
      <w:tr w:rsidR="00F81F85" w:rsidRPr="00F81F85" w:rsidTr="00986F33">
        <w:trPr>
          <w:trHeight w:val="17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A320E" w:rsidP="00F81F8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 xml:space="preserve">Налог </w:t>
            </w:r>
            <w:r w:rsidR="000A05D0" w:rsidRPr="00F81F85">
              <w:rPr>
                <w:sz w:val="24"/>
                <w:szCs w:val="24"/>
              </w:rPr>
              <w:t>на доходы физических</w:t>
            </w:r>
            <w:r w:rsidR="00F81F85" w:rsidRPr="00F81F85">
              <w:rPr>
                <w:sz w:val="24"/>
                <w:szCs w:val="24"/>
              </w:rPr>
              <w:t xml:space="preserve"> лиц с   доходов, полученных физическими </w:t>
            </w:r>
            <w:r w:rsidR="000A05D0" w:rsidRPr="00F81F85">
              <w:rPr>
                <w:sz w:val="24"/>
                <w:szCs w:val="24"/>
              </w:rPr>
              <w:t>лицами, в</w:t>
            </w:r>
            <w:r w:rsidR="00F81F85" w:rsidRPr="00F81F85">
              <w:rPr>
                <w:sz w:val="24"/>
                <w:szCs w:val="24"/>
              </w:rPr>
              <w:t xml:space="preserve"> соответствии со </w:t>
            </w:r>
            <w:r w:rsidR="000A05D0" w:rsidRPr="00F81F85">
              <w:rPr>
                <w:sz w:val="24"/>
                <w:szCs w:val="24"/>
              </w:rPr>
              <w:t>статьей 228</w:t>
            </w:r>
            <w:r w:rsidR="00F81F85" w:rsidRPr="00F81F85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F85" w:rsidRPr="00F81F85" w:rsidRDefault="00F81F85" w:rsidP="00F81F85">
            <w:pPr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45</w:t>
            </w:r>
          </w:p>
        </w:tc>
      </w:tr>
      <w:tr w:rsidR="00F81F85" w:rsidRPr="00F81F85" w:rsidTr="00986F33">
        <w:trPr>
          <w:trHeight w:val="1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 xml:space="preserve">Налог на доходы физических </w:t>
            </w:r>
            <w:r w:rsidR="00FA320E" w:rsidRPr="00F81F85">
              <w:rPr>
                <w:sz w:val="24"/>
                <w:szCs w:val="24"/>
              </w:rPr>
              <w:t>лиц,</w:t>
            </w:r>
            <w:r w:rsidRPr="00F81F85">
              <w:rPr>
                <w:sz w:val="24"/>
                <w:szCs w:val="24"/>
              </w:rPr>
              <w:t xml:space="preserve"> виде фиксированных авансовых платежей с доходов, полученных физическими лицами, являющимися иностранными </w:t>
            </w:r>
            <w:r w:rsidR="00FA320E" w:rsidRPr="00F81F85">
              <w:rPr>
                <w:sz w:val="24"/>
                <w:szCs w:val="24"/>
              </w:rPr>
              <w:t>гражданами, осуществляющими</w:t>
            </w:r>
            <w:r w:rsidRPr="00F81F85">
              <w:rPr>
                <w:sz w:val="24"/>
                <w:szCs w:val="24"/>
              </w:rPr>
              <w:t xml:space="preserve"> трудовую деятельность по найму у физических лиц на основании патента в соответствии со </w:t>
            </w:r>
            <w:r w:rsidRPr="00F81F85">
              <w:rPr>
                <w:sz w:val="24"/>
                <w:szCs w:val="24"/>
              </w:rPr>
              <w:lastRenderedPageBreak/>
              <w:t>статьей 227/1 Налогового Кодекса Российской Федерации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F85" w:rsidRPr="00F81F85" w:rsidRDefault="00F81F85" w:rsidP="00F81F85">
            <w:pPr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45</w:t>
            </w:r>
          </w:p>
        </w:tc>
      </w:tr>
      <w:tr w:rsidR="00F81F85" w:rsidRPr="00F81F85" w:rsidTr="00986F33">
        <w:trPr>
          <w:trHeight w:val="1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lastRenderedPageBreak/>
              <w:t>Налог на доходы физических лиц с доходов,</w:t>
            </w:r>
          </w:p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 xml:space="preserve">полученных в виде процентов по </w:t>
            </w:r>
            <w:r w:rsidR="000A05D0" w:rsidRPr="00F81F85">
              <w:rPr>
                <w:sz w:val="24"/>
                <w:szCs w:val="24"/>
              </w:rPr>
              <w:t>облигациям с</w:t>
            </w:r>
            <w:r w:rsidRPr="00F81F85">
              <w:rPr>
                <w:sz w:val="24"/>
                <w:szCs w:val="24"/>
              </w:rPr>
              <w:t xml:space="preserve"> ипотечным покрытием, </w:t>
            </w:r>
            <w:r w:rsidR="000A05D0" w:rsidRPr="00F81F85">
              <w:rPr>
                <w:sz w:val="24"/>
                <w:szCs w:val="24"/>
              </w:rPr>
              <w:t>эмитированным до 1</w:t>
            </w:r>
            <w:r w:rsidRPr="00F81F85">
              <w:rPr>
                <w:sz w:val="24"/>
                <w:szCs w:val="24"/>
              </w:rPr>
              <w:t xml:space="preserve"> января 2007 года, а также с доходов   учредителей доверительного </w:t>
            </w:r>
            <w:r w:rsidR="000A05D0" w:rsidRPr="00F81F85">
              <w:rPr>
                <w:sz w:val="24"/>
                <w:szCs w:val="24"/>
              </w:rPr>
              <w:t>управления ипотечным покрытием</w:t>
            </w:r>
            <w:r w:rsidRPr="00F81F85">
              <w:rPr>
                <w:sz w:val="24"/>
                <w:szCs w:val="24"/>
              </w:rPr>
              <w:t xml:space="preserve">, полученных </w:t>
            </w:r>
            <w:r w:rsidR="000A05D0" w:rsidRPr="00F81F85">
              <w:rPr>
                <w:sz w:val="24"/>
                <w:szCs w:val="24"/>
              </w:rPr>
              <w:t>на основании</w:t>
            </w:r>
            <w:r w:rsidRPr="00F81F85">
              <w:rPr>
                <w:sz w:val="24"/>
                <w:szCs w:val="24"/>
              </w:rPr>
              <w:t xml:space="preserve"> приобретения ипотечных</w:t>
            </w:r>
          </w:p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сертификатов участия, выданных управляющим</w:t>
            </w:r>
          </w:p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ипотечным покрытием до1 января 2007 года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F85" w:rsidRPr="00F81F85" w:rsidRDefault="00F81F85" w:rsidP="00F81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81F85" w:rsidRPr="00F81F85" w:rsidTr="00986F33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85" w:rsidRPr="00F81F85" w:rsidTr="00986F33">
        <w:trPr>
          <w:trHeight w:val="4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4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90</w:t>
            </w:r>
          </w:p>
        </w:tc>
      </w:tr>
      <w:tr w:rsidR="00F81F85" w:rsidRPr="00F81F85" w:rsidTr="00986F33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85" w:rsidRPr="00F81F85" w:rsidTr="00986F33">
        <w:trPr>
          <w:trHeight w:val="50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 xml:space="preserve">Налог на имущество физических лиц, взимаемый </w:t>
            </w:r>
            <w:r w:rsidR="00FA320E" w:rsidRPr="00F81F85">
              <w:rPr>
                <w:sz w:val="24"/>
                <w:szCs w:val="24"/>
              </w:rPr>
              <w:t>по ставкам</w:t>
            </w:r>
            <w:r w:rsidRPr="00F81F85">
              <w:rPr>
                <w:sz w:val="24"/>
                <w:szCs w:val="24"/>
              </w:rPr>
              <w:t>, применяемым к объектам налогообложения, расположенным в границах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50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20</w:t>
            </w:r>
          </w:p>
        </w:tc>
      </w:tr>
      <w:tr w:rsidR="00F81F85" w:rsidRPr="00F81F85" w:rsidTr="00986F33">
        <w:trPr>
          <w:trHeight w:val="88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06012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8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06022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 xml:space="preserve">ГОСУДАРСТВЕННАЯ </w:t>
            </w:r>
            <w:r w:rsidR="000A05D0" w:rsidRPr="00F81F85">
              <w:rPr>
                <w:sz w:val="24"/>
                <w:szCs w:val="24"/>
              </w:rPr>
              <w:t>ПОШЛИНА, СБОРЫ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85" w:rsidRPr="00F81F85" w:rsidTr="00986F33">
        <w:trPr>
          <w:trHeight w:val="5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</w:t>
            </w:r>
            <w:r w:rsidR="000A05D0" w:rsidRPr="00F81F85">
              <w:rPr>
                <w:sz w:val="24"/>
                <w:szCs w:val="24"/>
              </w:rPr>
              <w:t>Суда Российской</w:t>
            </w:r>
            <w:r w:rsidRPr="00F81F85">
              <w:rPr>
                <w:sz w:val="24"/>
                <w:szCs w:val="24"/>
              </w:rPr>
              <w:t xml:space="preserve"> Федерации)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3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tabs>
                <w:tab w:val="left" w:pos="2709"/>
              </w:tabs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lastRenderedPageBreak/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5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85" w:rsidRPr="00F81F85" w:rsidTr="00986F33">
        <w:trPr>
          <w:trHeight w:val="4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25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07012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25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Курортный сбор, мобилизуемый на территориях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07021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69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07032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48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07042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4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07052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53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85" w:rsidRPr="00F81F85" w:rsidTr="00986F33">
        <w:trPr>
          <w:trHeight w:val="67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 xml:space="preserve">Доходы в виде прибыли, приходящейся на доли в уставных(складочных) </w:t>
            </w:r>
            <w:r w:rsidR="000A05D0" w:rsidRPr="00F81F85">
              <w:rPr>
                <w:sz w:val="24"/>
                <w:szCs w:val="24"/>
              </w:rPr>
              <w:t>капиталах хозяйственных</w:t>
            </w:r>
            <w:r w:rsidRPr="00F81F85">
              <w:rPr>
                <w:sz w:val="24"/>
                <w:szCs w:val="24"/>
              </w:rPr>
              <w:t xml:space="preserve"> товариществ и обществ, или дивидендов по акциям, принадлежащим городским округам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21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02032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54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городских округов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02084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52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9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0A05D0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Доходы,</w:t>
            </w:r>
            <w:r w:rsidR="00F81F85" w:rsidRPr="00F81F85">
              <w:rPr>
                <w:sz w:val="24"/>
                <w:szCs w:val="24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</w:t>
            </w:r>
            <w:r w:rsidR="00F81F85" w:rsidRPr="00F81F85">
              <w:rPr>
                <w:sz w:val="24"/>
                <w:szCs w:val="24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05012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67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5" w:rsidRPr="00F81F85" w:rsidRDefault="000A05D0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lastRenderedPageBreak/>
              <w:t>Доходы,</w:t>
            </w:r>
            <w:r w:rsidR="00F81F85" w:rsidRPr="00F81F85">
              <w:rPr>
                <w:sz w:val="24"/>
                <w:szCs w:val="24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</w:t>
            </w:r>
            <w:r>
              <w:rPr>
                <w:sz w:val="24"/>
                <w:szCs w:val="24"/>
              </w:rPr>
              <w:t xml:space="preserve"> </w:t>
            </w:r>
            <w:r w:rsidR="00F81F85" w:rsidRPr="00F81F85">
              <w:rPr>
                <w:sz w:val="24"/>
                <w:szCs w:val="24"/>
              </w:rPr>
              <w:t>(за исключением земельных участков муниципальных бюджетных и автономных учреждений).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05024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7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05034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70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07014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16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F85">
              <w:rPr>
                <w:noProof/>
                <w:sz w:val="24"/>
                <w:szCs w:val="24"/>
              </w:rPr>
              <w:t xml:space="preserve">Средства, получаемые от передачи имущества, находящегося  в собственности  городских округов    (за  исключением  имущества муниципальных  автономных  учреждений, а также  имущества  муниципальных унитарных предприятий, в том  числе казенных), в залог, в доверительное управление       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08040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55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F85">
              <w:rPr>
                <w:noProof/>
                <w:sz w:val="24"/>
                <w:szCs w:val="24"/>
              </w:rPr>
              <w:t xml:space="preserve">Доходы  от  распоряжения  правами на результаты научно-технической деятельности, находящимися  в собственности  городских округов                                 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09024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52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F85">
              <w:rPr>
                <w:noProof/>
                <w:sz w:val="24"/>
                <w:szCs w:val="24"/>
              </w:rPr>
              <w:t xml:space="preserve">Доходы  от  эксплуатации  и   использования имущества автомобильных дорог,  находящихся в собственности городских округов       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09034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52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F85">
              <w:rPr>
                <w:noProof/>
                <w:sz w:val="24"/>
                <w:szCs w:val="24"/>
              </w:rPr>
              <w:t xml:space="preserve">Прочие  поступления  от   использования имущества,  находящегося  в  собственности городских округов (за исключением имущества муниципальных  автономных  учреждений, а также  имущества  муниципальных   унитарных  предприятий, в том числе казенных)      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09044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4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85" w:rsidRPr="00F81F85" w:rsidTr="00986F33">
        <w:trPr>
          <w:trHeight w:val="1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683C3B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F81F85" w:rsidRPr="00F81F85" w:rsidTr="00986F33">
        <w:trPr>
          <w:trHeight w:val="4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40</w:t>
            </w:r>
          </w:p>
        </w:tc>
      </w:tr>
      <w:tr w:rsidR="00F81F85" w:rsidRPr="00F81F85" w:rsidTr="00986F33">
        <w:trPr>
          <w:trHeight w:val="75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lastRenderedPageBreak/>
              <w:t>Прочие платежи при пользовании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4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Плата за пользование водными объектами, находящимися в собственности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05040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4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85" w:rsidRPr="00F81F85" w:rsidTr="00986F33">
        <w:trPr>
          <w:trHeight w:val="3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</w:t>
            </w:r>
            <w:r w:rsidR="007B3EF8" w:rsidRPr="00F81F85">
              <w:rPr>
                <w:sz w:val="24"/>
                <w:szCs w:val="24"/>
              </w:rPr>
              <w:t>бюджетов городских</w:t>
            </w:r>
            <w:r w:rsidRPr="00F81F85">
              <w:rPr>
                <w:sz w:val="24"/>
                <w:szCs w:val="24"/>
              </w:rPr>
              <w:t xml:space="preserve">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4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85" w:rsidRPr="00F81F85" w:rsidTr="00986F33">
        <w:trPr>
          <w:trHeight w:val="4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84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6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9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</w:t>
            </w:r>
            <w:r w:rsidR="007B3EF8" w:rsidRPr="00F81F85">
              <w:rPr>
                <w:sz w:val="24"/>
                <w:szCs w:val="24"/>
              </w:rPr>
              <w:t>округов (</w:t>
            </w:r>
            <w:r w:rsidRPr="00F81F85">
              <w:rPr>
                <w:sz w:val="24"/>
                <w:szCs w:val="24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 в т.ч.</w:t>
            </w:r>
            <w:r w:rsidR="007B3EF8">
              <w:rPr>
                <w:sz w:val="24"/>
                <w:szCs w:val="24"/>
              </w:rPr>
              <w:t xml:space="preserve"> </w:t>
            </w:r>
            <w:r w:rsidRPr="00F81F85">
              <w:rPr>
                <w:sz w:val="24"/>
                <w:szCs w:val="24"/>
              </w:rPr>
              <w:t>казенных) в части реализации основных средств по указанному имуществу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02043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4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Доходы от продажи нематериальных активов, находящихся в собственности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4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06012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683C3B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4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06024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15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АДМИНИСТРАТИВНЫЕ ПЛАТЕЖИ И СБОРЫ</w:t>
            </w:r>
          </w:p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85" w:rsidRPr="00F81F85" w:rsidTr="00986F33">
        <w:trPr>
          <w:trHeight w:val="4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lastRenderedPageBreak/>
              <w:t>Платежи, взимаемые организациями городских округов за выполнение определенных функций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34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</w:p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ШТРАФЫ, САНКЦИИ, ВОЗМЕЩЕНИЕ УЩЕРБА</w:t>
            </w:r>
          </w:p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85" w:rsidRPr="00F81F85" w:rsidTr="00986F33">
        <w:trPr>
          <w:trHeight w:val="8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</w:t>
            </w:r>
            <w:r w:rsidRPr="00F81F85">
              <w:rPr>
                <w:sz w:val="24"/>
                <w:szCs w:val="24"/>
                <w:vertAlign w:val="superscript"/>
              </w:rPr>
              <w:t>1</w:t>
            </w:r>
            <w:r w:rsidRPr="00F81F85">
              <w:rPr>
                <w:sz w:val="24"/>
                <w:szCs w:val="24"/>
              </w:rPr>
              <w:t>, 132, 133, 134, 135, 135</w:t>
            </w:r>
            <w:r w:rsidRPr="00F81F85">
              <w:rPr>
                <w:sz w:val="24"/>
                <w:szCs w:val="24"/>
                <w:vertAlign w:val="superscript"/>
              </w:rPr>
              <w:t>1</w:t>
            </w:r>
            <w:r w:rsidRPr="00F81F85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50</w:t>
            </w:r>
          </w:p>
        </w:tc>
      </w:tr>
      <w:tr w:rsidR="00F81F85" w:rsidRPr="00F81F85" w:rsidTr="00986F33">
        <w:trPr>
          <w:trHeight w:val="64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50</w:t>
            </w:r>
          </w:p>
        </w:tc>
      </w:tr>
      <w:tr w:rsidR="00F81F85" w:rsidRPr="00F81F85" w:rsidTr="00986F33">
        <w:trPr>
          <w:trHeight w:val="62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F85">
              <w:rPr>
                <w:noProof/>
                <w:sz w:val="24"/>
                <w:szCs w:val="24"/>
              </w:rPr>
              <w:t xml:space="preserve">Денежные взыскания  (штрафы)  за  нарушение законодательства  о  применении контрольно-кассовой  техники при осуществлении наличных денежных расчетов  и (или) расчетов с  использованием  платежных карт                                    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41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18040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71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21040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21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1F85">
              <w:rPr>
                <w:noProof/>
                <w:sz w:val="24"/>
                <w:szCs w:val="24"/>
              </w:rPr>
              <w:t xml:space="preserve">Денежные взыскания (штрафы) за нарушение законодательства о недрах               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25010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1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F85">
              <w:rPr>
                <w:noProof/>
                <w:sz w:val="24"/>
                <w:szCs w:val="24"/>
              </w:rPr>
              <w:t xml:space="preserve">Денежные взыскания  (штрафы)  за  нарушение законодательства   об   особо охраняемых природных территориях                   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25020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37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F85">
              <w:rPr>
                <w:noProof/>
                <w:sz w:val="24"/>
                <w:szCs w:val="24"/>
              </w:rPr>
              <w:t xml:space="preserve">Денежные взыскания  (штрафы)  за  нарушение законодательства об охране и  использовании животного мира                          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8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F85">
              <w:rPr>
                <w:noProof/>
                <w:sz w:val="24"/>
                <w:szCs w:val="24"/>
              </w:rPr>
              <w:t xml:space="preserve">Денежные взыскания  (штрафы)  за  нарушение законодательства  об  экологической экспертизе                              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25040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3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F85">
              <w:rPr>
                <w:noProof/>
                <w:sz w:val="24"/>
                <w:szCs w:val="24"/>
              </w:rPr>
              <w:t xml:space="preserve">Денежные взыскания  (штрафы)  за  нарушение законодательства  в области  охраны окружающей среды                   </w:t>
            </w:r>
            <w:r w:rsidRPr="00F81F85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4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25060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4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lastRenderedPageBreak/>
              <w:t>Денежные взыскания (штрафы) за нарушение лесного законодательства, установленное на лесных участках, находящихся в собственности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25073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4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25084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4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F85">
              <w:rPr>
                <w:noProof/>
                <w:sz w:val="24"/>
                <w:szCs w:val="24"/>
              </w:rPr>
              <w:t xml:space="preserve">Денежные взыскания  (штрафы)  за  нарушение законодательства  в   области   обеспечения санитарно-эпидемиологического  благополучия человека и законодательства в сфере  защиты прав потребителей             </w:t>
            </w:r>
            <w:r w:rsidRPr="00F81F85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28000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4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F85">
              <w:rPr>
                <w:noProof/>
                <w:sz w:val="24"/>
                <w:szCs w:val="24"/>
              </w:rPr>
              <w:t xml:space="preserve">Денежные взыскания, налагаемые  в возмещение ущерба причиненного в результате незаконного или нецелевого использования бюджетных средств ( в части бюджетов городских округов)      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32000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4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F81F85">
              <w:rPr>
                <w:noProof/>
                <w:sz w:val="24"/>
                <w:szCs w:val="24"/>
              </w:rPr>
              <w:t>Денежные взыскания (штрафы)  за нарушение законодательства РФ о размещении заказов на поставки товаров,выполнение работ,оказание услуг для нужд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33040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5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14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ПРОЧИЕ НЕНАЛОГОВЫЕ ДОХОДЫ</w:t>
            </w:r>
          </w:p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85" w:rsidRPr="00F81F85" w:rsidTr="00986F33">
        <w:trPr>
          <w:trHeight w:val="4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5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  <w:tr w:rsidR="00F81F85" w:rsidRPr="00F81F85" w:rsidTr="00986F33">
        <w:trPr>
          <w:trHeight w:val="1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F85" w:rsidRPr="00F81F85" w:rsidRDefault="00F81F85" w:rsidP="00F81F85">
            <w:pPr>
              <w:shd w:val="clear" w:color="auto" w:fill="FFFFFF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05040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F85" w:rsidRPr="00F81F85" w:rsidRDefault="00F81F85" w:rsidP="00F81F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85">
              <w:rPr>
                <w:sz w:val="24"/>
                <w:szCs w:val="24"/>
              </w:rPr>
              <w:t>100</w:t>
            </w:r>
          </w:p>
        </w:tc>
      </w:tr>
    </w:tbl>
    <w:p w:rsidR="00F81F85" w:rsidRPr="00F81F85" w:rsidRDefault="00F81F85" w:rsidP="00F81F85"/>
    <w:p w:rsidR="00F81F85" w:rsidRPr="00F81F85" w:rsidRDefault="00F81F85" w:rsidP="00F81F85"/>
    <w:p w:rsidR="00F81F85" w:rsidRDefault="00F81F85"/>
    <w:p w:rsidR="00F81F85" w:rsidRDefault="00F81F85"/>
    <w:p w:rsidR="00F81F85" w:rsidRDefault="00F81F85"/>
    <w:p w:rsidR="00276CF8" w:rsidRDefault="00294A74" w:rsidP="00294A74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276CF8" w:rsidRDefault="00276CF8" w:rsidP="00294A74">
      <w:pPr>
        <w:shd w:val="clear" w:color="auto" w:fill="FFFFFF"/>
        <w:jc w:val="right"/>
        <w:rPr>
          <w:sz w:val="28"/>
          <w:szCs w:val="28"/>
        </w:rPr>
      </w:pPr>
    </w:p>
    <w:p w:rsidR="00276CF8" w:rsidRDefault="00276CF8" w:rsidP="00294A74">
      <w:pPr>
        <w:shd w:val="clear" w:color="auto" w:fill="FFFFFF"/>
        <w:jc w:val="right"/>
        <w:rPr>
          <w:sz w:val="28"/>
          <w:szCs w:val="28"/>
        </w:rPr>
      </w:pPr>
    </w:p>
    <w:p w:rsidR="00276CF8" w:rsidRDefault="00276CF8" w:rsidP="00294A74">
      <w:pPr>
        <w:shd w:val="clear" w:color="auto" w:fill="FFFFFF"/>
        <w:jc w:val="right"/>
        <w:rPr>
          <w:sz w:val="28"/>
          <w:szCs w:val="28"/>
        </w:rPr>
      </w:pPr>
    </w:p>
    <w:p w:rsidR="00276CF8" w:rsidRDefault="00276CF8" w:rsidP="00294A74">
      <w:pPr>
        <w:shd w:val="clear" w:color="auto" w:fill="FFFFFF"/>
        <w:jc w:val="right"/>
        <w:rPr>
          <w:sz w:val="28"/>
          <w:szCs w:val="28"/>
        </w:rPr>
      </w:pPr>
    </w:p>
    <w:p w:rsidR="00294A74" w:rsidRPr="00C71E13" w:rsidRDefault="00294A74" w:rsidP="00294A74">
      <w:pPr>
        <w:shd w:val="clear" w:color="auto" w:fill="FFFFFF"/>
        <w:jc w:val="right"/>
        <w:rPr>
          <w:sz w:val="28"/>
          <w:szCs w:val="28"/>
        </w:rPr>
      </w:pPr>
      <w:r w:rsidRPr="009819DD">
        <w:rPr>
          <w:b/>
          <w:sz w:val="24"/>
          <w:szCs w:val="24"/>
        </w:rPr>
        <w:lastRenderedPageBreak/>
        <w:t xml:space="preserve">Приложение №2                                                                   </w:t>
      </w:r>
      <w:r>
        <w:rPr>
          <w:b/>
          <w:sz w:val="24"/>
          <w:szCs w:val="24"/>
        </w:rPr>
        <w:t xml:space="preserve">                              </w:t>
      </w:r>
    </w:p>
    <w:p w:rsidR="00294A74" w:rsidRPr="00276CF8" w:rsidRDefault="00294A74" w:rsidP="00986F33">
      <w:pPr>
        <w:shd w:val="clear" w:color="auto" w:fill="FFFFFF"/>
        <w:ind w:right="-954"/>
        <w:jc w:val="center"/>
        <w:rPr>
          <w:b/>
          <w:sz w:val="24"/>
          <w:szCs w:val="24"/>
        </w:rPr>
      </w:pPr>
      <w:r w:rsidRPr="009819DD">
        <w:rPr>
          <w:sz w:val="24"/>
          <w:szCs w:val="24"/>
        </w:rPr>
        <w:t xml:space="preserve">К   </w:t>
      </w:r>
      <w:r w:rsidR="007B3EF8" w:rsidRPr="009819DD">
        <w:rPr>
          <w:sz w:val="24"/>
          <w:szCs w:val="24"/>
        </w:rPr>
        <w:t>проекту Решения</w:t>
      </w:r>
      <w:r w:rsidRPr="009819DD">
        <w:rPr>
          <w:sz w:val="24"/>
          <w:szCs w:val="24"/>
        </w:rPr>
        <w:t xml:space="preserve"> Городского совета городского округа г Сунжа</w:t>
      </w:r>
    </w:p>
    <w:p w:rsidR="00294A74" w:rsidRPr="009819DD" w:rsidRDefault="00294A74" w:rsidP="00986F33">
      <w:pPr>
        <w:shd w:val="clear" w:color="auto" w:fill="FFFFFF"/>
        <w:ind w:right="-954"/>
        <w:jc w:val="center"/>
        <w:rPr>
          <w:sz w:val="24"/>
          <w:szCs w:val="24"/>
        </w:rPr>
      </w:pPr>
      <w:r w:rsidRPr="009819DD">
        <w:rPr>
          <w:sz w:val="24"/>
          <w:szCs w:val="24"/>
        </w:rPr>
        <w:t xml:space="preserve">«О бюджете городского округа г.  </w:t>
      </w:r>
      <w:r w:rsidR="007B3EF8" w:rsidRPr="009819DD">
        <w:rPr>
          <w:sz w:val="24"/>
          <w:szCs w:val="24"/>
        </w:rPr>
        <w:t>Сунжа на</w:t>
      </w:r>
      <w:r w:rsidRPr="009819DD">
        <w:rPr>
          <w:sz w:val="24"/>
          <w:szCs w:val="24"/>
        </w:rPr>
        <w:t xml:space="preserve"> 201</w:t>
      </w:r>
      <w:r>
        <w:rPr>
          <w:sz w:val="24"/>
          <w:szCs w:val="24"/>
        </w:rPr>
        <w:t xml:space="preserve">8 </w:t>
      </w:r>
      <w:r w:rsidRPr="009819DD">
        <w:rPr>
          <w:sz w:val="24"/>
          <w:szCs w:val="24"/>
        </w:rPr>
        <w:t>год и плановый период 201</w:t>
      </w:r>
      <w:r>
        <w:rPr>
          <w:sz w:val="24"/>
          <w:szCs w:val="24"/>
        </w:rPr>
        <w:t>9</w:t>
      </w:r>
      <w:r w:rsidRPr="009819DD">
        <w:rPr>
          <w:sz w:val="24"/>
          <w:szCs w:val="24"/>
        </w:rPr>
        <w:t>-20</w:t>
      </w:r>
      <w:r>
        <w:rPr>
          <w:sz w:val="24"/>
          <w:szCs w:val="24"/>
        </w:rPr>
        <w:t>20</w:t>
      </w:r>
      <w:r w:rsidRPr="009819DD">
        <w:rPr>
          <w:sz w:val="24"/>
          <w:szCs w:val="24"/>
        </w:rPr>
        <w:t>гг.»</w:t>
      </w:r>
    </w:p>
    <w:p w:rsidR="00294A74" w:rsidRPr="009819DD" w:rsidRDefault="00294A74" w:rsidP="00986F33">
      <w:pPr>
        <w:shd w:val="clear" w:color="auto" w:fill="FFFFFF"/>
        <w:ind w:right="-954"/>
        <w:jc w:val="center"/>
        <w:rPr>
          <w:sz w:val="24"/>
          <w:szCs w:val="24"/>
        </w:rPr>
      </w:pPr>
    </w:p>
    <w:p w:rsidR="00294A74" w:rsidRPr="009819DD" w:rsidRDefault="00294A74" w:rsidP="00294A74">
      <w:pPr>
        <w:shd w:val="clear" w:color="auto" w:fill="FFFFFF"/>
        <w:ind w:right="-954"/>
        <w:jc w:val="center"/>
        <w:rPr>
          <w:b/>
          <w:sz w:val="24"/>
          <w:szCs w:val="24"/>
        </w:rPr>
      </w:pPr>
      <w:r w:rsidRPr="009819DD">
        <w:rPr>
          <w:b/>
          <w:sz w:val="24"/>
          <w:szCs w:val="24"/>
        </w:rPr>
        <w:t>Перечень администраторов доходов бюджета городского округа г. Сунжа на 201</w:t>
      </w:r>
      <w:r>
        <w:rPr>
          <w:b/>
          <w:sz w:val="24"/>
          <w:szCs w:val="24"/>
        </w:rPr>
        <w:t>8</w:t>
      </w:r>
      <w:r w:rsidRPr="009819DD">
        <w:rPr>
          <w:b/>
          <w:sz w:val="24"/>
          <w:szCs w:val="24"/>
        </w:rPr>
        <w:t>год</w:t>
      </w:r>
    </w:p>
    <w:p w:rsidR="00294A74" w:rsidRPr="009819DD" w:rsidRDefault="00294A74" w:rsidP="00294A74">
      <w:pPr>
        <w:shd w:val="clear" w:color="auto" w:fill="FFFFFF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2296"/>
        <w:gridCol w:w="6707"/>
      </w:tblGrid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Код главы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 xml:space="preserve">                        КБК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819DD">
              <w:rPr>
                <w:b/>
                <w:sz w:val="24"/>
                <w:szCs w:val="24"/>
              </w:rPr>
              <w:t>Наименование министерств, ведомств</w:t>
            </w:r>
          </w:p>
          <w:p w:rsidR="00294A74" w:rsidRPr="009819DD" w:rsidRDefault="00294A74" w:rsidP="00F8088F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182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Управление федеральной налоговой службы России по Республике Ингушетия</w:t>
            </w:r>
          </w:p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(МИ ФНС России №2 по Республике Ингушетия)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101 02010 01 0000 110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 xml:space="preserve">Налог на </w:t>
            </w:r>
            <w:r w:rsidR="000A05D0" w:rsidRPr="009819DD">
              <w:rPr>
                <w:sz w:val="24"/>
                <w:szCs w:val="24"/>
              </w:rPr>
              <w:t>доходы физических</w:t>
            </w:r>
            <w:r w:rsidRPr="009819DD">
              <w:rPr>
                <w:sz w:val="24"/>
                <w:szCs w:val="24"/>
              </w:rPr>
              <w:t xml:space="preserve"> лиц с доходов источником которых является налоговый агент, за исключением доходов, в отношении которых исчисление и уплата налога осуществляется в соответствии </w:t>
            </w:r>
            <w:r w:rsidR="000A05D0" w:rsidRPr="009819DD">
              <w:rPr>
                <w:sz w:val="24"/>
                <w:szCs w:val="24"/>
              </w:rPr>
              <w:t>со ст 227</w:t>
            </w:r>
            <w:r w:rsidRPr="009819DD">
              <w:rPr>
                <w:sz w:val="24"/>
                <w:szCs w:val="24"/>
              </w:rPr>
              <w:t>,227/1 и 228 НК РФ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101 02020 01 0000 110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Налог на доходы физических лиц с доходов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др. лиц занимающихся частной практикой в соответствии со ст.227 НК РФ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101 02030 01 0000 110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 xml:space="preserve">Налог на доходы физических </w:t>
            </w:r>
            <w:r w:rsidR="007B3EF8" w:rsidRPr="009819DD">
              <w:rPr>
                <w:sz w:val="24"/>
                <w:szCs w:val="24"/>
              </w:rPr>
              <w:t>лиц,</w:t>
            </w:r>
            <w:r w:rsidRPr="009819DD">
              <w:rPr>
                <w:sz w:val="24"/>
                <w:szCs w:val="24"/>
              </w:rPr>
              <w:t xml:space="preserve"> </w:t>
            </w:r>
            <w:r w:rsidR="007B3EF8" w:rsidRPr="009819DD">
              <w:rPr>
                <w:sz w:val="24"/>
                <w:szCs w:val="24"/>
              </w:rPr>
              <w:t>с доходов,</w:t>
            </w:r>
            <w:r w:rsidRPr="009819DD">
              <w:rPr>
                <w:sz w:val="24"/>
                <w:szCs w:val="24"/>
              </w:rPr>
              <w:t xml:space="preserve"> полученных физическими лицами в соответствии со ст. 228 НК РФ </w:t>
            </w:r>
          </w:p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 xml:space="preserve">182 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101 02040 01 0000 110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ст.227/1 НК РФ</w:t>
            </w:r>
          </w:p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105 02010 02 0000 110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 xml:space="preserve">Единый налог на вмененный </w:t>
            </w:r>
            <w:r w:rsidR="007B3EF8" w:rsidRPr="009819DD">
              <w:rPr>
                <w:sz w:val="24"/>
                <w:szCs w:val="24"/>
              </w:rPr>
              <w:t>доход для</w:t>
            </w:r>
            <w:r w:rsidRPr="009819DD">
              <w:rPr>
                <w:sz w:val="24"/>
                <w:szCs w:val="24"/>
              </w:rPr>
              <w:t xml:space="preserve"> отдельных видов деятельности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105 02020 02 0000 110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 xml:space="preserve">Единый налог на вмененный доход для отдельных видов деятельности (за налоговые </w:t>
            </w:r>
            <w:r w:rsidR="007B3EF8" w:rsidRPr="009819DD">
              <w:rPr>
                <w:sz w:val="24"/>
                <w:szCs w:val="24"/>
              </w:rPr>
              <w:t>периоды, истекшие</w:t>
            </w:r>
            <w:r w:rsidRPr="009819DD">
              <w:rPr>
                <w:sz w:val="24"/>
                <w:szCs w:val="24"/>
              </w:rPr>
              <w:t xml:space="preserve"> до 1 января 2011 года)</w:t>
            </w:r>
          </w:p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105 03010 01 0000 110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Единый сельскохозяйственный налог</w:t>
            </w:r>
          </w:p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105 04010 02 1000 110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Налог взимаемый в связи с применением патентной системы налогообложения, зачисляемые в бюджеты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106 01020 04 0000 110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106 06032 04 0000 110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106 06042 04 0000 110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182</w:t>
            </w:r>
          </w:p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106 04011 02 0000 110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Транспортный налог с организаций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lastRenderedPageBreak/>
              <w:t>182</w:t>
            </w:r>
          </w:p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106 04012 02 0000 110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Транспортный налог с физических лиц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108 03010 01 0000 110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 xml:space="preserve">Государственная пошлина по делам рассматриваемым в судах общей юрисдикции, мировыми </w:t>
            </w:r>
            <w:r w:rsidR="007B3EF8" w:rsidRPr="009819DD">
              <w:rPr>
                <w:sz w:val="24"/>
                <w:szCs w:val="24"/>
              </w:rPr>
              <w:t>судьями (</w:t>
            </w:r>
            <w:r w:rsidRPr="009819DD">
              <w:rPr>
                <w:sz w:val="24"/>
                <w:szCs w:val="24"/>
              </w:rPr>
              <w:t xml:space="preserve">за исключением Верховного Суда Российской </w:t>
            </w:r>
            <w:r w:rsidR="007B3EF8" w:rsidRPr="009819DD">
              <w:rPr>
                <w:sz w:val="24"/>
                <w:szCs w:val="24"/>
              </w:rPr>
              <w:t>Федерации)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109 01020 04 0000 110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109 04052 04 0000 110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 xml:space="preserve">Земельный налог (по обязательствам, возникшим до 1 января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819DD">
                <w:rPr>
                  <w:sz w:val="24"/>
                  <w:szCs w:val="24"/>
                </w:rPr>
                <w:t>2006 г</w:t>
              </w:r>
            </w:smartTag>
            <w:r w:rsidRPr="009819DD">
              <w:rPr>
                <w:sz w:val="24"/>
                <w:szCs w:val="24"/>
              </w:rPr>
              <w:t>.) мобилизуемый на территориях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109 07032 04 0000 110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 ,на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109 07052 04 0000 110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Прочие  местные налоги и сборы ,мобилизуемые на  территориях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182</w:t>
            </w:r>
          </w:p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116 03010 01 0000 140</w:t>
            </w:r>
          </w:p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Денежные взыскания  за нарушение законодательства о налогах и сборах, предусмотренные статьями 116, 118, статьей 119 /1 пунктами 1 и 2 статьи 120, статьями 125,126,128,129,129</w:t>
            </w:r>
            <w:r w:rsidRPr="009819DD">
              <w:rPr>
                <w:rFonts w:cs="Mangal"/>
                <w:color w:val="000000"/>
                <w:sz w:val="24"/>
                <w:szCs w:val="24"/>
                <w:vertAlign w:val="superscript"/>
              </w:rPr>
              <w:t>1</w:t>
            </w:r>
            <w:r w:rsidRPr="009819DD">
              <w:rPr>
                <w:rFonts w:cs="Mangal"/>
                <w:color w:val="000000"/>
                <w:sz w:val="24"/>
                <w:szCs w:val="24"/>
              </w:rPr>
              <w:t>, 132, 133, 134, 135, 135</w:t>
            </w:r>
            <w:r w:rsidRPr="009819DD">
              <w:rPr>
                <w:rFonts w:cs="Mangal"/>
                <w:color w:val="000000"/>
                <w:sz w:val="24"/>
                <w:szCs w:val="24"/>
                <w:vertAlign w:val="superscript"/>
              </w:rPr>
              <w:t xml:space="preserve">1  </w:t>
            </w:r>
            <w:r w:rsidRPr="009819DD">
              <w:rPr>
                <w:rFonts w:cs="Mang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116 03030 01 0000 140</w:t>
            </w: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Денежные взыскания  (штрафы) за административные правонарушения в области налогов и сборов, предусмотренные Кодексом РФ об административных правонарушениях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116 06000 01 0000 140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819DD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Министерство внутренних дел Российской Федерации</w:t>
            </w:r>
          </w:p>
          <w:p w:rsidR="00294A74" w:rsidRPr="009819DD" w:rsidRDefault="00294A74" w:rsidP="00F8088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819DD">
              <w:rPr>
                <w:i/>
                <w:sz w:val="24"/>
                <w:szCs w:val="24"/>
              </w:rPr>
              <w:t>Министерство внутренних дел Республики Ингушетия</w:t>
            </w:r>
          </w:p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188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116 21040 04 0000 140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Денежные взыскания (штрафы) и иные суммы, взыскиваемые  с лиц, виновных в совершении преступлений, и возмещение ущерба имуществу, зачисляемые в бюджеты городских округов</w:t>
            </w:r>
          </w:p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188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116 25073 04 0000 140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188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116 25084 04 0000 140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Денежные взыскания (штрафы) за нарушение водного законодательства на водных объектах, находящихся в собственности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188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116 90040 04 0000 140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188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Министерство внутренних дел Российской Федерации</w:t>
            </w:r>
          </w:p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i/>
                <w:sz w:val="24"/>
                <w:szCs w:val="24"/>
              </w:rPr>
              <w:t>Управление вневедомственной охраны при МВД Республики Ингушетия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188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116 25073 04 0000 140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lastRenderedPageBreak/>
              <w:t>188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116 25084 04 0000 140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Денежные взыскания (штрафы) за нарушение водного законодательства на водных объектах, находящихся в собственности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188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116 30030 01 0000 140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Прочие денежные взыскания (штрафы) за правонарушение в области дорожного движения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188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116 90040 04 0000 140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tabs>
                <w:tab w:val="left" w:pos="3060"/>
              </w:tabs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ab/>
              <w:t>Федеральное казначейство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100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103 02230 01 0000 110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Доходы от уплаты акцизов на дизельное топливо, подлежащие распределению  между бюджетами субъектов Российской Федерации и местными бюджетами с учетом установленных дифференцированных нормативов  отчислений в местные бюджеты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100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103 02240 01 0000 110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100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103 02250 01 0000 110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100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103 02260 01 0000 110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Доходы от уплаты на прямогонный бензин,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tabs>
                <w:tab w:val="left" w:pos="228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Орган местного самоуправления «Администрация г. Сунжа»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901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108 04020 01 0000 110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 xml:space="preserve">    901 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108 07150 01 0000 110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901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111 05012 04 0000 120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Доходы 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901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111 05024 04 0000 120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учреждений).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901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113 01994 04 0000 130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114 01040 04 0000 410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901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114 02042 04 0000 410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 xml:space="preserve">Доходы от </w:t>
            </w:r>
            <w:r w:rsidR="000A05D0" w:rsidRPr="009819DD">
              <w:rPr>
                <w:sz w:val="24"/>
                <w:szCs w:val="24"/>
              </w:rPr>
              <w:t>реализации имущества</w:t>
            </w:r>
            <w:r w:rsidRPr="009819DD">
              <w:rPr>
                <w:sz w:val="24"/>
                <w:szCs w:val="24"/>
              </w:rPr>
              <w:t xml:space="preserve">, находящегося в собственности городских </w:t>
            </w:r>
            <w:r w:rsidR="000A05D0" w:rsidRPr="009819DD">
              <w:rPr>
                <w:sz w:val="24"/>
                <w:szCs w:val="24"/>
              </w:rPr>
              <w:t>округов (</w:t>
            </w:r>
            <w:r w:rsidRPr="009819DD">
              <w:rPr>
                <w:sz w:val="24"/>
                <w:szCs w:val="24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 в т.ч.</w:t>
            </w:r>
            <w:r w:rsidR="007B3EF8">
              <w:rPr>
                <w:sz w:val="24"/>
                <w:szCs w:val="24"/>
              </w:rPr>
              <w:t xml:space="preserve"> </w:t>
            </w:r>
            <w:r w:rsidRPr="009819DD">
              <w:rPr>
                <w:sz w:val="24"/>
                <w:szCs w:val="24"/>
              </w:rPr>
              <w:t>казенных) в части реализации основных средств по указанному имуществу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901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114 04040 04 0000 420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901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114 06012 04 0000 430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 xml:space="preserve">901 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115 02040 04 0000 140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Платежи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ГКУ «Финансовое управление г.Сунжа»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202 01001 04 0000 151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 xml:space="preserve">902 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202 01003 04 0000 151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202 03027 04 0000 151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 причитающееся приемному родителю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202 03029 04 0000 151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9C106D">
            <w:pPr>
              <w:pStyle w:val="7"/>
            </w:pPr>
            <w:r w:rsidRPr="009819DD">
              <w:t xml:space="preserve">Субвенции бюджетам городских округов на компенсацию части родительской платы за содержание ребенка в муниципальных образовательных </w:t>
            </w:r>
            <w:r w:rsidRPr="009C106D">
              <w:t>учреждениях</w:t>
            </w:r>
            <w:r w:rsidRPr="009819DD">
              <w:t>, реализующих основную общеобразовательную программу дошкольного образования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202 03999 04 0000 151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202 03015 04 0000 151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 где отсутствуют военные комиссариаты</w:t>
            </w:r>
          </w:p>
        </w:tc>
      </w:tr>
      <w:tr w:rsidR="00294A74" w:rsidRPr="009819DD" w:rsidTr="004A50E6">
        <w:trPr>
          <w:trHeight w:val="837"/>
        </w:trPr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 xml:space="preserve">902 </w:t>
            </w:r>
          </w:p>
          <w:p w:rsidR="00294A74" w:rsidRPr="009819DD" w:rsidRDefault="00294A74" w:rsidP="00F8088F">
            <w:pPr>
              <w:shd w:val="clear" w:color="auto" w:fill="FFFFFF"/>
              <w:tabs>
                <w:tab w:val="left" w:pos="692"/>
              </w:tabs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ab/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202 02041 04 0000 151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поселениях(за исключением автомобильных дорог федерального значения)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 xml:space="preserve">902 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202 02051 04 0000 151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202 02008 04 0000 151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Субсидии бюджетам городских округов на обеспечение жильем молодых семей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202 02088 04 0001 151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Фонда содействию реформирования жилищно-коммунального хозяйства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202 02088 04 0002 151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за счет средств, поступивших  от </w:t>
            </w:r>
            <w:r w:rsidRPr="009819DD">
              <w:rPr>
                <w:sz w:val="24"/>
                <w:szCs w:val="24"/>
              </w:rPr>
              <w:lastRenderedPageBreak/>
              <w:t>государственной корпорации Фонда содействию реформирования жилищно-коммунального хозяйства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202 02089 04 0001 151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республиканского бюджета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202 02089 04 0002 151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</w:t>
            </w:r>
            <w:r w:rsidR="007B3EF8">
              <w:rPr>
                <w:sz w:val="24"/>
                <w:szCs w:val="24"/>
              </w:rPr>
              <w:t>го</w:t>
            </w:r>
            <w:r w:rsidRPr="009819DD">
              <w:rPr>
                <w:sz w:val="24"/>
                <w:szCs w:val="24"/>
              </w:rPr>
              <w:t xml:space="preserve"> жилищного фонда за счет средств бюджетов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202 02999 04 0000 151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202 02137 04 0000 151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Субсидии бюджетам городских округов на капитальный ремонт и ремонт дворовых территорий многоквартирных домов, проездов к дворовым территориям многоквартирных домов административных центров субъектов Российской Федерации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202 02150 04 0000 151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Субсидии бюджетам городских округов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202 04012 04 0000 151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 принятых органами власти другого уровня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202 03020 04 0000 151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родительских прав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202 03024 04 0000 151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202 03026 04 0000 151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Субвенции бюджетам городских округов на обеспечение жилыми помещениями детей-сирот,</w:t>
            </w:r>
            <w:r w:rsidR="007B3EF8">
              <w:rPr>
                <w:sz w:val="24"/>
                <w:szCs w:val="24"/>
              </w:rPr>
              <w:t xml:space="preserve"> </w:t>
            </w:r>
            <w:r w:rsidRPr="009819DD">
              <w:rPr>
                <w:sz w:val="24"/>
                <w:szCs w:val="24"/>
              </w:rPr>
              <w:t>детей, оставшихся без попечения родителей, а также детей, находящихся под опекой (попечительством),</w:t>
            </w:r>
            <w:r w:rsidR="007B3EF8">
              <w:rPr>
                <w:sz w:val="24"/>
                <w:szCs w:val="24"/>
              </w:rPr>
              <w:t xml:space="preserve"> </w:t>
            </w:r>
            <w:r w:rsidRPr="009819DD">
              <w:rPr>
                <w:sz w:val="24"/>
                <w:szCs w:val="24"/>
              </w:rPr>
              <w:t>не имеющих закрепленного жилого помещения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202 04025 04 0000 151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образования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202 04999 04 0000 151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Прочие межбюджетные  трансферты передаваемые бюджетам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202 09023 04 0000 151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902 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208 04000 04 0000 180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Перечисления из бюджетов городских округов в бюджеты городских округов) для осуществления возврата (зачета  излишне уплаченных или излишне взысканных сумм налогов и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219 04000 04 0000 151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целевой назначение, прошлых лет из бюджетов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902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117 01040 04 0000 180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819DD">
              <w:rPr>
                <w:b/>
                <w:sz w:val="24"/>
                <w:szCs w:val="24"/>
              </w:rPr>
              <w:t>060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Федеральная служба по надзору в сфере здравоохранения и социального развития</w:t>
            </w:r>
          </w:p>
          <w:p w:rsidR="00294A74" w:rsidRPr="009819DD" w:rsidRDefault="00294A74" w:rsidP="00F8088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819DD">
              <w:rPr>
                <w:i/>
                <w:sz w:val="24"/>
                <w:szCs w:val="24"/>
              </w:rPr>
              <w:lastRenderedPageBreak/>
              <w:t>Территориальный орган федеральной службы по надзору в сфере здравоохранения и социального развития по Республике Ингушетия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lastRenderedPageBreak/>
              <w:t>060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116 90040 04 0000 140</w:t>
            </w: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081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Федеральная служба по ветеринарному и фитосанитарному надзору</w:t>
            </w:r>
          </w:p>
          <w:p w:rsidR="00294A74" w:rsidRPr="009819DD" w:rsidRDefault="00294A74" w:rsidP="00F8088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819DD">
              <w:rPr>
                <w:i/>
                <w:sz w:val="24"/>
                <w:szCs w:val="24"/>
              </w:rPr>
              <w:t>Управление федеральной службы по ветеринарному и фитосанитарному надзору по Республике Ингушетия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081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116 90040 04 0000 140</w:t>
            </w: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081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116 25030 01 0000 140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rFonts w:cs="Mangal"/>
                <w:noProof/>
                <w:sz w:val="24"/>
                <w:szCs w:val="24"/>
              </w:rPr>
              <w:t xml:space="preserve">Денежные взыскания  (штрафы)  за  нарушение законодательства РФ  об охране и  использовании животного мира                             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081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116 25060 01 0000 140</w:t>
            </w: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819DD">
              <w:rPr>
                <w:b/>
                <w:sz w:val="24"/>
                <w:szCs w:val="24"/>
              </w:rPr>
              <w:t>096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Федеральная служба по надзору  связи, информационных технологий и массовых коммуникаций</w:t>
            </w:r>
          </w:p>
          <w:p w:rsidR="00294A74" w:rsidRPr="009819DD" w:rsidRDefault="00294A74" w:rsidP="00F8088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819DD">
              <w:rPr>
                <w:i/>
                <w:sz w:val="24"/>
                <w:szCs w:val="24"/>
              </w:rPr>
              <w:t>Управление федеральной службы по надзору в сфере связи и массовых коммуникаций по Республике Ингушетия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096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116 90040 04 0000 140</w:t>
            </w: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819DD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Федеральная служба по надзору  в сфере транспорта</w:t>
            </w:r>
          </w:p>
          <w:p w:rsidR="00294A74" w:rsidRPr="009819DD" w:rsidRDefault="00294A74" w:rsidP="00F8088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819DD">
              <w:rPr>
                <w:i/>
                <w:sz w:val="24"/>
                <w:szCs w:val="24"/>
              </w:rPr>
              <w:t>Управление государственного автодорожного надзора по Республике Ингушетия Федеральной службы по надзору в сфере транспорта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106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116 90040 04 0000 140</w:t>
            </w: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819DD"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Федеральная служба государственной статистики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157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116 90040 04 0000 140</w:t>
            </w: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i/>
                <w:sz w:val="24"/>
                <w:szCs w:val="24"/>
              </w:rPr>
              <w:t>Территориальный орган Федеральной службы государственной статистики по Республике Ингушетия</w:t>
            </w:r>
          </w:p>
          <w:p w:rsidR="00294A74" w:rsidRPr="009819DD" w:rsidRDefault="00294A74" w:rsidP="00F8088F">
            <w:pPr>
              <w:shd w:val="clear" w:color="auto" w:fill="FFFFFF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161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Федеральная антимонопольная служба</w:t>
            </w:r>
          </w:p>
          <w:p w:rsidR="00294A74" w:rsidRPr="009819DD" w:rsidRDefault="00294A74" w:rsidP="00F8088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819DD">
              <w:rPr>
                <w:i/>
                <w:sz w:val="24"/>
                <w:szCs w:val="24"/>
              </w:rPr>
              <w:t>Управление Федеральной антимонопольной службы по Республике Ингушетия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161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116 33040 04 0000 140</w:t>
            </w: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autoSpaceDE w:val="0"/>
              <w:autoSpaceDN w:val="0"/>
              <w:adjustRightInd w:val="0"/>
              <w:rPr>
                <w:rFonts w:cs="Mangal"/>
                <w:noProof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Денежные взыскания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177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Mangal"/>
                <w:b/>
                <w:i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b/>
                <w:i/>
                <w:color w:val="000000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294A74" w:rsidRPr="009819DD" w:rsidRDefault="00294A74" w:rsidP="00F80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Mangal"/>
                <w:i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i/>
                <w:color w:val="000000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 по Республике Ингушетия</w:t>
            </w:r>
          </w:p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lastRenderedPageBreak/>
              <w:t>177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116 90040 04 0000 140</w:t>
            </w: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177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116 27000 01 0000 140</w:t>
            </w: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Денежные взыскания (штрафы) за нарушение Федерального закона «О пожарной безопасности»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318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rFonts w:cs="Mangal"/>
                <w:b/>
                <w:i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b/>
                <w:i/>
                <w:color w:val="000000"/>
                <w:sz w:val="24"/>
                <w:szCs w:val="24"/>
              </w:rPr>
              <w:t>Министерство юстиции Российской Федерации</w:t>
            </w:r>
          </w:p>
          <w:p w:rsidR="00294A74" w:rsidRPr="009819DD" w:rsidRDefault="00294A74" w:rsidP="00F8088F">
            <w:pPr>
              <w:shd w:val="clear" w:color="auto" w:fill="FFFFFF"/>
              <w:jc w:val="center"/>
              <w:rPr>
                <w:rFonts w:cs="Mangal"/>
                <w:i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i/>
                <w:color w:val="000000"/>
                <w:sz w:val="24"/>
                <w:szCs w:val="24"/>
              </w:rPr>
              <w:t>Управление министерства юстиции Российской Федерации по Республике Ингушетия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819DD">
              <w:rPr>
                <w:i/>
                <w:sz w:val="24"/>
                <w:szCs w:val="24"/>
              </w:rPr>
              <w:t>318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116 90040 04 0000 140</w:t>
            </w: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321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rFonts w:cs="Mangal"/>
                <w:b/>
                <w:i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b/>
                <w:i/>
                <w:color w:val="000000"/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  <w:p w:rsidR="00294A74" w:rsidRPr="009819DD" w:rsidRDefault="00294A74" w:rsidP="00F8088F">
            <w:pPr>
              <w:shd w:val="clear" w:color="auto" w:fill="FFFFFF"/>
              <w:jc w:val="center"/>
              <w:rPr>
                <w:rFonts w:cs="Mangal"/>
                <w:i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i/>
                <w:color w:val="000000"/>
                <w:sz w:val="24"/>
                <w:szCs w:val="24"/>
              </w:rPr>
              <w:t>Управление Федеральной регистрационной службы по Республике Ингушетия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819DD">
              <w:rPr>
                <w:i/>
                <w:sz w:val="24"/>
                <w:szCs w:val="24"/>
              </w:rPr>
              <w:t>321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116 90040 04 0000 140</w:t>
            </w: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819DD">
              <w:rPr>
                <w:b/>
                <w:sz w:val="24"/>
                <w:szCs w:val="24"/>
              </w:rPr>
              <w:t>322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rFonts w:cs="Mangal"/>
                <w:b/>
                <w:i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b/>
                <w:i/>
                <w:color w:val="000000"/>
                <w:sz w:val="24"/>
                <w:szCs w:val="24"/>
              </w:rPr>
              <w:t>Федеральная служба судебных приставов</w:t>
            </w:r>
          </w:p>
          <w:p w:rsidR="00294A74" w:rsidRPr="009819DD" w:rsidRDefault="00294A74" w:rsidP="00F8088F">
            <w:pPr>
              <w:shd w:val="clear" w:color="auto" w:fill="FFFFFF"/>
              <w:jc w:val="center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i/>
                <w:color w:val="000000"/>
                <w:sz w:val="24"/>
                <w:szCs w:val="24"/>
              </w:rPr>
              <w:t>Управление Федеральной службы судебных приставов по Республике Ингушетия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322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116 21040 04 0000 140</w:t>
            </w: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Денежные взыскания (штрафы) и иные суммы ,взыскиваемые с лиц виновных в совершении преступлений, и возмещение ущерба имуществу, зачисляемые в бюджеты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048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rFonts w:cs="Mangal"/>
                <w:b/>
                <w:i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b/>
                <w:i/>
                <w:color w:val="000000"/>
                <w:sz w:val="24"/>
                <w:szCs w:val="24"/>
              </w:rPr>
              <w:t>Федеральная служба по надзору в сфере природопользования</w:t>
            </w:r>
          </w:p>
          <w:p w:rsidR="00294A74" w:rsidRPr="009819DD" w:rsidRDefault="00294A74" w:rsidP="00F8088F">
            <w:pPr>
              <w:shd w:val="clear" w:color="auto" w:fill="FFFFFF"/>
              <w:jc w:val="center"/>
              <w:rPr>
                <w:rFonts w:cs="Mangal"/>
                <w:i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i/>
                <w:color w:val="000000"/>
                <w:sz w:val="24"/>
                <w:szCs w:val="24"/>
              </w:rPr>
              <w:t>Управление Республики Ингушетия по охране, контролю и регулированию использования животного мира и среды обитания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048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116 25030 01 0000 140</w:t>
            </w: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Денежные взыскания (штрафы) за нарушение законодательства  Российской Федерации об охране и использовании животного мира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048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116 25050 01 0000 140</w:t>
            </w: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048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116 90040 04 0000 140</w:t>
            </w: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048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112 01000 01 0000 120</w:t>
            </w: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048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112 01010 01 0000 120</w:t>
            </w: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19DD">
              <w:rPr>
                <w:b/>
                <w:i/>
                <w:sz w:val="24"/>
                <w:szCs w:val="24"/>
              </w:rPr>
              <w:t>141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rFonts w:cs="Mangal"/>
                <w:b/>
                <w:i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b/>
                <w:i/>
                <w:color w:val="000000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141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116 28000 01 0000 140</w:t>
            </w: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Денежные взыскания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rFonts w:cs="Mangal"/>
                <w:b/>
                <w:i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b/>
                <w:i/>
                <w:color w:val="000000"/>
                <w:sz w:val="24"/>
                <w:szCs w:val="24"/>
              </w:rPr>
              <w:t>Доходы, закрепленные за всеми администраторами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000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116 90040 04 0000 140</w:t>
            </w: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117 01040 04 0000 180</w:t>
            </w: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94A74" w:rsidRPr="009819DD" w:rsidTr="00F8088F">
        <w:tc>
          <w:tcPr>
            <w:tcW w:w="341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000</w:t>
            </w:r>
          </w:p>
        </w:tc>
        <w:tc>
          <w:tcPr>
            <w:tcW w:w="1217" w:type="pct"/>
            <w:shd w:val="clear" w:color="auto" w:fill="auto"/>
          </w:tcPr>
          <w:p w:rsidR="00294A74" w:rsidRPr="009819DD" w:rsidRDefault="00294A74" w:rsidP="00F8088F">
            <w:pPr>
              <w:shd w:val="clear" w:color="auto" w:fill="FFFFFF"/>
              <w:rPr>
                <w:sz w:val="24"/>
                <w:szCs w:val="24"/>
              </w:rPr>
            </w:pPr>
            <w:r w:rsidRPr="009819DD">
              <w:rPr>
                <w:sz w:val="24"/>
                <w:szCs w:val="24"/>
              </w:rPr>
              <w:t>117 05040 04 0000 180</w:t>
            </w:r>
          </w:p>
        </w:tc>
        <w:tc>
          <w:tcPr>
            <w:tcW w:w="3442" w:type="pct"/>
            <w:shd w:val="clear" w:color="auto" w:fill="auto"/>
            <w:vAlign w:val="bottom"/>
          </w:tcPr>
          <w:p w:rsidR="00294A74" w:rsidRPr="009819DD" w:rsidRDefault="00294A74" w:rsidP="00F8088F">
            <w:pPr>
              <w:shd w:val="clear" w:color="auto" w:fill="FFFFFF"/>
              <w:rPr>
                <w:rFonts w:cs="Mangal"/>
                <w:color w:val="000000"/>
                <w:sz w:val="24"/>
                <w:szCs w:val="24"/>
              </w:rPr>
            </w:pPr>
            <w:r w:rsidRPr="009819DD">
              <w:rPr>
                <w:rFonts w:cs="Mangal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</w:tbl>
    <w:p w:rsidR="00294A74" w:rsidRPr="009819DD" w:rsidRDefault="00294A74" w:rsidP="00294A74">
      <w:pPr>
        <w:shd w:val="clear" w:color="auto" w:fill="FFFFFF"/>
        <w:rPr>
          <w:sz w:val="24"/>
          <w:szCs w:val="24"/>
        </w:rPr>
      </w:pPr>
    </w:p>
    <w:p w:rsidR="00F81F85" w:rsidRDefault="00F81F85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4A50E6" w:rsidRDefault="004A50E6"/>
    <w:p w:rsidR="00294A74" w:rsidRPr="00A07937" w:rsidRDefault="00294A74" w:rsidP="00294A74">
      <w:pPr>
        <w:shd w:val="clear" w:color="auto" w:fill="FFFFFF"/>
        <w:suppressAutoHyphens/>
        <w:jc w:val="both"/>
        <w:rPr>
          <w:i/>
        </w:rPr>
      </w:pPr>
    </w:p>
    <w:tbl>
      <w:tblPr>
        <w:tblpPr w:leftFromText="180" w:rightFromText="180" w:vertAnchor="text" w:horzAnchor="margin" w:tblpXSpec="center" w:tblpY="-18"/>
        <w:tblW w:w="10196" w:type="dxa"/>
        <w:tblLook w:val="00A0" w:firstRow="1" w:lastRow="0" w:firstColumn="1" w:lastColumn="0" w:noHBand="0" w:noVBand="0"/>
      </w:tblPr>
      <w:tblGrid>
        <w:gridCol w:w="10196"/>
      </w:tblGrid>
      <w:tr w:rsidR="00294A74" w:rsidRPr="00A07937" w:rsidTr="00F8088F">
        <w:trPr>
          <w:trHeight w:val="300"/>
        </w:trPr>
        <w:tc>
          <w:tcPr>
            <w:tcW w:w="10196" w:type="dxa"/>
            <w:noWrap/>
            <w:vAlign w:val="center"/>
          </w:tcPr>
          <w:p w:rsidR="00294A74" w:rsidRPr="00A07937" w:rsidRDefault="00294A74" w:rsidP="00F8088F">
            <w:pPr>
              <w:jc w:val="right"/>
              <w:rPr>
                <w:b/>
                <w:bCs/>
                <w:color w:val="000000"/>
              </w:rPr>
            </w:pPr>
            <w:r w:rsidRPr="00A07937">
              <w:rPr>
                <w:b/>
                <w:bCs/>
                <w:color w:val="000000"/>
              </w:rPr>
              <w:lastRenderedPageBreak/>
              <w:t>Приложение №3</w:t>
            </w:r>
          </w:p>
        </w:tc>
      </w:tr>
      <w:tr w:rsidR="00294A74" w:rsidRPr="00A07937" w:rsidTr="00F8088F">
        <w:trPr>
          <w:trHeight w:val="330"/>
        </w:trPr>
        <w:tc>
          <w:tcPr>
            <w:tcW w:w="10196" w:type="dxa"/>
            <w:noWrap/>
            <w:vAlign w:val="center"/>
          </w:tcPr>
          <w:p w:rsidR="00294A74" w:rsidRPr="00A07937" w:rsidRDefault="00294A74" w:rsidP="00F8088F">
            <w:pPr>
              <w:jc w:val="right"/>
              <w:rPr>
                <w:color w:val="000000"/>
                <w:sz w:val="19"/>
                <w:szCs w:val="19"/>
              </w:rPr>
            </w:pPr>
            <w:r w:rsidRPr="00A07937">
              <w:rPr>
                <w:color w:val="000000"/>
                <w:sz w:val="19"/>
                <w:szCs w:val="19"/>
              </w:rPr>
              <w:t>к Решению городского совета городского округа г. Сунжа</w:t>
            </w:r>
          </w:p>
        </w:tc>
      </w:tr>
      <w:tr w:rsidR="00294A74" w:rsidRPr="00A07937" w:rsidTr="00F8088F">
        <w:trPr>
          <w:trHeight w:val="300"/>
        </w:trPr>
        <w:tc>
          <w:tcPr>
            <w:tcW w:w="10196" w:type="dxa"/>
            <w:noWrap/>
            <w:vAlign w:val="center"/>
          </w:tcPr>
          <w:p w:rsidR="00294A74" w:rsidRPr="00A07937" w:rsidRDefault="00294A74" w:rsidP="00F8088F">
            <w:pPr>
              <w:ind w:right="34"/>
              <w:jc w:val="right"/>
              <w:rPr>
                <w:color w:val="000000"/>
                <w:sz w:val="19"/>
                <w:szCs w:val="19"/>
              </w:rPr>
            </w:pPr>
            <w:r w:rsidRPr="00A07937">
              <w:rPr>
                <w:color w:val="000000"/>
                <w:sz w:val="19"/>
                <w:szCs w:val="19"/>
              </w:rPr>
              <w:t xml:space="preserve"> №</w:t>
            </w:r>
            <w:r w:rsidRPr="00A07937">
              <w:rPr>
                <w:color w:val="000000"/>
                <w:sz w:val="19"/>
                <w:szCs w:val="19"/>
                <w:u w:val="single"/>
              </w:rPr>
              <w:t xml:space="preserve">            </w:t>
            </w:r>
            <w:r w:rsidRPr="00A07937">
              <w:rPr>
                <w:color w:val="000000"/>
                <w:sz w:val="19"/>
                <w:szCs w:val="19"/>
              </w:rPr>
              <w:t xml:space="preserve">от  </w:t>
            </w:r>
            <w:r w:rsidRPr="00A07937">
              <w:rPr>
                <w:color w:val="000000"/>
                <w:sz w:val="19"/>
                <w:szCs w:val="19"/>
                <w:u w:val="single"/>
              </w:rPr>
              <w:t xml:space="preserve">                 </w:t>
            </w:r>
            <w:r w:rsidRPr="00A07937">
              <w:rPr>
                <w:color w:val="000000"/>
                <w:sz w:val="19"/>
                <w:szCs w:val="19"/>
              </w:rPr>
              <w:t xml:space="preserve">.  </w:t>
            </w:r>
          </w:p>
        </w:tc>
      </w:tr>
      <w:tr w:rsidR="00294A74" w:rsidRPr="00A07937" w:rsidTr="00F8088F">
        <w:trPr>
          <w:trHeight w:val="300"/>
        </w:trPr>
        <w:tc>
          <w:tcPr>
            <w:tcW w:w="10196" w:type="dxa"/>
            <w:noWrap/>
            <w:vAlign w:val="center"/>
          </w:tcPr>
          <w:p w:rsidR="00294A74" w:rsidRPr="00A07937" w:rsidRDefault="00294A74" w:rsidP="00F8088F">
            <w:pPr>
              <w:jc w:val="right"/>
              <w:rPr>
                <w:color w:val="000000"/>
                <w:sz w:val="19"/>
                <w:szCs w:val="19"/>
              </w:rPr>
            </w:pPr>
            <w:r w:rsidRPr="00A07937">
              <w:rPr>
                <w:color w:val="000000"/>
                <w:sz w:val="19"/>
                <w:szCs w:val="19"/>
              </w:rPr>
              <w:t>"О бюджете городского округа г.Сунжа</w:t>
            </w:r>
            <w:r>
              <w:rPr>
                <w:color w:val="000000"/>
                <w:sz w:val="19"/>
                <w:szCs w:val="19"/>
              </w:rPr>
              <w:t xml:space="preserve"> на 2018 год и плановый период 2019-2020 </w:t>
            </w:r>
            <w:r w:rsidRPr="00A07937">
              <w:rPr>
                <w:color w:val="000000"/>
                <w:sz w:val="19"/>
                <w:szCs w:val="19"/>
              </w:rPr>
              <w:t xml:space="preserve">годы» </w:t>
            </w:r>
          </w:p>
        </w:tc>
      </w:tr>
    </w:tbl>
    <w:p w:rsidR="00294A74" w:rsidRPr="00A07937" w:rsidRDefault="00294A74" w:rsidP="00294A74">
      <w:pPr>
        <w:shd w:val="clear" w:color="auto" w:fill="FFFFFF"/>
        <w:suppressAutoHyphens/>
        <w:jc w:val="both"/>
        <w:rPr>
          <w:i/>
        </w:rPr>
      </w:pPr>
    </w:p>
    <w:tbl>
      <w:tblPr>
        <w:tblpPr w:leftFromText="180" w:rightFromText="180" w:vertAnchor="text" w:tblpX="-426" w:tblpY="1"/>
        <w:tblOverlap w:val="never"/>
        <w:tblW w:w="10035" w:type="dxa"/>
        <w:tblLook w:val="00A0" w:firstRow="1" w:lastRow="0" w:firstColumn="1" w:lastColumn="0" w:noHBand="0" w:noVBand="0"/>
      </w:tblPr>
      <w:tblGrid>
        <w:gridCol w:w="4414"/>
        <w:gridCol w:w="564"/>
        <w:gridCol w:w="1960"/>
        <w:gridCol w:w="966"/>
        <w:gridCol w:w="1219"/>
        <w:gridCol w:w="966"/>
      </w:tblGrid>
      <w:tr w:rsidR="00294A74" w:rsidRPr="00A07937" w:rsidTr="004A50E6">
        <w:trPr>
          <w:trHeight w:val="300"/>
        </w:trPr>
        <w:tc>
          <w:tcPr>
            <w:tcW w:w="4978" w:type="dxa"/>
            <w:gridSpan w:val="2"/>
            <w:noWrap/>
            <w:vAlign w:val="center"/>
          </w:tcPr>
          <w:p w:rsidR="00294A74" w:rsidRPr="00A07937" w:rsidRDefault="00294A74" w:rsidP="004A50E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960" w:type="dxa"/>
            <w:noWrap/>
            <w:vAlign w:val="bottom"/>
          </w:tcPr>
          <w:p w:rsidR="00294A74" w:rsidRPr="00A07937" w:rsidRDefault="00294A74" w:rsidP="004A50E6"/>
        </w:tc>
        <w:tc>
          <w:tcPr>
            <w:tcW w:w="916" w:type="dxa"/>
            <w:noWrap/>
            <w:vAlign w:val="bottom"/>
          </w:tcPr>
          <w:p w:rsidR="00294A74" w:rsidRPr="00A07937" w:rsidRDefault="00294A74" w:rsidP="004A50E6"/>
        </w:tc>
        <w:tc>
          <w:tcPr>
            <w:tcW w:w="1219" w:type="dxa"/>
            <w:noWrap/>
            <w:vAlign w:val="center"/>
          </w:tcPr>
          <w:p w:rsidR="00294A74" w:rsidRPr="00A07937" w:rsidRDefault="00294A74" w:rsidP="004A50E6"/>
        </w:tc>
        <w:tc>
          <w:tcPr>
            <w:tcW w:w="962" w:type="dxa"/>
            <w:noWrap/>
            <w:vAlign w:val="center"/>
          </w:tcPr>
          <w:p w:rsidR="00294A74" w:rsidRPr="00A07937" w:rsidRDefault="00294A74" w:rsidP="004A50E6"/>
        </w:tc>
      </w:tr>
      <w:tr w:rsidR="00294A74" w:rsidRPr="00A07937" w:rsidTr="004A50E6">
        <w:trPr>
          <w:trHeight w:val="300"/>
        </w:trPr>
        <w:tc>
          <w:tcPr>
            <w:tcW w:w="10035" w:type="dxa"/>
            <w:gridSpan w:val="6"/>
            <w:noWrap/>
            <w:vAlign w:val="center"/>
          </w:tcPr>
          <w:p w:rsidR="00294A74" w:rsidRPr="00A07937" w:rsidRDefault="00294A74" w:rsidP="004A50E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07937">
              <w:rPr>
                <w:b/>
                <w:bCs/>
                <w:i/>
                <w:iCs/>
                <w:color w:val="000000"/>
              </w:rPr>
              <w:t>Прогноз   доходов бюджета городского округа г. Сунжа</w:t>
            </w:r>
          </w:p>
        </w:tc>
      </w:tr>
      <w:tr w:rsidR="00294A74" w:rsidRPr="00A07937" w:rsidTr="004A50E6">
        <w:trPr>
          <w:trHeight w:val="300"/>
        </w:trPr>
        <w:tc>
          <w:tcPr>
            <w:tcW w:w="10035" w:type="dxa"/>
            <w:gridSpan w:val="6"/>
            <w:noWrap/>
            <w:vAlign w:val="center"/>
          </w:tcPr>
          <w:p w:rsidR="00294A74" w:rsidRPr="00A07937" w:rsidRDefault="00294A74" w:rsidP="004A50E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на 2018 год и плановый период 2019-2020</w:t>
            </w:r>
            <w:r w:rsidRPr="00A07937">
              <w:rPr>
                <w:b/>
                <w:bCs/>
                <w:i/>
                <w:iCs/>
                <w:color w:val="000000"/>
              </w:rPr>
              <w:t>годы</w:t>
            </w:r>
          </w:p>
        </w:tc>
      </w:tr>
      <w:tr w:rsidR="00294A74" w:rsidRPr="00A07937" w:rsidTr="004A50E6">
        <w:trPr>
          <w:trHeight w:val="315"/>
        </w:trPr>
        <w:tc>
          <w:tcPr>
            <w:tcW w:w="10035" w:type="dxa"/>
            <w:gridSpan w:val="6"/>
            <w:noWrap/>
            <w:vAlign w:val="center"/>
          </w:tcPr>
          <w:p w:rsidR="00294A74" w:rsidRPr="00A07937" w:rsidRDefault="00294A74" w:rsidP="004A50E6">
            <w:pPr>
              <w:jc w:val="right"/>
              <w:rPr>
                <w:color w:val="000000"/>
              </w:rPr>
            </w:pPr>
            <w:r w:rsidRPr="00A07937">
              <w:rPr>
                <w:color w:val="000000"/>
              </w:rPr>
              <w:t xml:space="preserve">                                                                    </w:t>
            </w:r>
            <w:r w:rsidRPr="00A07937">
              <w:rPr>
                <w:i/>
                <w:iCs/>
                <w:color w:val="000000"/>
              </w:rPr>
              <w:t>тыс. руб.</w:t>
            </w:r>
          </w:p>
        </w:tc>
      </w:tr>
      <w:tr w:rsidR="00294A74" w:rsidTr="004A50E6">
        <w:trPr>
          <w:trHeight w:val="315"/>
        </w:trPr>
        <w:tc>
          <w:tcPr>
            <w:tcW w:w="10035" w:type="dxa"/>
            <w:gridSpan w:val="6"/>
            <w:noWrap/>
            <w:vAlign w:val="center"/>
          </w:tcPr>
          <w:p w:rsidR="00294A74" w:rsidRPr="00A07937" w:rsidRDefault="00294A74" w:rsidP="004A50E6">
            <w:pPr>
              <w:jc w:val="right"/>
              <w:rPr>
                <w:color w:val="000000"/>
              </w:rPr>
            </w:pPr>
          </w:p>
        </w:tc>
      </w:tr>
      <w:tr w:rsidR="00294A74" w:rsidTr="004A50E6">
        <w:trPr>
          <w:trHeight w:val="80"/>
        </w:trPr>
        <w:tc>
          <w:tcPr>
            <w:tcW w:w="10035" w:type="dxa"/>
            <w:gridSpan w:val="6"/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</w:p>
        </w:tc>
      </w:tr>
      <w:tr w:rsidR="00294A74" w:rsidTr="004A50E6">
        <w:trPr>
          <w:trHeight w:val="80"/>
        </w:trPr>
        <w:tc>
          <w:tcPr>
            <w:tcW w:w="10035" w:type="dxa"/>
            <w:gridSpan w:val="6"/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</w:p>
        </w:tc>
      </w:tr>
      <w:tr w:rsidR="00294A74" w:rsidTr="004A50E6">
        <w:trPr>
          <w:trHeight w:val="315"/>
        </w:trPr>
        <w:tc>
          <w:tcPr>
            <w:tcW w:w="4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4A74" w:rsidRDefault="00294A74" w:rsidP="004A50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бюджетной </w:t>
            </w:r>
          </w:p>
        </w:tc>
        <w:tc>
          <w:tcPr>
            <w:tcW w:w="30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94A74" w:rsidRDefault="00294A74" w:rsidP="004A50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годы</w:t>
            </w:r>
          </w:p>
        </w:tc>
      </w:tr>
      <w:tr w:rsidR="00294A74" w:rsidTr="004A50E6">
        <w:trPr>
          <w:trHeight w:val="315"/>
        </w:trPr>
        <w:tc>
          <w:tcPr>
            <w:tcW w:w="4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классификации РФ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94A74" w:rsidRDefault="00294A74" w:rsidP="004A50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</w:tr>
      <w:tr w:rsidR="00294A74" w:rsidTr="004A50E6">
        <w:trPr>
          <w:trHeight w:val="315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94A74" w:rsidRDefault="00294A74" w:rsidP="004A50E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94A74" w:rsidTr="004A50E6">
        <w:trPr>
          <w:trHeight w:val="435"/>
        </w:trPr>
        <w:tc>
          <w:tcPr>
            <w:tcW w:w="44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4A74" w:rsidRDefault="00294A74" w:rsidP="004A50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1.НАЛОГОВЫЕ И НЕНЕЛОГОВЫЕ ДОХОДЫ</w:t>
            </w:r>
          </w:p>
        </w:tc>
        <w:tc>
          <w:tcPr>
            <w:tcW w:w="25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000 100 00000 00 0000 000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 w:rsidRPr="00E079DD">
              <w:rPr>
                <w:b/>
                <w:bCs/>
                <w:color w:val="000000"/>
              </w:rPr>
              <w:t>86</w:t>
            </w:r>
            <w:r>
              <w:rPr>
                <w:b/>
                <w:bCs/>
                <w:color w:val="000000"/>
              </w:rPr>
              <w:t xml:space="preserve"> </w:t>
            </w:r>
            <w:r w:rsidRPr="00E079DD">
              <w:rPr>
                <w:b/>
                <w:bCs/>
                <w:color w:val="000000"/>
              </w:rPr>
              <w:t>238,9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</w:p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 w:rsidRPr="00E079DD">
              <w:rPr>
                <w:b/>
                <w:bCs/>
                <w:color w:val="000000"/>
              </w:rPr>
              <w:t>86</w:t>
            </w:r>
            <w:r>
              <w:rPr>
                <w:b/>
                <w:bCs/>
                <w:color w:val="000000"/>
              </w:rPr>
              <w:t xml:space="preserve"> </w:t>
            </w:r>
            <w:r w:rsidRPr="00E079DD">
              <w:rPr>
                <w:b/>
                <w:bCs/>
                <w:color w:val="000000"/>
              </w:rPr>
              <w:t>238,9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ind w:left="-220"/>
              <w:jc w:val="right"/>
              <w:rPr>
                <w:b/>
                <w:bCs/>
                <w:color w:val="000000"/>
              </w:rPr>
            </w:pPr>
          </w:p>
          <w:p w:rsidR="00294A74" w:rsidRDefault="00294A74" w:rsidP="004A50E6">
            <w:pPr>
              <w:ind w:left="-220"/>
              <w:jc w:val="right"/>
              <w:rPr>
                <w:b/>
                <w:bCs/>
                <w:color w:val="000000"/>
              </w:rPr>
            </w:pPr>
            <w:r w:rsidRPr="00E079DD">
              <w:rPr>
                <w:b/>
                <w:bCs/>
                <w:color w:val="000000"/>
              </w:rPr>
              <w:t>86</w:t>
            </w:r>
            <w:r>
              <w:rPr>
                <w:b/>
                <w:bCs/>
                <w:color w:val="000000"/>
              </w:rPr>
              <w:t xml:space="preserve"> </w:t>
            </w:r>
            <w:r w:rsidRPr="00E079DD">
              <w:rPr>
                <w:b/>
                <w:bCs/>
                <w:color w:val="000000"/>
              </w:rPr>
              <w:t>238,9</w:t>
            </w:r>
          </w:p>
        </w:tc>
      </w:tr>
      <w:tr w:rsidR="00294A74" w:rsidTr="004A50E6">
        <w:trPr>
          <w:trHeight w:val="420"/>
        </w:trPr>
        <w:tc>
          <w:tcPr>
            <w:tcW w:w="4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25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</w:tr>
      <w:tr w:rsidR="00294A74" w:rsidTr="004A50E6">
        <w:trPr>
          <w:trHeight w:val="285"/>
        </w:trPr>
        <w:tc>
          <w:tcPr>
            <w:tcW w:w="4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25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</w:tr>
      <w:tr w:rsidR="00294A74" w:rsidTr="004A50E6">
        <w:trPr>
          <w:trHeight w:val="230"/>
        </w:trPr>
        <w:tc>
          <w:tcPr>
            <w:tcW w:w="4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25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</w:tr>
      <w:tr w:rsidR="00294A74" w:rsidTr="004A50E6">
        <w:trPr>
          <w:trHeight w:val="300"/>
        </w:trPr>
        <w:tc>
          <w:tcPr>
            <w:tcW w:w="4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000 101 00000 00 0000 000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FFFF00"/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 w:rsidRPr="00E079DD">
              <w:rPr>
                <w:b/>
                <w:bCs/>
                <w:color w:val="000000"/>
              </w:rPr>
              <w:t>70</w:t>
            </w:r>
            <w:r>
              <w:rPr>
                <w:b/>
                <w:bCs/>
                <w:color w:val="000000"/>
              </w:rPr>
              <w:t xml:space="preserve"> </w:t>
            </w:r>
            <w:r w:rsidRPr="00E079DD">
              <w:rPr>
                <w:b/>
                <w:bCs/>
                <w:color w:val="000000"/>
              </w:rPr>
              <w:t>256,6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FFFF00"/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 w:rsidRPr="00E079DD">
              <w:rPr>
                <w:b/>
                <w:bCs/>
                <w:color w:val="000000"/>
              </w:rPr>
              <w:t>70</w:t>
            </w:r>
            <w:r>
              <w:rPr>
                <w:b/>
                <w:bCs/>
                <w:color w:val="000000"/>
              </w:rPr>
              <w:t xml:space="preserve"> </w:t>
            </w:r>
            <w:r w:rsidRPr="00E079DD">
              <w:rPr>
                <w:b/>
                <w:bCs/>
                <w:color w:val="000000"/>
              </w:rPr>
              <w:t>256,6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 w:rsidRPr="00E079DD">
              <w:rPr>
                <w:b/>
                <w:bCs/>
                <w:color w:val="000000"/>
              </w:rPr>
              <w:t>70</w:t>
            </w:r>
            <w:r>
              <w:rPr>
                <w:b/>
                <w:bCs/>
                <w:color w:val="000000"/>
              </w:rPr>
              <w:t xml:space="preserve"> </w:t>
            </w:r>
            <w:r w:rsidRPr="00E079DD">
              <w:rPr>
                <w:b/>
                <w:bCs/>
                <w:color w:val="000000"/>
              </w:rPr>
              <w:t>256,6</w:t>
            </w:r>
          </w:p>
        </w:tc>
      </w:tr>
      <w:tr w:rsidR="00294A74" w:rsidTr="004A50E6">
        <w:trPr>
          <w:trHeight w:val="330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5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</w:tr>
      <w:tr w:rsidR="00294A74" w:rsidTr="004A50E6">
        <w:trPr>
          <w:trHeight w:val="300"/>
        </w:trPr>
        <w:tc>
          <w:tcPr>
            <w:tcW w:w="4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524" w:type="dxa"/>
            <w:gridSpan w:val="2"/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000 101 02000 01 0000 110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 w:rsidRPr="00E079DD">
              <w:rPr>
                <w:b/>
                <w:bCs/>
                <w:color w:val="000000"/>
              </w:rPr>
              <w:t>70</w:t>
            </w:r>
            <w:r>
              <w:rPr>
                <w:b/>
                <w:bCs/>
                <w:color w:val="000000"/>
              </w:rPr>
              <w:t xml:space="preserve"> </w:t>
            </w:r>
            <w:r w:rsidRPr="00E079DD">
              <w:rPr>
                <w:b/>
                <w:bCs/>
                <w:color w:val="000000"/>
              </w:rPr>
              <w:t>256,6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 w:rsidRPr="00E079DD">
              <w:rPr>
                <w:b/>
                <w:bCs/>
                <w:color w:val="000000"/>
              </w:rPr>
              <w:t>70</w:t>
            </w:r>
            <w:r>
              <w:rPr>
                <w:b/>
                <w:bCs/>
                <w:color w:val="000000"/>
              </w:rPr>
              <w:t xml:space="preserve"> </w:t>
            </w:r>
            <w:r w:rsidRPr="00E079DD">
              <w:rPr>
                <w:b/>
                <w:bCs/>
                <w:color w:val="000000"/>
              </w:rPr>
              <w:t>256,6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 w:rsidRPr="00E079DD">
              <w:rPr>
                <w:b/>
                <w:bCs/>
                <w:color w:val="000000"/>
              </w:rPr>
              <w:t>70</w:t>
            </w:r>
            <w:r>
              <w:rPr>
                <w:b/>
                <w:bCs/>
                <w:color w:val="000000"/>
              </w:rPr>
              <w:t xml:space="preserve"> </w:t>
            </w:r>
            <w:r w:rsidRPr="00E079DD">
              <w:rPr>
                <w:b/>
                <w:bCs/>
                <w:color w:val="000000"/>
              </w:rPr>
              <w:t>256,6</w:t>
            </w:r>
          </w:p>
        </w:tc>
      </w:tr>
      <w:tr w:rsidR="00294A74" w:rsidTr="004A50E6">
        <w:trPr>
          <w:trHeight w:val="120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</w:tr>
      <w:tr w:rsidR="00294A74" w:rsidTr="004A50E6">
        <w:trPr>
          <w:trHeight w:val="1575"/>
        </w:trPr>
        <w:tc>
          <w:tcPr>
            <w:tcW w:w="44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227/1 и 228 НК РФ</w:t>
            </w:r>
          </w:p>
        </w:tc>
        <w:tc>
          <w:tcPr>
            <w:tcW w:w="25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000 101 02010 01 0000 110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t>69 652.4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t>69 652.4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t>69 652.4</w:t>
            </w:r>
          </w:p>
        </w:tc>
      </w:tr>
      <w:tr w:rsidR="00294A74" w:rsidTr="004A50E6">
        <w:trPr>
          <w:trHeight w:val="315"/>
        </w:trPr>
        <w:tc>
          <w:tcPr>
            <w:tcW w:w="4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25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</w:tr>
      <w:tr w:rsidR="00294A74" w:rsidTr="004A50E6">
        <w:trPr>
          <w:trHeight w:val="510"/>
        </w:trPr>
        <w:tc>
          <w:tcPr>
            <w:tcW w:w="4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</w:t>
            </w:r>
          </w:p>
        </w:tc>
        <w:tc>
          <w:tcPr>
            <w:tcW w:w="25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000 101 02020 01 0000 110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t>604.2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t>604.2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t>604.2</w:t>
            </w:r>
          </w:p>
        </w:tc>
      </w:tr>
      <w:tr w:rsidR="00294A74" w:rsidTr="004A50E6">
        <w:trPr>
          <w:trHeight w:val="1860"/>
        </w:trPr>
        <w:tc>
          <w:tcPr>
            <w:tcW w:w="44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 занимающихся частной практикой, адвокатов, учредивших адвокатские кабинеты и других. лица занимающихся частной практикой в соответствии со статьей 227 НК РФ</w:t>
            </w:r>
          </w:p>
        </w:tc>
        <w:tc>
          <w:tcPr>
            <w:tcW w:w="25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</w:tr>
      <w:tr w:rsidR="00294A74" w:rsidTr="004A50E6">
        <w:trPr>
          <w:trHeight w:val="465"/>
        </w:trPr>
        <w:tc>
          <w:tcPr>
            <w:tcW w:w="4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25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</w:tr>
      <w:tr w:rsidR="00294A74" w:rsidTr="004A50E6">
        <w:trPr>
          <w:trHeight w:val="1035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000 10300000000000000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2 220,4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2 220,4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2 220,4</w:t>
            </w:r>
          </w:p>
        </w:tc>
      </w:tr>
      <w:tr w:rsidR="00294A74" w:rsidTr="004A50E6">
        <w:trPr>
          <w:trHeight w:val="1515"/>
        </w:trPr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000 103 02230 01 0000 110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912,4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912,4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912,4</w:t>
            </w:r>
          </w:p>
        </w:tc>
      </w:tr>
      <w:tr w:rsidR="00294A74" w:rsidTr="004A50E6">
        <w:trPr>
          <w:trHeight w:val="315"/>
        </w:trPr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</w:tr>
      <w:tr w:rsidR="00294A74" w:rsidTr="004A50E6">
        <w:trPr>
          <w:trHeight w:val="1995"/>
        </w:trPr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(или)карбюраторных(инжекторных)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000 103 02240 01 0000 110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45,6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45,6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45,6</w:t>
            </w:r>
          </w:p>
        </w:tc>
      </w:tr>
      <w:tr w:rsidR="00294A74" w:rsidTr="004A50E6">
        <w:trPr>
          <w:trHeight w:val="315"/>
        </w:trPr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</w:tr>
      <w:tr w:rsidR="00294A74" w:rsidTr="004A50E6">
        <w:trPr>
          <w:trHeight w:val="1725"/>
        </w:trPr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000 103 02250 01 0000 110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1 262,4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1 262,4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1 262,4</w:t>
            </w:r>
          </w:p>
        </w:tc>
      </w:tr>
      <w:tr w:rsidR="00294A74" w:rsidTr="004A50E6">
        <w:trPr>
          <w:trHeight w:val="315"/>
        </w:trPr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</w:tr>
      <w:tr w:rsidR="00294A74" w:rsidTr="004A50E6">
        <w:trPr>
          <w:trHeight w:val="18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000 105 00000 02 0000 000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4 630,5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4 630,5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4 630,5</w:t>
            </w:r>
          </w:p>
        </w:tc>
      </w:tr>
      <w:tr w:rsidR="00294A74" w:rsidTr="004A50E6">
        <w:trPr>
          <w:trHeight w:val="39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</w:tr>
      <w:tr w:rsidR="00294A74" w:rsidTr="004A50E6">
        <w:trPr>
          <w:trHeight w:val="55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000 105 02010 02 0000 110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280,5</w:t>
            </w:r>
          </w:p>
        </w:tc>
      </w:tr>
      <w:tr w:rsidR="00294A74" w:rsidTr="004A50E6">
        <w:trPr>
          <w:trHeight w:val="96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2011года)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000 105 02020 02 0000 110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30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000 105 03000 01 0000 110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294A74" w:rsidTr="004A50E6">
        <w:trPr>
          <w:trHeight w:val="31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2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</w:tr>
      <w:tr w:rsidR="00294A74" w:rsidTr="004A50E6">
        <w:trPr>
          <w:trHeight w:val="103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Налог взимаемый в связи с применением патентной системы налогообложения, зачисляемые в бюджеты городского округа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000 105 04010 02 0000 110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4 000,0</w:t>
            </w:r>
          </w:p>
        </w:tc>
      </w:tr>
      <w:tr w:rsidR="00294A74" w:rsidTr="004A50E6">
        <w:trPr>
          <w:trHeight w:val="15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000 106 00000 00 0000 000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5 531,4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5 531,4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5 531,4</w:t>
            </w:r>
          </w:p>
        </w:tc>
      </w:tr>
      <w:tr w:rsidR="00294A74" w:rsidTr="004A50E6">
        <w:trPr>
          <w:trHeight w:val="31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</w:tr>
      <w:tr w:rsidR="00294A74" w:rsidTr="004A50E6">
        <w:trPr>
          <w:trHeight w:val="129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000 106 01020 04 0000 100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294A74" w:rsidTr="004A50E6">
        <w:trPr>
          <w:trHeight w:val="52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Транспортный налог с юридических лиц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000 106 04012 02 0000 100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94A74" w:rsidTr="004A50E6">
        <w:trPr>
          <w:trHeight w:val="31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000 106 04012 02 0000 100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2 251,4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2 251,4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2 251,4</w:t>
            </w:r>
          </w:p>
        </w:tc>
      </w:tr>
      <w:tr w:rsidR="00294A74" w:rsidTr="004A50E6">
        <w:trPr>
          <w:trHeight w:val="103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земельными участками, расположенными в границах городских округов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000 106 06032 04 0000 110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94A74" w:rsidTr="004A50E6">
        <w:trPr>
          <w:trHeight w:val="705"/>
        </w:trPr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94A74" w:rsidTr="004A50E6">
        <w:trPr>
          <w:trHeight w:val="315"/>
        </w:trPr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000 106 06042 04 0000 110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1 780,0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1 780,0</w:t>
            </w:r>
          </w:p>
        </w:tc>
      </w:tr>
      <w:tr w:rsidR="00294A74" w:rsidTr="004A50E6">
        <w:trPr>
          <w:trHeight w:val="16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000 108 00000 00 0000 000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2 600,0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2 600,0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2 600,0</w:t>
            </w:r>
          </w:p>
        </w:tc>
      </w:tr>
      <w:tr w:rsidR="00294A74" w:rsidTr="004A50E6">
        <w:trPr>
          <w:trHeight w:val="52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2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</w:tr>
      <w:tr w:rsidR="00294A74" w:rsidTr="004A50E6">
        <w:trPr>
          <w:trHeight w:val="153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РФ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000 108 03010 01 0000 100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2 600,0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2 600,0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2 600,0</w:t>
            </w:r>
          </w:p>
        </w:tc>
      </w:tr>
      <w:tr w:rsidR="00294A74" w:rsidTr="004A50E6">
        <w:trPr>
          <w:trHeight w:val="78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000 108 07150 01 0000 100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135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000 111 00000 00 0000 000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1 000,0</w:t>
            </w:r>
          </w:p>
        </w:tc>
      </w:tr>
      <w:tr w:rsidR="00294A74" w:rsidTr="004A50E6">
        <w:trPr>
          <w:trHeight w:val="135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  от продажи права на заключение договоров аренды за земли, находящиеся в собственности городских округов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000 111 05012 04 0000 100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1 000,0  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1 000,0 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1 000,0 </w:t>
            </w:r>
          </w:p>
        </w:tc>
      </w:tr>
      <w:tr w:rsidR="00294A74" w:rsidTr="004A50E6">
        <w:trPr>
          <w:trHeight w:val="133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  от продажи права на заключение договоров аренды за земли, находящиеся в собственности городских округов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000 111 05024 04 0000 100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52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000 112 00000 00 0000 000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94A74" w:rsidTr="004A50E6">
        <w:trPr>
          <w:trHeight w:val="78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Плата за выбросы загрязняющих веществ в атмосферный воздух стационарными объектами   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000 112 01010 01 0000 100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58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000 113 00000 00 0000 000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94A74" w:rsidTr="004A50E6">
        <w:trPr>
          <w:trHeight w:val="124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получателями бюджетных средств бюджетов городских округов и компенсации затрат бюджетов городских округов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000 113 01994 04 0000 100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78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ОТ ПРОДАЖЫ МАТЕРИАЛЬНЫХ И НЕ МАТЕРИАЛЬНЫХ АКТИВОВ 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000 114 00000 00 0000 000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94A74" w:rsidTr="004A50E6">
        <w:trPr>
          <w:trHeight w:val="129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Доходы  от продажи земельных участков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000 114 06012 04 0000 400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30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000 116 00000 00 0000 000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94A74" w:rsidTr="004A50E6">
        <w:trPr>
          <w:trHeight w:val="52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</w:p>
        </w:tc>
      </w:tr>
      <w:tr w:rsidR="00294A74" w:rsidTr="004A50E6">
        <w:trPr>
          <w:trHeight w:val="180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Денежные. взыскания (штрафы) за нарушение законодательства о налогах и сборах предусмотренные статьями 116,118, статьей 119/1, пунктами 1 и 2 статьи 120, статьями 125,126,128,129,129/1,132,133,134,135,135/1 НК РФ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000 116 03010 01 0000 140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129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Денежные взыскания (штрафы) за административное правонарушение в области налогов и сборов, предусмотренные Кодексом РФ об административных правонарушениях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000 116 03030 01 0000 140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154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Денежные.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000 116 06000 01 0000 140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103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РФ об охране и использовании животного мира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000 116 25030 01 0000 140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78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000 116 25050 01 0000 140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78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000 116 25060 01 0000 140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154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000 116 28000 01 0000 140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154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Денежные взыскания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000 116 33040 04 0000 140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154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Денежные взыскания (штрафы) за нарушение законодательства РФ об административных правонарушениях, предусмотренные статьей 20.25 кодекса РФ об административных правонарушениях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000 116 43000 01 0000 140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103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возмещении ущерба, зачисляемые в бюджеты городских округов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000 116 90040 04 0000 140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52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II.БЕЗВОЗМЕЗДНЫЕ ПОСТУПЛЕНИЯ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967C41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26422,4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967C41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26422</w:t>
            </w:r>
            <w:r w:rsidR="00294A74">
              <w:rPr>
                <w:b/>
                <w:bCs/>
                <w:color w:val="000000"/>
              </w:rPr>
              <w:t>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967C41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26422</w:t>
            </w:r>
            <w:r w:rsidR="00294A74">
              <w:rPr>
                <w:b/>
                <w:bCs/>
                <w:color w:val="000000"/>
              </w:rPr>
              <w:t>,4</w:t>
            </w:r>
          </w:p>
        </w:tc>
      </w:tr>
      <w:tr w:rsidR="00294A74" w:rsidTr="004A50E6">
        <w:trPr>
          <w:trHeight w:val="31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94A74" w:rsidTr="004A50E6">
        <w:trPr>
          <w:trHeight w:val="78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2 02 00000 00 0000 151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4A74" w:rsidRDefault="00967C41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26422</w:t>
            </w:r>
            <w:r w:rsidR="00294A74">
              <w:rPr>
                <w:b/>
                <w:bCs/>
                <w:color w:val="000000"/>
              </w:rPr>
              <w:t>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4A74" w:rsidRDefault="00967C41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26422</w:t>
            </w:r>
            <w:r w:rsidR="00294A74">
              <w:rPr>
                <w:b/>
                <w:bCs/>
                <w:color w:val="000000"/>
              </w:rPr>
              <w:t>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4A74" w:rsidRDefault="00967C41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26422</w:t>
            </w:r>
            <w:r w:rsidR="00294A74">
              <w:rPr>
                <w:b/>
                <w:bCs/>
                <w:color w:val="000000"/>
              </w:rPr>
              <w:t>,4</w:t>
            </w:r>
          </w:p>
        </w:tc>
      </w:tr>
      <w:tr w:rsidR="004617AA" w:rsidTr="004A50E6">
        <w:trPr>
          <w:trHeight w:val="78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A" w:rsidRPr="004617AA" w:rsidRDefault="004617AA" w:rsidP="004A50E6">
            <w:pPr>
              <w:rPr>
                <w:bCs/>
                <w:color w:val="000000"/>
              </w:rPr>
            </w:pPr>
            <w:r w:rsidRPr="004617AA">
              <w:rPr>
                <w:bCs/>
                <w:color w:val="000000"/>
              </w:rPr>
              <w:t>Дотация</w:t>
            </w:r>
            <w:r w:rsidR="00BE2E35">
              <w:rPr>
                <w:bCs/>
                <w:color w:val="000000"/>
              </w:rPr>
              <w:t xml:space="preserve"> </w:t>
            </w:r>
            <w:r w:rsidRPr="004617AA">
              <w:rPr>
                <w:bCs/>
                <w:color w:val="000000"/>
              </w:rPr>
              <w:t xml:space="preserve"> </w:t>
            </w:r>
            <w:r w:rsidR="00BE2E35">
              <w:rPr>
                <w:color w:val="000000"/>
              </w:rPr>
              <w:t xml:space="preserve"> бюджетам городских округов </w:t>
            </w:r>
            <w:r w:rsidRPr="004617AA">
              <w:rPr>
                <w:bCs/>
                <w:color w:val="000000"/>
              </w:rPr>
              <w:t>на выравнивание бюджетной обеспеченности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7AA" w:rsidRPr="004617AA" w:rsidRDefault="004617AA" w:rsidP="004A50E6">
            <w:pPr>
              <w:jc w:val="center"/>
              <w:rPr>
                <w:bCs/>
                <w:color w:val="000000"/>
              </w:rPr>
            </w:pPr>
            <w:r w:rsidRPr="004617AA">
              <w:rPr>
                <w:bCs/>
                <w:color w:val="000000"/>
              </w:rPr>
              <w:t>2 02 01001 04 0000 151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617AA" w:rsidRPr="004617AA" w:rsidRDefault="002D1EB9" w:rsidP="004617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4617AA" w:rsidRPr="004617AA">
              <w:rPr>
                <w:bCs/>
                <w:color w:val="000000"/>
              </w:rPr>
              <w:t>22200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617AA" w:rsidRPr="004617AA" w:rsidRDefault="004617AA" w:rsidP="004617AA">
            <w:pPr>
              <w:jc w:val="center"/>
              <w:rPr>
                <w:bCs/>
                <w:color w:val="000000"/>
              </w:rPr>
            </w:pPr>
            <w:r w:rsidRPr="004617AA">
              <w:rPr>
                <w:bCs/>
                <w:color w:val="000000"/>
              </w:rPr>
              <w:t xml:space="preserve">  </w:t>
            </w:r>
            <w:r w:rsidR="002D1EB9">
              <w:rPr>
                <w:bCs/>
                <w:color w:val="000000"/>
              </w:rPr>
              <w:t xml:space="preserve">   </w:t>
            </w:r>
            <w:r w:rsidRPr="004617AA">
              <w:rPr>
                <w:bCs/>
                <w:color w:val="000000"/>
              </w:rPr>
              <w:t>22200</w:t>
            </w:r>
            <w:r w:rsidR="002D1EB9">
              <w:rPr>
                <w:bCs/>
                <w:color w:val="000000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617AA" w:rsidRPr="004617AA" w:rsidRDefault="004617AA" w:rsidP="004617AA">
            <w:pPr>
              <w:jc w:val="center"/>
              <w:rPr>
                <w:bCs/>
                <w:color w:val="000000"/>
              </w:rPr>
            </w:pPr>
            <w:r w:rsidRPr="004617AA">
              <w:rPr>
                <w:bCs/>
                <w:color w:val="000000"/>
              </w:rPr>
              <w:t xml:space="preserve">  22200</w:t>
            </w:r>
            <w:r w:rsidR="002D1EB9">
              <w:rPr>
                <w:bCs/>
                <w:color w:val="000000"/>
              </w:rPr>
              <w:t>,0</w:t>
            </w:r>
          </w:p>
        </w:tc>
      </w:tr>
      <w:tr w:rsidR="00294A74" w:rsidTr="004A50E6">
        <w:trPr>
          <w:trHeight w:val="52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городских округов на поддержку мероприятий по обеспечению сбалансированности бюджета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2 02 15002 04 0000 151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103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Субвенции на содержание ребенка в семье опекуна и приемной семье, а также на оплату труда приемному родителю                                                          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2 02 03027 04 0000 151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4 071,1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4 071,1</w:t>
            </w:r>
          </w:p>
        </w:tc>
      </w:tr>
      <w:tr w:rsidR="00294A74" w:rsidTr="004A50E6">
        <w:trPr>
          <w:trHeight w:val="960"/>
        </w:trPr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2 02 03020 04 0000 151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124,9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124,9</w:t>
            </w:r>
          </w:p>
        </w:tc>
      </w:tr>
      <w:tr w:rsidR="00294A74" w:rsidTr="004A50E6">
        <w:trPr>
          <w:trHeight w:val="315"/>
        </w:trPr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</w:tr>
      <w:tr w:rsidR="00294A74" w:rsidTr="004A50E6">
        <w:trPr>
          <w:trHeight w:val="1725"/>
        </w:trPr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выплату единовременного пособия при поступлении детей-сирот, находящихся под опекой, в высшие и средние профессиональные учебные заведения на территории Республика Ингушетия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2 02  03999 04 0000 151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26,4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26,4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26,4</w:t>
            </w:r>
          </w:p>
        </w:tc>
      </w:tr>
      <w:tr w:rsidR="00294A74" w:rsidTr="004A50E6">
        <w:trPr>
          <w:trHeight w:val="315"/>
        </w:trPr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</w:tr>
      <w:tr w:rsidR="00294A74" w:rsidTr="004A50E6">
        <w:trPr>
          <w:trHeight w:val="103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 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2 02 03015 04 0000 151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1215"/>
        </w:trPr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2 02 04025 04 0000 151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315"/>
        </w:trPr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</w:p>
        </w:tc>
      </w:tr>
      <w:tr w:rsidR="00294A74" w:rsidTr="004A50E6">
        <w:trPr>
          <w:trHeight w:val="195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Субвенция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Республики Ингушетия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2 02 03024 04 0000 151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205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Субвенция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2 02 03029 04 0000 151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205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2 02 25555 04 0000 151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78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значение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2 19 04000 04 0000 151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94A74" w:rsidTr="004A50E6">
        <w:trPr>
          <w:trHeight w:val="30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294A74" w:rsidP="004A50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4A50E6">
              <w:rPr>
                <w:b/>
                <w:bCs/>
                <w:color w:val="000000"/>
              </w:rPr>
              <w:t xml:space="preserve"> ИТОГО ДОХОДОВ БЮДЖЕТА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A74" w:rsidRDefault="00294A74" w:rsidP="004A50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8 50 00000 00 0000 000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967C41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112661</w:t>
            </w:r>
            <w:r w:rsidR="00294A74">
              <w:rPr>
                <w:b/>
                <w:bCs/>
                <w:color w:val="000000"/>
              </w:rPr>
              <w:t>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967C41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112661</w:t>
            </w:r>
            <w:r w:rsidR="00294A74">
              <w:rPr>
                <w:b/>
                <w:bCs/>
                <w:color w:val="000000"/>
              </w:rPr>
              <w:t>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74" w:rsidRDefault="00967C41" w:rsidP="004A50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112661</w:t>
            </w:r>
            <w:r w:rsidR="00294A74">
              <w:rPr>
                <w:b/>
                <w:bCs/>
                <w:color w:val="000000"/>
              </w:rPr>
              <w:t>,3</w:t>
            </w:r>
          </w:p>
        </w:tc>
      </w:tr>
    </w:tbl>
    <w:p w:rsidR="00F81F85" w:rsidRDefault="00F81F85">
      <w:pPr>
        <w:sectPr w:rsidR="00F81F85" w:rsidSect="00F81F8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412"/>
        <w:tblW w:w="10031" w:type="dxa"/>
        <w:tblLayout w:type="fixed"/>
        <w:tblLook w:val="04A0" w:firstRow="1" w:lastRow="0" w:firstColumn="1" w:lastColumn="0" w:noHBand="0" w:noVBand="1"/>
      </w:tblPr>
      <w:tblGrid>
        <w:gridCol w:w="679"/>
        <w:gridCol w:w="647"/>
        <w:gridCol w:w="4878"/>
        <w:gridCol w:w="1417"/>
        <w:gridCol w:w="1276"/>
        <w:gridCol w:w="1134"/>
      </w:tblGrid>
      <w:tr w:rsidR="00A529F8" w:rsidRPr="007A1F02" w:rsidTr="00A529F8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9F8" w:rsidRPr="007A1F02" w:rsidRDefault="00A529F8" w:rsidP="00A529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Приложение №4</w:t>
            </w:r>
          </w:p>
        </w:tc>
      </w:tr>
      <w:tr w:rsidR="00A529F8" w:rsidRPr="007A1F02" w:rsidTr="00A529F8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к проекту Решению Городского совета городского округа г. Сунжа</w:t>
            </w:r>
          </w:p>
        </w:tc>
      </w:tr>
      <w:tr w:rsidR="00A529F8" w:rsidRPr="007A1F02" w:rsidTr="00A529F8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9F8" w:rsidRPr="007A1F02" w:rsidRDefault="00A529F8" w:rsidP="00A529F8">
            <w:pPr>
              <w:jc w:val="both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 xml:space="preserve">"О бюджете городского округа г. Сунжа  на 2018 год и плановый период 2019-2020годов» </w:t>
            </w:r>
          </w:p>
        </w:tc>
      </w:tr>
      <w:tr w:rsidR="00A529F8" w:rsidRPr="007A1F02" w:rsidTr="00A529F8">
        <w:trPr>
          <w:trHeight w:val="39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29F8" w:rsidRPr="007A1F02" w:rsidTr="00A529F8">
        <w:trPr>
          <w:trHeight w:val="64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529F8" w:rsidRPr="007A1F02" w:rsidRDefault="00A529F8" w:rsidP="00A529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Распределение</w:t>
            </w:r>
            <w:r w:rsidRPr="007A1F02">
              <w:rPr>
                <w:b/>
                <w:bCs/>
                <w:color w:val="000000"/>
                <w:sz w:val="24"/>
                <w:szCs w:val="24"/>
              </w:rPr>
              <w:br/>
              <w:t xml:space="preserve"> расходов по РЗ  и ПЗ на 2018г.  плановый период 2018-2020 годы </w:t>
            </w:r>
          </w:p>
        </w:tc>
      </w:tr>
      <w:tr w:rsidR="00A529F8" w:rsidRPr="007A1F02" w:rsidTr="00A529F8">
        <w:trPr>
          <w:trHeight w:val="54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2018г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2020г</w:t>
            </w:r>
          </w:p>
        </w:tc>
      </w:tr>
      <w:tr w:rsidR="00A529F8" w:rsidRPr="007A1F02" w:rsidTr="00A529F8">
        <w:trPr>
          <w:trHeight w:val="69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9F8" w:rsidRPr="007A1F02" w:rsidRDefault="00A529F8" w:rsidP="00A529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32 490,6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32 490,6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32 490,6</w:t>
            </w:r>
          </w:p>
        </w:tc>
      </w:tr>
      <w:tr w:rsidR="00A529F8" w:rsidRPr="007A1F02" w:rsidTr="00A529F8">
        <w:trPr>
          <w:trHeight w:val="72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29F8" w:rsidRPr="007A1F02" w:rsidRDefault="00A529F8" w:rsidP="00A529F8">
            <w:pPr>
              <w:jc w:val="center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Функционирование высшего должностного  лица субъекта 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986F33" w:rsidP="00A529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986F33" w:rsidP="00A529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986F33" w:rsidP="00A529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576,9</w:t>
            </w:r>
          </w:p>
        </w:tc>
      </w:tr>
      <w:tr w:rsidR="00A529F8" w:rsidRPr="007A1F02" w:rsidTr="00A529F8">
        <w:trPr>
          <w:trHeight w:val="68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9F8" w:rsidRPr="007A1F02" w:rsidRDefault="00A529F8" w:rsidP="00A529F8">
            <w:pPr>
              <w:jc w:val="center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Функционирование  законодательных  (представительных) органов государственной  власти и представительных 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986F33" w:rsidP="00A529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056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986F33" w:rsidP="00986F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056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986F33" w:rsidP="00A529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056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716,0</w:t>
            </w:r>
          </w:p>
        </w:tc>
      </w:tr>
      <w:tr w:rsidR="00A529F8" w:rsidRPr="007A1F02" w:rsidTr="00A529F8">
        <w:trPr>
          <w:trHeight w:val="97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9F8" w:rsidRPr="007A1F02" w:rsidRDefault="00A529F8" w:rsidP="00A529F8">
            <w:pPr>
              <w:jc w:val="center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BC5447" w:rsidP="00A529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B056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9B5C58" w:rsidP="00A529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B056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9B5C58" w:rsidP="00A529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B056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856,3</w:t>
            </w:r>
          </w:p>
        </w:tc>
      </w:tr>
      <w:tr w:rsidR="00A529F8" w:rsidRPr="007A1F02" w:rsidTr="00A529F8">
        <w:trPr>
          <w:trHeight w:val="7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9F8" w:rsidRPr="007A1F02" w:rsidRDefault="00A529F8" w:rsidP="00A529F8">
            <w:pPr>
              <w:jc w:val="center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  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5</w:t>
            </w:r>
            <w:r w:rsidR="00B0563D">
              <w:rPr>
                <w:color w:val="000000"/>
                <w:sz w:val="24"/>
                <w:szCs w:val="24"/>
              </w:rPr>
              <w:t xml:space="preserve"> </w:t>
            </w:r>
            <w:r w:rsidRPr="007A1F02">
              <w:rPr>
                <w:color w:val="000000"/>
                <w:sz w:val="24"/>
                <w:szCs w:val="24"/>
              </w:rPr>
              <w:t>991,4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5</w:t>
            </w:r>
            <w:r w:rsidR="00B0563D">
              <w:rPr>
                <w:color w:val="000000"/>
                <w:sz w:val="24"/>
                <w:szCs w:val="24"/>
              </w:rPr>
              <w:t xml:space="preserve"> </w:t>
            </w:r>
            <w:r w:rsidRPr="007A1F02">
              <w:rPr>
                <w:color w:val="000000"/>
                <w:sz w:val="24"/>
                <w:szCs w:val="24"/>
              </w:rPr>
              <w:t>991,4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5</w:t>
            </w:r>
            <w:r w:rsidR="00B0563D">
              <w:rPr>
                <w:color w:val="000000"/>
                <w:sz w:val="24"/>
                <w:szCs w:val="24"/>
              </w:rPr>
              <w:t xml:space="preserve"> </w:t>
            </w:r>
            <w:r w:rsidRPr="007A1F02">
              <w:rPr>
                <w:color w:val="000000"/>
                <w:sz w:val="24"/>
                <w:szCs w:val="24"/>
              </w:rPr>
              <w:t>991,4</w:t>
            </w:r>
          </w:p>
        </w:tc>
      </w:tr>
      <w:tr w:rsidR="00A529F8" w:rsidRPr="007A1F02" w:rsidTr="00A529F8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529F8" w:rsidRPr="007A1F02" w:rsidRDefault="00A529F8" w:rsidP="00A529F8">
            <w:pPr>
              <w:jc w:val="center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A529F8" w:rsidRPr="007A1F02" w:rsidTr="00A529F8">
        <w:trPr>
          <w:trHeight w:val="29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8" w:rsidRPr="007A1F02" w:rsidRDefault="00A529F8" w:rsidP="00A529F8">
            <w:pPr>
              <w:jc w:val="center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529F8" w:rsidRPr="007A1F02" w:rsidTr="00A529F8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B0563D" w:rsidP="00A529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2 220,4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B0563D" w:rsidP="00A529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B0563D" w:rsidP="00A529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2 220,4</w:t>
            </w:r>
          </w:p>
        </w:tc>
      </w:tr>
      <w:tr w:rsidR="00A529F8" w:rsidRPr="007A1F02" w:rsidTr="00A529F8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BC5447" w:rsidP="00A529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056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220,4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BC5447" w:rsidP="00A529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056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BC5447" w:rsidP="00A529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056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220,4</w:t>
            </w:r>
          </w:p>
        </w:tc>
      </w:tr>
      <w:tr w:rsidR="00A529F8" w:rsidRPr="007A1F02" w:rsidTr="00A529F8">
        <w:trPr>
          <w:trHeight w:val="3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529F8" w:rsidRPr="007A1F02" w:rsidRDefault="00A529F8" w:rsidP="00A529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D40F70" w:rsidP="00A529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65748,5</w:t>
            </w:r>
            <w:r w:rsidR="00B0563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D40F70" w:rsidP="00A529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65748</w:t>
            </w:r>
            <w:r w:rsidR="00B0563D">
              <w:rPr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D40F70" w:rsidP="00A529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65748</w:t>
            </w:r>
            <w:r w:rsidR="00B0563D">
              <w:rPr>
                <w:b/>
                <w:bCs/>
                <w:color w:val="000000"/>
                <w:sz w:val="24"/>
                <w:szCs w:val="24"/>
              </w:rPr>
              <w:t>,5</w:t>
            </w:r>
          </w:p>
        </w:tc>
      </w:tr>
      <w:tr w:rsidR="00A529F8" w:rsidRPr="007A1F02" w:rsidTr="00A529F8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8" w:rsidRPr="007A1F02" w:rsidRDefault="00A529F8" w:rsidP="00A529F8">
            <w:pPr>
              <w:jc w:val="center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529F8" w:rsidRPr="007A1F02" w:rsidTr="00A529F8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8" w:rsidRPr="007A1F02" w:rsidRDefault="00A529F8" w:rsidP="00A529F8">
            <w:pPr>
              <w:jc w:val="center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529F8" w:rsidRPr="007A1F02" w:rsidTr="00A529F8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29F8" w:rsidRPr="007A1F02" w:rsidRDefault="00A529F8" w:rsidP="00A529F8">
            <w:pPr>
              <w:jc w:val="center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D40F70" w:rsidP="00A529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65748</w:t>
            </w:r>
            <w:r w:rsidR="009B5C58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D40F70" w:rsidP="00A529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65748</w:t>
            </w:r>
            <w:r w:rsidR="009B5C58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D40F70" w:rsidP="00A529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65748</w:t>
            </w:r>
            <w:r w:rsidR="009B5C58">
              <w:rPr>
                <w:color w:val="000000"/>
                <w:sz w:val="24"/>
                <w:szCs w:val="24"/>
              </w:rPr>
              <w:t>,5</w:t>
            </w:r>
          </w:p>
        </w:tc>
      </w:tr>
      <w:tr w:rsidR="00A529F8" w:rsidRPr="007A1F02" w:rsidTr="00A529F8">
        <w:trPr>
          <w:trHeight w:val="3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9F8" w:rsidRPr="007A1F02" w:rsidRDefault="00A529F8" w:rsidP="00A529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29F8" w:rsidRPr="007A1F02" w:rsidTr="00A529F8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center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29F8" w:rsidRPr="007A1F02" w:rsidTr="00A529F8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center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529F8" w:rsidRPr="007A1F02" w:rsidTr="00A529F8">
        <w:trPr>
          <w:trHeight w:val="3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9F8" w:rsidRPr="007A1F02" w:rsidRDefault="00A529F8" w:rsidP="00A529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A1F02">
              <w:rPr>
                <w:b/>
                <w:color w:val="000000"/>
                <w:sz w:val="24"/>
                <w:szCs w:val="24"/>
              </w:rPr>
              <w:t>3</w:t>
            </w:r>
            <w:r w:rsidR="00B0563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A1F02">
              <w:rPr>
                <w:b/>
                <w:color w:val="000000"/>
                <w:sz w:val="24"/>
                <w:szCs w:val="24"/>
              </w:rPr>
              <w:t>657,4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A1F02">
              <w:rPr>
                <w:b/>
                <w:color w:val="000000"/>
                <w:sz w:val="24"/>
                <w:szCs w:val="24"/>
              </w:rPr>
              <w:t>3</w:t>
            </w:r>
            <w:r w:rsidR="00B0563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A1F02">
              <w:rPr>
                <w:b/>
                <w:color w:val="000000"/>
                <w:sz w:val="24"/>
                <w:szCs w:val="24"/>
              </w:rPr>
              <w:t>657,4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A1F02">
              <w:rPr>
                <w:b/>
                <w:color w:val="000000"/>
                <w:sz w:val="24"/>
                <w:szCs w:val="24"/>
              </w:rPr>
              <w:t>3</w:t>
            </w:r>
            <w:r w:rsidR="00B0563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A1F02">
              <w:rPr>
                <w:b/>
                <w:color w:val="000000"/>
                <w:sz w:val="24"/>
                <w:szCs w:val="24"/>
              </w:rPr>
              <w:t>657,4</w:t>
            </w:r>
          </w:p>
        </w:tc>
      </w:tr>
      <w:tr w:rsidR="00A529F8" w:rsidRPr="007A1F02" w:rsidTr="00A529F8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center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3</w:t>
            </w:r>
            <w:r w:rsidR="00B0563D">
              <w:rPr>
                <w:color w:val="000000"/>
                <w:sz w:val="24"/>
                <w:szCs w:val="24"/>
              </w:rPr>
              <w:t xml:space="preserve"> </w:t>
            </w:r>
            <w:r w:rsidRPr="007A1F02">
              <w:rPr>
                <w:color w:val="000000"/>
                <w:sz w:val="24"/>
                <w:szCs w:val="24"/>
              </w:rPr>
              <w:t>657,4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3</w:t>
            </w:r>
            <w:r w:rsidR="00B0563D">
              <w:rPr>
                <w:color w:val="000000"/>
                <w:sz w:val="24"/>
                <w:szCs w:val="24"/>
              </w:rPr>
              <w:t xml:space="preserve"> </w:t>
            </w:r>
            <w:r w:rsidRPr="007A1F02">
              <w:rPr>
                <w:color w:val="000000"/>
                <w:sz w:val="24"/>
                <w:szCs w:val="24"/>
              </w:rPr>
              <w:t>657,4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3</w:t>
            </w:r>
            <w:r w:rsidR="00B0563D">
              <w:rPr>
                <w:color w:val="000000"/>
                <w:sz w:val="24"/>
                <w:szCs w:val="24"/>
              </w:rPr>
              <w:t xml:space="preserve"> </w:t>
            </w:r>
            <w:r w:rsidRPr="007A1F02">
              <w:rPr>
                <w:color w:val="000000"/>
                <w:sz w:val="24"/>
                <w:szCs w:val="24"/>
              </w:rPr>
              <w:t>657,4</w:t>
            </w:r>
          </w:p>
        </w:tc>
      </w:tr>
      <w:tr w:rsidR="00A529F8" w:rsidRPr="007A1F02" w:rsidTr="00A529F8">
        <w:trPr>
          <w:trHeight w:val="3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9F8" w:rsidRPr="007A1F02" w:rsidRDefault="00A529F8" w:rsidP="00A529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9B5C58" w:rsidP="00A529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="00B0563D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222,4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9B5C58" w:rsidP="00A529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="00B0563D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222,4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9B5C58" w:rsidP="00A529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="00B0563D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222,4</w:t>
            </w:r>
          </w:p>
        </w:tc>
      </w:tr>
      <w:tr w:rsidR="00A529F8" w:rsidRPr="007A1F02" w:rsidTr="00A529F8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center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Охрана семьи и детства.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9B5C58" w:rsidP="00A529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B056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222,4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9B5C58" w:rsidP="00A529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B056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222,4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9B5C58" w:rsidP="00A529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B056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222,4</w:t>
            </w:r>
          </w:p>
        </w:tc>
      </w:tr>
      <w:tr w:rsidR="00A529F8" w:rsidRPr="007A1F02" w:rsidTr="00A529F8">
        <w:trPr>
          <w:trHeight w:val="3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9F8" w:rsidRPr="007A1F02" w:rsidRDefault="00A529F8" w:rsidP="00A529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 xml:space="preserve">     Физическая культура и спорт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4 322,0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4 322,0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4 322,0</w:t>
            </w:r>
          </w:p>
        </w:tc>
      </w:tr>
      <w:tr w:rsidR="00A529F8" w:rsidRPr="007A1F02" w:rsidTr="00A529F8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center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4 322,0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4 322,0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right"/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4 322,0</w:t>
            </w:r>
          </w:p>
        </w:tc>
      </w:tr>
      <w:tr w:rsidR="00A529F8" w:rsidRPr="007A1F02" w:rsidTr="00A529F8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1F02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D40F70" w:rsidP="00A529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112661</w:t>
            </w:r>
            <w:r w:rsidR="00F73FA5">
              <w:rPr>
                <w:b/>
                <w:bCs/>
                <w:color w:val="000000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D40F70" w:rsidP="00A529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112661</w:t>
            </w:r>
            <w:r w:rsidR="00F73FA5">
              <w:rPr>
                <w:b/>
                <w:bCs/>
                <w:color w:val="000000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D40F70" w:rsidP="00A529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112661</w:t>
            </w:r>
            <w:r w:rsidR="00F73FA5">
              <w:rPr>
                <w:b/>
                <w:bCs/>
                <w:color w:val="000000"/>
                <w:sz w:val="24"/>
                <w:szCs w:val="24"/>
              </w:rPr>
              <w:t>,3</w:t>
            </w:r>
          </w:p>
        </w:tc>
      </w:tr>
      <w:tr w:rsidR="00A529F8" w:rsidRPr="007A1F02" w:rsidTr="00A529F8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9F8" w:rsidRPr="007A1F02" w:rsidRDefault="00A529F8" w:rsidP="00A529F8">
            <w:pPr>
              <w:rPr>
                <w:color w:val="000000"/>
                <w:sz w:val="24"/>
                <w:szCs w:val="24"/>
              </w:rPr>
            </w:pPr>
            <w:r w:rsidRPr="007A1F02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81F85" w:rsidRDefault="00F81F85"/>
    <w:p w:rsidR="00F81F85" w:rsidRDefault="00F81F85"/>
    <w:p w:rsidR="00F81F85" w:rsidRDefault="00F81F85"/>
    <w:tbl>
      <w:tblPr>
        <w:tblpPr w:leftFromText="180" w:rightFromText="180" w:horzAnchor="margin" w:tblpY="-1140"/>
        <w:tblW w:w="10800" w:type="dxa"/>
        <w:tblLayout w:type="fixed"/>
        <w:tblLook w:val="04A0" w:firstRow="1" w:lastRow="0" w:firstColumn="1" w:lastColumn="0" w:noHBand="0" w:noVBand="1"/>
      </w:tblPr>
      <w:tblGrid>
        <w:gridCol w:w="2832"/>
        <w:gridCol w:w="551"/>
        <w:gridCol w:w="520"/>
        <w:gridCol w:w="520"/>
        <w:gridCol w:w="519"/>
        <w:gridCol w:w="440"/>
        <w:gridCol w:w="567"/>
        <w:gridCol w:w="213"/>
        <w:gridCol w:w="637"/>
        <w:gridCol w:w="180"/>
        <w:gridCol w:w="236"/>
        <w:gridCol w:w="151"/>
        <w:gridCol w:w="85"/>
        <w:gridCol w:w="1052"/>
        <w:gridCol w:w="93"/>
        <w:gridCol w:w="1041"/>
        <w:gridCol w:w="59"/>
        <w:gridCol w:w="1104"/>
      </w:tblGrid>
      <w:tr w:rsidR="000A196F" w:rsidRPr="000A196F" w:rsidTr="000A196F">
        <w:trPr>
          <w:trHeight w:val="142"/>
        </w:trPr>
        <w:tc>
          <w:tcPr>
            <w:tcW w:w="10800" w:type="dxa"/>
            <w:gridSpan w:val="18"/>
            <w:shd w:val="clear" w:color="auto" w:fill="FFFFFF"/>
            <w:noWrap/>
            <w:vAlign w:val="center"/>
            <w:hideMark/>
          </w:tcPr>
          <w:p w:rsidR="000A196F" w:rsidRPr="000A196F" w:rsidRDefault="000A196F" w:rsidP="00392F0A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92F0A" w:rsidRPr="000A196F" w:rsidTr="000A196F">
        <w:trPr>
          <w:trHeight w:val="142"/>
        </w:trPr>
        <w:tc>
          <w:tcPr>
            <w:tcW w:w="10800" w:type="dxa"/>
            <w:gridSpan w:val="18"/>
            <w:shd w:val="clear" w:color="auto" w:fill="FFFFFF"/>
            <w:noWrap/>
            <w:vAlign w:val="center"/>
          </w:tcPr>
          <w:p w:rsidR="00392F0A" w:rsidRPr="000A196F" w:rsidRDefault="00392F0A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92F0A" w:rsidRPr="000A196F" w:rsidTr="000A196F">
        <w:trPr>
          <w:trHeight w:val="142"/>
        </w:trPr>
        <w:tc>
          <w:tcPr>
            <w:tcW w:w="10800" w:type="dxa"/>
            <w:gridSpan w:val="18"/>
            <w:shd w:val="clear" w:color="auto" w:fill="FFFFFF"/>
            <w:noWrap/>
            <w:vAlign w:val="center"/>
          </w:tcPr>
          <w:p w:rsidR="00392F0A" w:rsidRPr="000A196F" w:rsidRDefault="00392F0A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Приложение   №5</w:t>
            </w:r>
          </w:p>
        </w:tc>
      </w:tr>
      <w:tr w:rsidR="000A196F" w:rsidRPr="000A196F" w:rsidTr="000A196F">
        <w:trPr>
          <w:trHeight w:val="585"/>
        </w:trPr>
        <w:tc>
          <w:tcPr>
            <w:tcW w:w="10800" w:type="dxa"/>
            <w:gridSpan w:val="18"/>
            <w:shd w:val="clear" w:color="auto" w:fill="FFFFFF"/>
            <w:vAlign w:val="bottom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к проекту Решения городского Совета </w:t>
            </w:r>
          </w:p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МО «Городской округ г.Сунжа» </w:t>
            </w:r>
            <w:r w:rsidRPr="000A196F">
              <w:rPr>
                <w:sz w:val="22"/>
                <w:szCs w:val="22"/>
                <w:lang w:eastAsia="en-US"/>
              </w:rPr>
              <w:br/>
              <w:t xml:space="preserve"> "О  бюджете  городского округа г. Сунжа на 2018 </w:t>
            </w:r>
          </w:p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год и плановый период 2019-2020 годов"</w:t>
            </w:r>
          </w:p>
        </w:tc>
      </w:tr>
      <w:tr w:rsidR="000A196F" w:rsidRPr="000A196F" w:rsidTr="000A196F">
        <w:trPr>
          <w:trHeight w:val="555"/>
        </w:trPr>
        <w:tc>
          <w:tcPr>
            <w:tcW w:w="10800" w:type="dxa"/>
            <w:gridSpan w:val="18"/>
            <w:shd w:val="clear" w:color="auto" w:fill="FFFFFF"/>
            <w:vAlign w:val="bottom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 xml:space="preserve">Ведомственная структура </w:t>
            </w:r>
            <w:r w:rsidRPr="000A196F">
              <w:rPr>
                <w:b/>
                <w:bCs/>
                <w:sz w:val="22"/>
                <w:szCs w:val="22"/>
                <w:lang w:eastAsia="en-US"/>
              </w:rPr>
              <w:br/>
              <w:t>расходов бюджета городского округа г. Сунжа на 2018 год и плановый период 2019-2020 годов</w:t>
            </w:r>
          </w:p>
        </w:tc>
      </w:tr>
      <w:tr w:rsidR="000A196F" w:rsidRPr="000A196F" w:rsidTr="000A196F">
        <w:trPr>
          <w:trHeight w:val="300"/>
        </w:trPr>
        <w:tc>
          <w:tcPr>
            <w:tcW w:w="2832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0A196F" w:rsidRPr="000A196F" w:rsidTr="000A196F">
        <w:trPr>
          <w:trHeight w:val="48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Гл.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Пз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3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lang w:eastAsia="en-US"/>
              </w:rPr>
            </w:pPr>
            <w:r w:rsidRPr="000A196F">
              <w:rPr>
                <w:lang w:eastAsia="en-US"/>
              </w:rPr>
              <w:t>сумма тыс. руб.</w:t>
            </w:r>
          </w:p>
        </w:tc>
      </w:tr>
      <w:tr w:rsidR="000A196F" w:rsidRPr="000A196F" w:rsidTr="000A196F">
        <w:trPr>
          <w:trHeight w:val="88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A196F">
              <w:rPr>
                <w:sz w:val="16"/>
                <w:szCs w:val="16"/>
                <w:lang w:eastAsia="en-US"/>
              </w:rPr>
              <w:t>П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A196F">
              <w:rPr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A196F">
              <w:rPr>
                <w:sz w:val="16"/>
                <w:szCs w:val="16"/>
                <w:lang w:eastAsia="en-US"/>
              </w:rPr>
              <w:t>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A196F">
              <w:rPr>
                <w:sz w:val="16"/>
                <w:szCs w:val="16"/>
                <w:lang w:eastAsia="en-US"/>
              </w:rPr>
              <w:t>НР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2018г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2019г.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 xml:space="preserve"> 2020г. </w:t>
            </w:r>
          </w:p>
        </w:tc>
      </w:tr>
      <w:tr w:rsidR="000A196F" w:rsidRPr="000A196F" w:rsidTr="000A196F">
        <w:trPr>
          <w:trHeight w:val="9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Городской совет муниципального образования «Городской округ г.Сунжа»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5 149,3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5 149,3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5 149,3</w:t>
            </w:r>
          </w:p>
        </w:tc>
      </w:tr>
      <w:tr w:rsidR="000A196F" w:rsidRPr="000A196F" w:rsidTr="000A196F">
        <w:trPr>
          <w:trHeight w:val="53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96F" w:rsidRPr="000A196F" w:rsidRDefault="000A196F" w:rsidP="000A196F">
            <w:r w:rsidRPr="000A196F">
              <w:rPr>
                <w:bCs/>
                <w:sz w:val="22"/>
                <w:szCs w:val="22"/>
                <w:lang w:eastAsia="en-US"/>
              </w:rPr>
              <w:t xml:space="preserve">   5 149,3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96F" w:rsidRPr="000A196F" w:rsidRDefault="000A196F" w:rsidP="000A196F">
            <w:r w:rsidRPr="000A196F">
              <w:rPr>
                <w:bCs/>
                <w:sz w:val="22"/>
                <w:szCs w:val="22"/>
                <w:lang w:eastAsia="en-US"/>
              </w:rPr>
              <w:t xml:space="preserve">   5 149,3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96F" w:rsidRPr="000A196F" w:rsidRDefault="000A196F" w:rsidP="000A196F">
            <w:r w:rsidRPr="000A196F">
              <w:rPr>
                <w:bCs/>
                <w:sz w:val="22"/>
                <w:szCs w:val="22"/>
                <w:lang w:eastAsia="en-US"/>
              </w:rPr>
              <w:t xml:space="preserve">   5 149,3</w:t>
            </w:r>
          </w:p>
        </w:tc>
      </w:tr>
      <w:tr w:rsidR="000A196F" w:rsidRPr="000A196F" w:rsidTr="000A196F">
        <w:trPr>
          <w:trHeight w:val="181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(аппарат)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ind w:left="-367" w:firstLine="367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566,7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566,7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566,7</w:t>
            </w:r>
          </w:p>
        </w:tc>
      </w:tr>
      <w:tr w:rsidR="000A196F" w:rsidRPr="000A196F" w:rsidTr="000A196F">
        <w:trPr>
          <w:trHeight w:val="132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Непрограммные расходы в рамках обеспечения деятельности законодательного представительного органа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566,7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566,7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566,7</w:t>
            </w:r>
          </w:p>
        </w:tc>
      </w:tr>
      <w:tr w:rsidR="000A196F" w:rsidRPr="000A196F" w:rsidTr="000A196F">
        <w:trPr>
          <w:trHeight w:val="108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Обеспечение деятельности председателя законодательного органа муниципальной власти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566,7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566,7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566,7</w:t>
            </w:r>
          </w:p>
        </w:tc>
      </w:tr>
      <w:tr w:rsidR="000A196F" w:rsidRPr="000A196F" w:rsidTr="000A196F">
        <w:trPr>
          <w:trHeight w:val="6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566,7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566,7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566,7</w:t>
            </w:r>
          </w:p>
        </w:tc>
      </w:tr>
      <w:tr w:rsidR="000A196F" w:rsidRPr="000A196F" w:rsidTr="000A196F">
        <w:trPr>
          <w:trHeight w:val="199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566,7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566,7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566,7</w:t>
            </w:r>
          </w:p>
        </w:tc>
      </w:tr>
      <w:tr w:rsidR="000A196F" w:rsidRPr="000A196F" w:rsidTr="000A196F">
        <w:trPr>
          <w:trHeight w:val="163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lastRenderedPageBreak/>
              <w:t>Председатель городского совета (Расходы на обеспечение функций муниципальных органов (за исключением расходов на выплаты по оплате труда указанных органов)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566,7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566,7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566,7</w:t>
            </w:r>
          </w:p>
        </w:tc>
      </w:tr>
      <w:tr w:rsidR="000A196F" w:rsidRPr="000A196F" w:rsidTr="000A196F">
        <w:trPr>
          <w:trHeight w:val="183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(аппарат)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5149,3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5149,3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5149,3</w:t>
            </w:r>
          </w:p>
        </w:tc>
      </w:tr>
      <w:tr w:rsidR="000A196F" w:rsidRPr="000A196F" w:rsidTr="000A196F">
        <w:trPr>
          <w:trHeight w:val="72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3108,9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3108,9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3108,9</w:t>
            </w:r>
          </w:p>
        </w:tc>
      </w:tr>
      <w:tr w:rsidR="000A196F" w:rsidRPr="000A196F" w:rsidTr="000A196F">
        <w:trPr>
          <w:trHeight w:val="195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r w:rsidRPr="000A196F">
              <w:rPr>
                <w:sz w:val="22"/>
                <w:szCs w:val="22"/>
                <w:lang w:eastAsia="en-US"/>
              </w:rPr>
              <w:t xml:space="preserve">   3108,9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r w:rsidRPr="000A196F">
              <w:rPr>
                <w:sz w:val="22"/>
                <w:szCs w:val="22"/>
                <w:lang w:eastAsia="en-US"/>
              </w:rPr>
              <w:t xml:space="preserve">   3108,9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r w:rsidRPr="000A196F">
              <w:rPr>
                <w:sz w:val="22"/>
                <w:szCs w:val="22"/>
                <w:lang w:eastAsia="en-US"/>
              </w:rPr>
              <w:t xml:space="preserve">  3108,9</w:t>
            </w:r>
          </w:p>
        </w:tc>
      </w:tr>
      <w:tr w:rsidR="000A196F" w:rsidRPr="000A196F" w:rsidTr="000A196F">
        <w:trPr>
          <w:trHeight w:val="138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Расходы на обеспечение функций муниципальных органов (за исключение расходов на выплаты по оплате труда указанных органов)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  </w:t>
            </w: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r w:rsidRPr="000A196F">
              <w:rPr>
                <w:sz w:val="22"/>
                <w:szCs w:val="22"/>
                <w:lang w:eastAsia="en-US"/>
              </w:rPr>
              <w:t xml:space="preserve"> 3108,9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 </w:t>
            </w: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r w:rsidRPr="000A196F">
              <w:rPr>
                <w:sz w:val="22"/>
                <w:szCs w:val="22"/>
                <w:lang w:eastAsia="en-US"/>
              </w:rPr>
              <w:t xml:space="preserve"> 3108,9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 </w:t>
            </w: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r w:rsidRPr="000A196F">
              <w:rPr>
                <w:sz w:val="22"/>
                <w:szCs w:val="22"/>
                <w:lang w:eastAsia="en-US"/>
              </w:rPr>
              <w:t xml:space="preserve"> 3108,9</w:t>
            </w:r>
          </w:p>
        </w:tc>
      </w:tr>
      <w:tr w:rsidR="000A196F" w:rsidRPr="000A196F" w:rsidTr="000A196F">
        <w:trPr>
          <w:trHeight w:val="18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r w:rsidRPr="000A196F">
              <w:rPr>
                <w:sz w:val="22"/>
                <w:szCs w:val="22"/>
                <w:lang w:eastAsia="en-US"/>
              </w:rPr>
              <w:t xml:space="preserve">  3108,9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r w:rsidRPr="000A196F">
              <w:rPr>
                <w:sz w:val="22"/>
                <w:szCs w:val="22"/>
                <w:lang w:eastAsia="en-US"/>
              </w:rPr>
              <w:t xml:space="preserve">  3108,9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r w:rsidRPr="000A196F">
              <w:rPr>
                <w:sz w:val="22"/>
                <w:szCs w:val="22"/>
                <w:lang w:eastAsia="en-US"/>
              </w:rPr>
              <w:t xml:space="preserve">  3108,9</w:t>
            </w:r>
          </w:p>
        </w:tc>
      </w:tr>
      <w:tr w:rsidR="000A196F" w:rsidRPr="000A196F" w:rsidTr="000A196F">
        <w:trPr>
          <w:trHeight w:val="73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2010,4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2010,4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2010,4</w:t>
            </w:r>
          </w:p>
        </w:tc>
      </w:tr>
      <w:tr w:rsidR="000A196F" w:rsidRPr="000A196F" w:rsidTr="000A196F">
        <w:trPr>
          <w:trHeight w:val="3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30,0</w:t>
            </w:r>
          </w:p>
        </w:tc>
      </w:tr>
      <w:tr w:rsidR="000A196F" w:rsidRPr="000A196F" w:rsidTr="000A196F">
        <w:trPr>
          <w:trHeight w:val="90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Орган местного самоуправления «Администрация г.п.Сунжа»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19433,2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19433,2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19433,2</w:t>
            </w:r>
          </w:p>
        </w:tc>
      </w:tr>
      <w:tr w:rsidR="000A196F" w:rsidRPr="000A196F" w:rsidTr="000A196F">
        <w:trPr>
          <w:trHeight w:val="30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96F" w:rsidRPr="000A196F" w:rsidRDefault="000A196F" w:rsidP="000A196F">
            <w:pPr>
              <w:jc w:val="center"/>
            </w:pPr>
            <w:r w:rsidRPr="000A196F">
              <w:rPr>
                <w:bCs/>
                <w:sz w:val="22"/>
                <w:szCs w:val="22"/>
                <w:lang w:eastAsia="en-US"/>
              </w:rPr>
              <w:t xml:space="preserve">19433,2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96F" w:rsidRPr="000A196F" w:rsidRDefault="000A196F" w:rsidP="000A196F">
            <w:pPr>
              <w:jc w:val="center"/>
            </w:pPr>
            <w:r w:rsidRPr="000A196F">
              <w:t>19433,2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96F" w:rsidRPr="000A196F" w:rsidRDefault="000A196F" w:rsidP="000A196F">
            <w:pPr>
              <w:jc w:val="center"/>
            </w:pPr>
            <w:r w:rsidRPr="000A196F">
              <w:t>19433,2</w:t>
            </w:r>
          </w:p>
        </w:tc>
      </w:tr>
      <w:tr w:rsidR="000A196F" w:rsidRPr="000A196F" w:rsidTr="000A196F">
        <w:trPr>
          <w:trHeight w:val="127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576,9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576,9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576,9</w:t>
            </w:r>
          </w:p>
        </w:tc>
      </w:tr>
      <w:tr w:rsidR="000A196F" w:rsidRPr="000A196F" w:rsidTr="000A196F">
        <w:trPr>
          <w:trHeight w:val="94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Непрограммные расходы в рамках обеспечения деятельности   органов исполнительной власти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576,9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576,9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576,9</w:t>
            </w:r>
          </w:p>
        </w:tc>
      </w:tr>
      <w:tr w:rsidR="000A196F" w:rsidRPr="000A196F" w:rsidTr="000A196F">
        <w:trPr>
          <w:trHeight w:val="52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576,9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576,9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576,9</w:t>
            </w:r>
          </w:p>
        </w:tc>
      </w:tr>
      <w:tr w:rsidR="000A196F" w:rsidRPr="000A196F" w:rsidTr="000A196F">
        <w:trPr>
          <w:trHeight w:val="66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576,9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576,9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576,9</w:t>
            </w:r>
          </w:p>
        </w:tc>
      </w:tr>
      <w:tr w:rsidR="000A196F" w:rsidRPr="000A196F" w:rsidTr="000A196F">
        <w:trPr>
          <w:trHeight w:val="157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576,9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576,9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576,9</w:t>
            </w:r>
          </w:p>
        </w:tc>
      </w:tr>
      <w:tr w:rsidR="000A196F" w:rsidRPr="000A196F" w:rsidTr="000A196F">
        <w:trPr>
          <w:trHeight w:val="162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Глава муниципального образования (Расходы на обеспечение функций муниципальных органов (за исключением расходов на выплаты по оплате труда указанных органов)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A196F" w:rsidRPr="000A196F" w:rsidTr="000A196F">
        <w:trPr>
          <w:trHeight w:val="184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18856,3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18856,3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18856,3</w:t>
            </w:r>
          </w:p>
        </w:tc>
      </w:tr>
      <w:tr w:rsidR="000A196F" w:rsidRPr="000A196F" w:rsidTr="000A196F">
        <w:trPr>
          <w:trHeight w:val="102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Непрограммные расходы в рамках обеспечения деятельности   органов исполнительной власти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18856,3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18856,3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18856,3</w:t>
            </w:r>
          </w:p>
        </w:tc>
      </w:tr>
      <w:tr w:rsidR="000A196F" w:rsidRPr="000A196F" w:rsidTr="000A196F">
        <w:trPr>
          <w:trHeight w:val="37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18856,3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18856,3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18856,3</w:t>
            </w:r>
          </w:p>
        </w:tc>
      </w:tr>
      <w:tr w:rsidR="000A196F" w:rsidRPr="000A196F" w:rsidTr="000A196F">
        <w:trPr>
          <w:trHeight w:val="76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12295,7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12295,7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12295,7</w:t>
            </w:r>
          </w:p>
        </w:tc>
      </w:tr>
      <w:tr w:rsidR="000A196F" w:rsidRPr="000A196F" w:rsidTr="000A196F">
        <w:trPr>
          <w:trHeight w:val="193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муниципальными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12295,7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12295,7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12295,7</w:t>
            </w:r>
          </w:p>
        </w:tc>
      </w:tr>
      <w:tr w:rsidR="000A196F" w:rsidRPr="000A196F" w:rsidTr="000A196F">
        <w:trPr>
          <w:trHeight w:val="15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Расходы на обеспечение функций муниципальных органов (за исключением расходов на выплаты по оплате труда указанных органов)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12195,7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12195,7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12195,7</w:t>
            </w:r>
          </w:p>
        </w:tc>
      </w:tr>
      <w:tr w:rsidR="000A196F" w:rsidRPr="000A196F" w:rsidTr="000A196F">
        <w:trPr>
          <w:trHeight w:val="192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12195,7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12195,7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12195,7</w:t>
            </w:r>
          </w:p>
        </w:tc>
      </w:tr>
      <w:tr w:rsidR="000A196F" w:rsidRPr="000A196F" w:rsidTr="000A196F">
        <w:trPr>
          <w:trHeight w:val="67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6160,6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6160,6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6160,6</w:t>
            </w:r>
          </w:p>
        </w:tc>
      </w:tr>
      <w:tr w:rsidR="000A196F" w:rsidRPr="000A196F" w:rsidTr="000A196F">
        <w:trPr>
          <w:trHeight w:val="43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400,0</w:t>
            </w:r>
          </w:p>
        </w:tc>
      </w:tr>
      <w:tr w:rsidR="000A196F" w:rsidRPr="000A196F" w:rsidTr="000A196F">
        <w:trPr>
          <w:trHeight w:val="55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500,0</w:t>
            </w:r>
          </w:p>
        </w:tc>
      </w:tr>
      <w:tr w:rsidR="000A196F" w:rsidRPr="000A196F" w:rsidTr="000A196F">
        <w:trPr>
          <w:trHeight w:val="157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A975B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Программа "Управление муниципальными финансами муниципального образования "Городской округ город Сунжа" на </w:t>
            </w:r>
            <w:r w:rsidR="00A975B6">
              <w:rPr>
                <w:sz w:val="22"/>
                <w:szCs w:val="22"/>
                <w:lang w:eastAsia="en-US"/>
              </w:rPr>
              <w:t xml:space="preserve">2018-2020 </w:t>
            </w:r>
            <w:r w:rsidRPr="000A196F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0A196F" w:rsidRPr="000A196F" w:rsidTr="000A196F">
        <w:trPr>
          <w:trHeight w:val="130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Подпрограмма "Организация бюджетного процесса" в муниципальном образовании «Городской округ город Сунжа"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0A196F" w:rsidRPr="000A196F" w:rsidTr="000A196F">
        <w:trPr>
          <w:trHeight w:val="105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 xml:space="preserve"> Выполнение мероприятий по реализации вопросов общегородского значения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500,0</w:t>
            </w:r>
          </w:p>
        </w:tc>
      </w:tr>
      <w:tr w:rsidR="000A196F" w:rsidRPr="000A196F" w:rsidTr="000A196F">
        <w:trPr>
          <w:trHeight w:val="64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Расходы на выполнение функций по вопросам общегородского значения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10030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500,0</w:t>
            </w:r>
          </w:p>
        </w:tc>
      </w:tr>
      <w:tr w:rsidR="000A196F" w:rsidRPr="000A196F" w:rsidTr="000A196F">
        <w:trPr>
          <w:trHeight w:val="6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lastRenderedPageBreak/>
              <w:t>Закупка товаров, работ, услуг для муниципальных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   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0A196F" w:rsidRPr="000A196F" w:rsidTr="000A196F">
        <w:trPr>
          <w:trHeight w:val="66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    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     200,0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0A196F" w:rsidRPr="000A196F" w:rsidTr="000A196F">
        <w:trPr>
          <w:trHeight w:val="45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 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 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A196F" w:rsidRPr="000A196F" w:rsidTr="000A196F">
        <w:trPr>
          <w:trHeight w:val="38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2220,4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2220,4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2220,4</w:t>
            </w:r>
          </w:p>
        </w:tc>
      </w:tr>
      <w:tr w:rsidR="000A196F" w:rsidRPr="000A196F" w:rsidTr="000A196F">
        <w:trPr>
          <w:trHeight w:val="41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Дорожное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2220,4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2220,4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2220,4</w:t>
            </w:r>
          </w:p>
        </w:tc>
      </w:tr>
      <w:tr w:rsidR="000A196F" w:rsidRPr="000A196F" w:rsidTr="000A196F">
        <w:trPr>
          <w:trHeight w:val="12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A975B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Программа "Благоустройство муниципального образования «Городской округ город Сунжа" на </w:t>
            </w:r>
            <w:r w:rsidR="00A975B6">
              <w:rPr>
                <w:sz w:val="22"/>
                <w:szCs w:val="22"/>
                <w:lang w:eastAsia="en-US"/>
              </w:rPr>
              <w:t>2018-2020</w:t>
            </w:r>
            <w:r w:rsidRPr="000A196F">
              <w:rPr>
                <w:sz w:val="22"/>
                <w:szCs w:val="22"/>
                <w:lang w:eastAsia="en-US"/>
              </w:rPr>
              <w:t xml:space="preserve"> годы.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2220,4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2220,4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2220,4</w:t>
            </w:r>
          </w:p>
        </w:tc>
      </w:tr>
      <w:tr w:rsidR="000A196F" w:rsidRPr="000A196F" w:rsidTr="000A196F">
        <w:trPr>
          <w:trHeight w:val="156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A975B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Подпрограмма "Мероприятия по содержанию и благоустройству" муниципального образования "Городской округ город Сунжа" на </w:t>
            </w:r>
            <w:r w:rsidR="00A975B6">
              <w:rPr>
                <w:sz w:val="22"/>
                <w:szCs w:val="22"/>
                <w:lang w:eastAsia="en-US"/>
              </w:rPr>
              <w:t>2018-2020</w:t>
            </w:r>
            <w:r w:rsidRPr="000A196F">
              <w:rPr>
                <w:sz w:val="22"/>
                <w:szCs w:val="22"/>
                <w:lang w:eastAsia="en-US"/>
              </w:rPr>
              <w:t xml:space="preserve"> годы.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2220,4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2220,4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2220,4</w:t>
            </w:r>
          </w:p>
        </w:tc>
      </w:tr>
      <w:tr w:rsidR="000A196F" w:rsidRPr="000A196F" w:rsidTr="000A196F">
        <w:trPr>
          <w:trHeight w:val="123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 xml:space="preserve"> Реализация мероприятий, направленных на организацию благоустройства территорий   городского округов г.Сунжа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2220,4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2220,4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2220,4</w:t>
            </w:r>
          </w:p>
        </w:tc>
      </w:tr>
      <w:tr w:rsidR="000A196F" w:rsidRPr="000A196F" w:rsidTr="000A196F">
        <w:trPr>
          <w:trHeight w:val="157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Строительство и содержание автомобильных дорог и инженерных сооружений в границах городских округов и поселений в рамках благоустройства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60020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2220,4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2220,4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2220,4</w:t>
            </w:r>
          </w:p>
        </w:tc>
      </w:tr>
      <w:tr w:rsidR="000A196F" w:rsidRPr="000A196F" w:rsidTr="000A196F">
        <w:trPr>
          <w:trHeight w:val="63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60020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2220,4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2220,4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2220,4</w:t>
            </w:r>
          </w:p>
        </w:tc>
      </w:tr>
      <w:tr w:rsidR="000A196F" w:rsidRPr="000A196F" w:rsidTr="000A196F">
        <w:trPr>
          <w:trHeight w:val="51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 xml:space="preserve">Жилищно-коммунальное хозяйство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D40F70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65748</w:t>
            </w:r>
            <w:r w:rsidR="000A196F" w:rsidRPr="000A196F">
              <w:rPr>
                <w:b/>
                <w:bCs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D40F70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65748</w:t>
            </w:r>
            <w:r w:rsidR="000A196F" w:rsidRPr="000A196F">
              <w:rPr>
                <w:b/>
                <w:bCs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D40F70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65748</w:t>
            </w:r>
            <w:r w:rsidR="000A196F" w:rsidRPr="000A196F">
              <w:rPr>
                <w:b/>
                <w:bCs/>
                <w:sz w:val="22"/>
                <w:szCs w:val="22"/>
                <w:lang w:eastAsia="en-US"/>
              </w:rPr>
              <w:t>,5</w:t>
            </w:r>
          </w:p>
        </w:tc>
      </w:tr>
      <w:tr w:rsidR="000A196F" w:rsidRPr="000A196F" w:rsidTr="000A196F">
        <w:trPr>
          <w:trHeight w:val="27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D40F70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65748</w:t>
            </w:r>
            <w:r w:rsidR="000A196F" w:rsidRPr="000A196F">
              <w:rPr>
                <w:b/>
                <w:bCs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D40F70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65748</w:t>
            </w:r>
            <w:r w:rsidR="000A196F" w:rsidRPr="000A196F">
              <w:rPr>
                <w:b/>
                <w:bCs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D40F70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65748</w:t>
            </w:r>
            <w:r w:rsidR="000A196F" w:rsidRPr="000A196F">
              <w:rPr>
                <w:b/>
                <w:bCs/>
                <w:sz w:val="22"/>
                <w:szCs w:val="22"/>
                <w:lang w:eastAsia="en-US"/>
              </w:rPr>
              <w:t>,5</w:t>
            </w:r>
          </w:p>
        </w:tc>
      </w:tr>
      <w:tr w:rsidR="000A196F" w:rsidRPr="000A196F" w:rsidTr="000A196F">
        <w:trPr>
          <w:trHeight w:val="127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A975B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Программа "Благоустройство муниципального образования «Городской округ город Сунжа" на </w:t>
            </w:r>
            <w:r w:rsidR="00A975B6">
              <w:rPr>
                <w:sz w:val="22"/>
                <w:szCs w:val="22"/>
                <w:lang w:eastAsia="en-US"/>
              </w:rPr>
              <w:t>2018-2020</w:t>
            </w:r>
            <w:r w:rsidRPr="000A196F">
              <w:rPr>
                <w:sz w:val="22"/>
                <w:szCs w:val="22"/>
                <w:lang w:eastAsia="en-US"/>
              </w:rPr>
              <w:t xml:space="preserve"> годы.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224319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65748</w:t>
            </w:r>
            <w:r w:rsidR="000A196F" w:rsidRPr="000A196F">
              <w:rPr>
                <w:bCs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224319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65748</w:t>
            </w:r>
            <w:r w:rsidR="000A196F" w:rsidRPr="000A196F"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224319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65748</w:t>
            </w:r>
            <w:r w:rsidR="000A196F" w:rsidRPr="000A196F">
              <w:rPr>
                <w:sz w:val="22"/>
                <w:szCs w:val="22"/>
                <w:lang w:eastAsia="en-US"/>
              </w:rPr>
              <w:t>,5</w:t>
            </w:r>
          </w:p>
        </w:tc>
      </w:tr>
      <w:tr w:rsidR="000A196F" w:rsidRPr="000A196F" w:rsidTr="000A196F">
        <w:trPr>
          <w:trHeight w:val="165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A975B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lastRenderedPageBreak/>
              <w:t xml:space="preserve">Подпрограмма "Мероприятия по содержанию и благоустройству" муниципального образования "Городской округ город Сунжа" на </w:t>
            </w:r>
            <w:r w:rsidR="00A975B6">
              <w:rPr>
                <w:sz w:val="22"/>
                <w:szCs w:val="22"/>
                <w:lang w:eastAsia="en-US"/>
              </w:rPr>
              <w:t>2018-2020</w:t>
            </w:r>
            <w:r w:rsidRPr="000A196F">
              <w:rPr>
                <w:sz w:val="22"/>
                <w:szCs w:val="22"/>
                <w:lang w:eastAsia="en-US"/>
              </w:rPr>
              <w:t xml:space="preserve"> годы.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224319" w:rsidRDefault="00224319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 w:rsidRPr="00224319">
              <w:rPr>
                <w:bCs/>
                <w:sz w:val="22"/>
                <w:szCs w:val="22"/>
                <w:lang w:eastAsia="en-US"/>
              </w:rPr>
              <w:t>65748</w:t>
            </w:r>
            <w:r w:rsidR="000A196F" w:rsidRPr="00224319">
              <w:rPr>
                <w:bCs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224319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65748</w:t>
            </w:r>
            <w:r w:rsidR="000A196F" w:rsidRPr="000A196F"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224319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65748</w:t>
            </w:r>
            <w:r w:rsidR="000A196F" w:rsidRPr="000A196F">
              <w:rPr>
                <w:sz w:val="22"/>
                <w:szCs w:val="22"/>
                <w:lang w:eastAsia="en-US"/>
              </w:rPr>
              <w:t>,5</w:t>
            </w:r>
          </w:p>
        </w:tc>
      </w:tr>
      <w:tr w:rsidR="000A196F" w:rsidRPr="000A196F" w:rsidTr="000A196F">
        <w:trPr>
          <w:trHeight w:val="118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 xml:space="preserve">  Реализация мероприятий, направленных на организацию благоустройства </w:t>
            </w:r>
            <w:bookmarkStart w:id="1" w:name="_GoBack"/>
            <w:bookmarkEnd w:id="1"/>
            <w:r w:rsidRPr="000A196F">
              <w:rPr>
                <w:b/>
                <w:bCs/>
                <w:sz w:val="22"/>
                <w:szCs w:val="22"/>
                <w:lang w:eastAsia="en-US"/>
              </w:rPr>
              <w:t>территории г.</w:t>
            </w:r>
            <w:r w:rsidR="000A05D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A196F">
              <w:rPr>
                <w:b/>
                <w:bCs/>
                <w:sz w:val="22"/>
                <w:szCs w:val="22"/>
                <w:lang w:eastAsia="en-US"/>
              </w:rPr>
              <w:t>Сунжа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224319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65748</w:t>
            </w:r>
            <w:r w:rsidR="000A196F" w:rsidRPr="000A196F">
              <w:rPr>
                <w:b/>
                <w:bCs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224319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65748</w:t>
            </w:r>
            <w:r w:rsidRPr="000A196F">
              <w:rPr>
                <w:b/>
                <w:bCs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224319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65748</w:t>
            </w:r>
            <w:r w:rsidRPr="000A196F">
              <w:rPr>
                <w:b/>
                <w:bCs/>
                <w:sz w:val="22"/>
                <w:szCs w:val="22"/>
                <w:lang w:eastAsia="en-US"/>
              </w:rPr>
              <w:t>,5</w:t>
            </w:r>
          </w:p>
        </w:tc>
      </w:tr>
      <w:tr w:rsidR="000A196F" w:rsidRPr="000A196F" w:rsidTr="000A196F">
        <w:trPr>
          <w:trHeight w:val="287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 xml:space="preserve">Уличное освещение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60010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2000,0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2000,0</w:t>
            </w:r>
          </w:p>
        </w:tc>
      </w:tr>
      <w:tr w:rsidR="000A196F" w:rsidRPr="000A196F" w:rsidTr="000A196F">
        <w:trPr>
          <w:trHeight w:val="71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60010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2000,0</w:t>
            </w:r>
          </w:p>
        </w:tc>
      </w:tr>
      <w:tr w:rsidR="000A196F" w:rsidRPr="000A196F" w:rsidTr="000A196F">
        <w:trPr>
          <w:trHeight w:val="37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60050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224319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63748</w:t>
            </w:r>
            <w:r w:rsidR="000A196F" w:rsidRPr="000A196F">
              <w:rPr>
                <w:b/>
                <w:bCs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224319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63748</w:t>
            </w:r>
            <w:r w:rsidRPr="000A196F">
              <w:rPr>
                <w:b/>
                <w:bCs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224319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63748</w:t>
            </w:r>
            <w:r w:rsidRPr="000A196F">
              <w:rPr>
                <w:b/>
                <w:bCs/>
                <w:sz w:val="22"/>
                <w:szCs w:val="22"/>
                <w:lang w:eastAsia="en-US"/>
              </w:rPr>
              <w:t>,5</w:t>
            </w:r>
          </w:p>
        </w:tc>
      </w:tr>
      <w:tr w:rsidR="000A196F" w:rsidRPr="000A196F" w:rsidTr="000A196F">
        <w:trPr>
          <w:trHeight w:val="83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60050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224319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63748</w:t>
            </w:r>
            <w:r w:rsidR="000A196F" w:rsidRPr="000A196F"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224319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63748</w:t>
            </w:r>
            <w:r w:rsidR="000A196F" w:rsidRPr="000A196F"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224319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63748</w:t>
            </w:r>
            <w:r w:rsidR="000A196F" w:rsidRPr="000A196F">
              <w:rPr>
                <w:sz w:val="22"/>
                <w:szCs w:val="22"/>
                <w:lang w:eastAsia="en-US"/>
              </w:rPr>
              <w:t>,5</w:t>
            </w:r>
          </w:p>
        </w:tc>
      </w:tr>
      <w:tr w:rsidR="000A196F" w:rsidRPr="000A196F" w:rsidTr="000A196F">
        <w:trPr>
          <w:trHeight w:val="56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3657,4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3657,4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3657,4</w:t>
            </w:r>
          </w:p>
        </w:tc>
      </w:tr>
      <w:tr w:rsidR="000A196F" w:rsidRPr="000A196F" w:rsidTr="000A196F">
        <w:trPr>
          <w:trHeight w:val="824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Культура,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3657,4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3657,4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3657,4</w:t>
            </w:r>
          </w:p>
        </w:tc>
      </w:tr>
      <w:tr w:rsidR="000A196F" w:rsidRPr="000A196F" w:rsidTr="000A196F">
        <w:trPr>
          <w:trHeight w:val="72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A975B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 xml:space="preserve">Программа "Развития культуры" муниципального образования "Городской округ город Сунжа" на </w:t>
            </w:r>
            <w:r w:rsidR="00A975B6">
              <w:rPr>
                <w:b/>
                <w:bCs/>
                <w:sz w:val="22"/>
                <w:szCs w:val="22"/>
                <w:lang w:eastAsia="en-US"/>
              </w:rPr>
              <w:t>2018-2020</w:t>
            </w:r>
            <w:r w:rsidRPr="000A196F">
              <w:rPr>
                <w:b/>
                <w:bCs/>
                <w:sz w:val="22"/>
                <w:szCs w:val="22"/>
                <w:lang w:eastAsia="en-US"/>
              </w:rPr>
              <w:t xml:space="preserve"> годы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3657,4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3657,4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3657,4</w:t>
            </w:r>
          </w:p>
        </w:tc>
      </w:tr>
      <w:tr w:rsidR="000A196F" w:rsidRPr="000A196F" w:rsidTr="000A196F">
        <w:trPr>
          <w:trHeight w:val="7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Подпрограмма «Организация культурно-досуговой деятельности» в муниципальном образовании "Городской округ город Сунжа "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3657,4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3657,4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3657,4</w:t>
            </w:r>
          </w:p>
        </w:tc>
      </w:tr>
      <w:tr w:rsidR="000A196F" w:rsidRPr="000A196F" w:rsidTr="000A196F">
        <w:trPr>
          <w:trHeight w:val="7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Реализация мер по развитию сферы культуры и искусства, создание условий для организации досуга населения» организация досуга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b/>
                <w:sz w:val="22"/>
                <w:szCs w:val="22"/>
                <w:lang w:eastAsia="en-US"/>
              </w:rPr>
              <w:t>3657,4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3657,4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3657,4</w:t>
            </w:r>
          </w:p>
        </w:tc>
      </w:tr>
      <w:tr w:rsidR="000A196F" w:rsidRPr="000A196F" w:rsidTr="000A196F">
        <w:trPr>
          <w:trHeight w:val="7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11250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b/>
                <w:sz w:val="22"/>
                <w:szCs w:val="22"/>
                <w:lang w:eastAsia="en-US"/>
              </w:rPr>
              <w:t>3657,4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3657,4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3657,4</w:t>
            </w:r>
          </w:p>
        </w:tc>
      </w:tr>
      <w:tr w:rsidR="000A196F" w:rsidRPr="000A196F" w:rsidTr="000A196F">
        <w:trPr>
          <w:trHeight w:val="7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муниципальными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11250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3577,4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3577,4</w:t>
            </w:r>
          </w:p>
        </w:tc>
      </w:tr>
      <w:tr w:rsidR="000A196F" w:rsidRPr="000A196F" w:rsidTr="000A196F">
        <w:trPr>
          <w:trHeight w:val="7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11250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0A196F" w:rsidRPr="000A196F" w:rsidTr="000A196F">
        <w:trPr>
          <w:trHeight w:val="7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Закупка товаров, работ и услуг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11250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40,0</w:t>
            </w:r>
          </w:p>
        </w:tc>
      </w:tr>
      <w:tr w:rsidR="000A196F" w:rsidRPr="000A196F" w:rsidTr="000A196F">
        <w:trPr>
          <w:trHeight w:val="7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11250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0A196F" w:rsidRPr="000A196F" w:rsidTr="000A196F">
        <w:trPr>
          <w:trHeight w:val="7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Обеспечение предоставления мер социальной поддержки     детям-сиротам, детям, оставшихся без попечения родителей"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4222,4</w:t>
            </w:r>
          </w:p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4222,4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4222,4</w:t>
            </w:r>
          </w:p>
        </w:tc>
      </w:tr>
      <w:tr w:rsidR="000A196F" w:rsidRPr="000A196F" w:rsidTr="000A196F">
        <w:trPr>
          <w:trHeight w:val="7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Выплаты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52600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124,9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124,9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124,9</w:t>
            </w:r>
          </w:p>
        </w:tc>
      </w:tr>
      <w:tr w:rsidR="000A196F" w:rsidRPr="000A196F" w:rsidTr="000A196F">
        <w:trPr>
          <w:trHeight w:val="60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52600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124,9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8F47A2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 w:rsidRPr="008F47A2">
              <w:rPr>
                <w:bCs/>
                <w:sz w:val="22"/>
                <w:szCs w:val="22"/>
                <w:lang w:eastAsia="en-US"/>
              </w:rPr>
              <w:t>124,9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8F47A2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 w:rsidRPr="008F47A2">
              <w:rPr>
                <w:bCs/>
                <w:sz w:val="22"/>
                <w:szCs w:val="22"/>
                <w:lang w:eastAsia="en-US"/>
              </w:rPr>
              <w:t>124,9</w:t>
            </w:r>
          </w:p>
        </w:tc>
      </w:tr>
      <w:tr w:rsidR="000A196F" w:rsidRPr="000A196F" w:rsidTr="000A196F">
        <w:trPr>
          <w:trHeight w:val="45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52600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0A196F" w:rsidRPr="000A196F" w:rsidTr="000A196F">
        <w:trPr>
          <w:trHeight w:val="135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Выплата единовременных пособий при поступлении детей-сирот, находящихся под опекой (попечительством), в высшие и средние профессиональные учебные заведения на территории Республики Ингушетия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63050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26,4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26,4</w:t>
            </w:r>
          </w:p>
        </w:tc>
      </w:tr>
      <w:tr w:rsidR="000A196F" w:rsidRPr="000A196F" w:rsidTr="000A196F">
        <w:trPr>
          <w:trHeight w:val="135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63050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26,4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26,4</w:t>
            </w:r>
          </w:p>
        </w:tc>
      </w:tr>
      <w:tr w:rsidR="000A196F" w:rsidRPr="000A196F" w:rsidTr="000A196F">
        <w:trPr>
          <w:trHeight w:val="15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63050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0A196F" w:rsidRPr="000A196F" w:rsidTr="000A196F">
        <w:trPr>
          <w:trHeight w:val="108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Выплата пособия на содержание ребенка в семье опекуна и приёмной семье, а также вознаграждение, причитающееся приемному родителю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63060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4 071,1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4 071,1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4 071,1</w:t>
            </w:r>
          </w:p>
        </w:tc>
      </w:tr>
      <w:tr w:rsidR="000A196F" w:rsidRPr="000A196F" w:rsidTr="000A196F">
        <w:trPr>
          <w:trHeight w:val="817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63060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4071,1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4071,1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4071,1</w:t>
            </w:r>
          </w:p>
        </w:tc>
      </w:tr>
      <w:tr w:rsidR="000A196F" w:rsidRPr="000A196F" w:rsidTr="000A196F">
        <w:trPr>
          <w:trHeight w:val="72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63060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A196F" w:rsidRPr="000A196F" w:rsidTr="000A196F">
        <w:trPr>
          <w:trHeight w:val="73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Финансовое управление города Сунжа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5991,4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5991,4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5991,4</w:t>
            </w:r>
          </w:p>
        </w:tc>
      </w:tr>
      <w:tr w:rsidR="000A196F" w:rsidRPr="000A196F" w:rsidTr="000A196F">
        <w:trPr>
          <w:trHeight w:val="126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5991,4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5991,4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5991,4</w:t>
            </w:r>
          </w:p>
        </w:tc>
      </w:tr>
      <w:tr w:rsidR="000A196F" w:rsidRPr="000A196F" w:rsidTr="000A196F">
        <w:trPr>
          <w:trHeight w:val="126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A975B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"Управление муниципальными финансами муниципального образования "Городской округ город Сунжа" на 201</w:t>
            </w:r>
            <w:r w:rsidR="00A975B6">
              <w:rPr>
                <w:sz w:val="22"/>
                <w:szCs w:val="22"/>
                <w:lang w:eastAsia="en-US"/>
              </w:rPr>
              <w:t>8</w:t>
            </w:r>
            <w:r w:rsidRPr="000A196F">
              <w:rPr>
                <w:sz w:val="22"/>
                <w:szCs w:val="22"/>
                <w:lang w:eastAsia="en-US"/>
              </w:rPr>
              <w:t>-20</w:t>
            </w:r>
            <w:r w:rsidR="00A975B6">
              <w:rPr>
                <w:sz w:val="22"/>
                <w:szCs w:val="22"/>
                <w:lang w:eastAsia="en-US"/>
              </w:rPr>
              <w:t>20</w:t>
            </w:r>
            <w:r w:rsidRPr="000A196F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 w:rsidRPr="000A196F">
              <w:rPr>
                <w:bCs/>
                <w:sz w:val="22"/>
                <w:szCs w:val="22"/>
                <w:lang w:eastAsia="en-US"/>
              </w:rPr>
              <w:t>5991,4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 w:rsidRPr="000A196F">
              <w:rPr>
                <w:bCs/>
                <w:sz w:val="22"/>
                <w:szCs w:val="22"/>
                <w:lang w:eastAsia="en-US"/>
              </w:rPr>
              <w:t>5991,4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 w:rsidRPr="000A196F">
              <w:rPr>
                <w:bCs/>
                <w:sz w:val="22"/>
                <w:szCs w:val="22"/>
                <w:lang w:eastAsia="en-US"/>
              </w:rPr>
              <w:t>5991,4</w:t>
            </w:r>
          </w:p>
        </w:tc>
      </w:tr>
      <w:tr w:rsidR="000A196F" w:rsidRPr="000A196F" w:rsidTr="000A196F">
        <w:trPr>
          <w:trHeight w:val="58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"Организация бюджетного процесса в муниципальном образовании "Городской округ город Сунжа"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5991,4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5991,4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5991,4</w:t>
            </w:r>
          </w:p>
        </w:tc>
      </w:tr>
      <w:tr w:rsidR="000A196F" w:rsidRPr="000A196F" w:rsidTr="000A196F">
        <w:trPr>
          <w:trHeight w:val="76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Обеспечение деятельности финансового органа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5991,4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5991,4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5991,4</w:t>
            </w:r>
          </w:p>
        </w:tc>
      </w:tr>
      <w:tr w:rsidR="000A196F" w:rsidRPr="000A196F" w:rsidTr="000A196F">
        <w:trPr>
          <w:trHeight w:val="217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Расходы на выплаты по оплате труда работников финансового органа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 w:rsidRPr="000A196F">
              <w:rPr>
                <w:bCs/>
                <w:sz w:val="22"/>
                <w:szCs w:val="22"/>
                <w:lang w:eastAsia="en-US"/>
              </w:rPr>
              <w:t>4514,2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 w:rsidRPr="000A196F">
              <w:rPr>
                <w:bCs/>
                <w:sz w:val="22"/>
                <w:szCs w:val="22"/>
                <w:lang w:eastAsia="en-US"/>
              </w:rPr>
              <w:t>4514,2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 w:rsidRPr="000A196F">
              <w:rPr>
                <w:bCs/>
                <w:sz w:val="22"/>
                <w:szCs w:val="22"/>
                <w:lang w:eastAsia="en-US"/>
              </w:rPr>
              <w:t>4514,2</w:t>
            </w:r>
          </w:p>
        </w:tc>
      </w:tr>
      <w:tr w:rsidR="000A196F" w:rsidRPr="000A196F" w:rsidTr="000A196F">
        <w:trPr>
          <w:trHeight w:val="53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муниципальными </w:t>
            </w:r>
            <w:r w:rsidRPr="000A196F">
              <w:rPr>
                <w:sz w:val="22"/>
                <w:szCs w:val="22"/>
                <w:lang w:eastAsia="en-US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lastRenderedPageBreak/>
              <w:t>902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4514,2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4514,2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4514,2</w:t>
            </w:r>
          </w:p>
        </w:tc>
      </w:tr>
      <w:tr w:rsidR="000A196F" w:rsidRPr="000A196F" w:rsidTr="000A196F">
        <w:trPr>
          <w:trHeight w:val="67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467,2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467,2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467,2</w:t>
            </w:r>
          </w:p>
        </w:tc>
      </w:tr>
      <w:tr w:rsidR="000A196F" w:rsidRPr="000A196F" w:rsidTr="00A975B6">
        <w:trPr>
          <w:trHeight w:val="1217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Закупка товаров, работ и услуг </w:t>
            </w: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902</w:t>
            </w: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06</w:t>
            </w: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 </w:t>
            </w: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 1</w:t>
            </w: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 </w:t>
            </w: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 </w:t>
            </w: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10020</w:t>
            </w: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300</w:t>
            </w: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A196F">
              <w:rPr>
                <w:bCs/>
                <w:sz w:val="22"/>
                <w:szCs w:val="22"/>
                <w:lang w:eastAsia="en-US"/>
              </w:rPr>
              <w:t xml:space="preserve">   990,0</w:t>
            </w:r>
          </w:p>
          <w:p w:rsidR="000A196F" w:rsidRPr="000A196F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A196F">
              <w:rPr>
                <w:bCs/>
                <w:sz w:val="22"/>
                <w:szCs w:val="22"/>
                <w:lang w:eastAsia="en-US"/>
              </w:rPr>
              <w:t xml:space="preserve">  990,0</w:t>
            </w:r>
          </w:p>
          <w:p w:rsidR="000A196F" w:rsidRPr="000A196F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A196F">
              <w:rPr>
                <w:bCs/>
                <w:sz w:val="22"/>
                <w:szCs w:val="22"/>
                <w:lang w:eastAsia="en-US"/>
              </w:rPr>
              <w:t xml:space="preserve">   990,0</w:t>
            </w:r>
          </w:p>
          <w:p w:rsidR="000A196F" w:rsidRPr="000A196F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A196F" w:rsidRPr="000A196F" w:rsidTr="000A196F">
        <w:trPr>
          <w:trHeight w:val="190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A196F">
              <w:rPr>
                <w:bCs/>
                <w:sz w:val="22"/>
                <w:szCs w:val="22"/>
                <w:lang w:eastAsia="en-US"/>
              </w:rPr>
              <w:t xml:space="preserve">   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A196F">
              <w:rPr>
                <w:bCs/>
                <w:sz w:val="22"/>
                <w:szCs w:val="22"/>
                <w:lang w:eastAsia="en-US"/>
              </w:rPr>
              <w:t xml:space="preserve">    20,0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A196F">
              <w:rPr>
                <w:bCs/>
                <w:sz w:val="22"/>
                <w:szCs w:val="22"/>
                <w:lang w:eastAsia="en-US"/>
              </w:rPr>
              <w:t xml:space="preserve">     20,0</w:t>
            </w:r>
          </w:p>
        </w:tc>
      </w:tr>
      <w:tr w:rsidR="000A196F" w:rsidRPr="000A196F" w:rsidTr="000A196F">
        <w:trPr>
          <w:trHeight w:val="547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850,0</w:t>
            </w:r>
          </w:p>
        </w:tc>
      </w:tr>
      <w:tr w:rsidR="000A196F" w:rsidRPr="000A196F" w:rsidTr="000A196F">
        <w:trPr>
          <w:trHeight w:val="6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Программа "Управление муниципальными финансами муниципального образования "Городской округ город Сунжа" на 2017-2019 годы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850,0</w:t>
            </w:r>
          </w:p>
        </w:tc>
      </w:tr>
      <w:tr w:rsidR="000A196F" w:rsidRPr="000A196F" w:rsidTr="000A196F">
        <w:trPr>
          <w:trHeight w:val="48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Подпрограмма "Организация бюджетного процесса в муниципальном образовании "Городской округ город Сунжа"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850,0</w:t>
            </w:r>
          </w:p>
        </w:tc>
      </w:tr>
      <w:tr w:rsidR="000A196F" w:rsidRPr="000A196F" w:rsidTr="000A196F">
        <w:trPr>
          <w:trHeight w:val="12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Расходы резервного фонда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850,0</w:t>
            </w:r>
          </w:p>
        </w:tc>
      </w:tr>
      <w:tr w:rsidR="000A196F" w:rsidRPr="000A196F" w:rsidTr="000A196F">
        <w:trPr>
          <w:trHeight w:val="135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Формирование резервного фонда администрации г. Сунжа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43520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850,0</w:t>
            </w:r>
          </w:p>
        </w:tc>
      </w:tr>
      <w:tr w:rsidR="000A196F" w:rsidRPr="000A196F" w:rsidTr="000A196F">
        <w:trPr>
          <w:trHeight w:val="141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43520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850,0</w:t>
            </w:r>
          </w:p>
        </w:tc>
      </w:tr>
      <w:tr w:rsidR="000A196F" w:rsidRPr="000A196F" w:rsidTr="000A196F">
        <w:trPr>
          <w:trHeight w:val="72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lastRenderedPageBreak/>
              <w:t>Физкультура и спорт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4 322,0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4 322,0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4 322,0</w:t>
            </w:r>
          </w:p>
        </w:tc>
      </w:tr>
      <w:tr w:rsidR="000A196F" w:rsidRPr="000A196F" w:rsidTr="000A196F">
        <w:trPr>
          <w:trHeight w:val="72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 xml:space="preserve">МКУ </w:t>
            </w:r>
            <w:r w:rsidRPr="000A196F">
              <w:rPr>
                <w:sz w:val="22"/>
                <w:szCs w:val="22"/>
                <w:lang w:eastAsia="en-US"/>
              </w:rPr>
              <w:t>«</w:t>
            </w:r>
            <w:r w:rsidRPr="000A196F">
              <w:rPr>
                <w:b/>
                <w:bCs/>
                <w:sz w:val="22"/>
                <w:szCs w:val="22"/>
                <w:lang w:eastAsia="en-US"/>
              </w:rPr>
              <w:t>Стадион им. Дьякова"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904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4 322,0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4 322,0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4 322,0</w:t>
            </w:r>
          </w:p>
        </w:tc>
      </w:tr>
      <w:tr w:rsidR="000A196F" w:rsidRPr="000A196F" w:rsidTr="000A196F">
        <w:trPr>
          <w:trHeight w:val="187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Программа "Развитие физической культуры и спорта" муниципального образования "Городской округ город Сунжа"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4 322,0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4 322,0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4 322,0</w:t>
            </w:r>
          </w:p>
        </w:tc>
      </w:tr>
      <w:tr w:rsidR="000A196F" w:rsidRPr="000A196F" w:rsidTr="000A196F">
        <w:trPr>
          <w:trHeight w:val="6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Подпрограмма "Развитие физической культуры" в муниципальном образовании "Городской округ город Сунжа".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4 322,0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4 322,0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4 322,0</w:t>
            </w:r>
          </w:p>
        </w:tc>
      </w:tr>
      <w:tr w:rsidR="000A196F" w:rsidRPr="000A196F" w:rsidTr="000A196F">
        <w:trPr>
          <w:trHeight w:val="123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Обеспечение деятельности (оказания услуг) учреждений по спортивной подготовке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4 322,0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4 322,0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4 322,0</w:t>
            </w:r>
          </w:p>
        </w:tc>
      </w:tr>
      <w:tr w:rsidR="000A196F" w:rsidRPr="000A196F" w:rsidTr="000A196F">
        <w:trPr>
          <w:trHeight w:val="6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Организация проведения спортивно-массовых мероприятий на территории муниципального образования "Городской округ город Сунжа".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11380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4 322,0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4 322,0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4 322,0</w:t>
            </w:r>
          </w:p>
        </w:tc>
      </w:tr>
      <w:tr w:rsidR="000A196F" w:rsidRPr="000A196F" w:rsidTr="000A196F">
        <w:trPr>
          <w:trHeight w:val="40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11380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2 935,0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2 935,0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2 935,0</w:t>
            </w:r>
          </w:p>
        </w:tc>
      </w:tr>
      <w:tr w:rsidR="000A196F" w:rsidRPr="000A196F" w:rsidTr="000A196F">
        <w:trPr>
          <w:trHeight w:val="55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11380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509,0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509,0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509,0</w:t>
            </w:r>
          </w:p>
        </w:tc>
      </w:tr>
      <w:tr w:rsidR="000A196F" w:rsidRPr="000A196F" w:rsidTr="000A196F">
        <w:trPr>
          <w:trHeight w:val="78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Закупка товаров, работ и услуг</w:t>
            </w: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904</w:t>
            </w: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05</w:t>
            </w: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11380</w:t>
            </w: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300</w:t>
            </w: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420,0</w:t>
            </w:r>
          </w:p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420,0</w:t>
            </w:r>
          </w:p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420,0</w:t>
            </w:r>
          </w:p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0A196F" w:rsidRPr="000A196F" w:rsidTr="000A196F">
        <w:trPr>
          <w:trHeight w:val="82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904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11380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    458,0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   458,0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0A196F" w:rsidP="000A196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sz w:val="22"/>
                <w:szCs w:val="22"/>
                <w:lang w:eastAsia="en-US"/>
              </w:rPr>
              <w:t xml:space="preserve">  458,0</w:t>
            </w:r>
          </w:p>
        </w:tc>
      </w:tr>
      <w:tr w:rsidR="000A196F" w:rsidRPr="000A196F" w:rsidTr="000A196F">
        <w:trPr>
          <w:trHeight w:val="132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96F" w:rsidRPr="000A196F" w:rsidRDefault="000A196F" w:rsidP="000A196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0A196F" w:rsidRPr="000A196F" w:rsidRDefault="000A196F" w:rsidP="000A196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6F" w:rsidRPr="000A196F" w:rsidRDefault="000A196F" w:rsidP="000A19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196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224319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112661</w:t>
            </w:r>
            <w:r w:rsidR="000A196F" w:rsidRPr="000A196F">
              <w:rPr>
                <w:b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224319" w:rsidP="00A975B6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112661</w:t>
            </w:r>
            <w:r w:rsidR="000A196F" w:rsidRPr="000A196F">
              <w:rPr>
                <w:b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96F" w:rsidRPr="000A196F" w:rsidRDefault="00224319" w:rsidP="000A196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112661</w:t>
            </w:r>
            <w:r w:rsidR="000A196F" w:rsidRPr="000A196F">
              <w:rPr>
                <w:b/>
                <w:sz w:val="22"/>
                <w:szCs w:val="22"/>
                <w:lang w:eastAsia="en-US"/>
              </w:rPr>
              <w:t>,3</w:t>
            </w:r>
          </w:p>
        </w:tc>
      </w:tr>
    </w:tbl>
    <w:p w:rsidR="000A196F" w:rsidRPr="000A196F" w:rsidRDefault="000A196F" w:rsidP="000A196F"/>
    <w:p w:rsidR="000A196F" w:rsidRDefault="000A196F" w:rsidP="000A196F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0A196F" w:rsidRDefault="000A196F" w:rsidP="000A196F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0A196F" w:rsidRDefault="000A196F" w:rsidP="000A196F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0A196F" w:rsidRDefault="000A196F" w:rsidP="000A196F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0A196F" w:rsidRDefault="000A196F" w:rsidP="000A196F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0A196F" w:rsidRDefault="000A196F" w:rsidP="000A196F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0A196F" w:rsidRDefault="000A196F" w:rsidP="000A196F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0A196F" w:rsidRDefault="000A196F" w:rsidP="000A196F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0A196F" w:rsidRDefault="000A196F" w:rsidP="000A196F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0A196F" w:rsidRDefault="000A196F" w:rsidP="000A196F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0A196F" w:rsidRDefault="000A196F" w:rsidP="000A196F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0A196F" w:rsidRDefault="000A196F" w:rsidP="000A196F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0A196F" w:rsidRDefault="000A196F" w:rsidP="000A196F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0A196F" w:rsidRDefault="000A196F" w:rsidP="000A196F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0A196F" w:rsidRDefault="000A196F" w:rsidP="000A196F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0A196F" w:rsidRDefault="000A196F" w:rsidP="000A196F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0A196F" w:rsidRDefault="000A196F" w:rsidP="000A196F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0A196F" w:rsidRDefault="000A196F" w:rsidP="000A196F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0A196F" w:rsidRDefault="000A196F" w:rsidP="000A196F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6E6312" w:rsidRDefault="006E6312" w:rsidP="00276CF8">
      <w:pPr>
        <w:shd w:val="clear" w:color="auto" w:fill="FFFFFF"/>
        <w:tabs>
          <w:tab w:val="left" w:pos="1848"/>
        </w:tabs>
        <w:rPr>
          <w:b/>
          <w:sz w:val="24"/>
          <w:szCs w:val="24"/>
        </w:rPr>
      </w:pPr>
    </w:p>
    <w:p w:rsidR="00276CF8" w:rsidRDefault="00276CF8" w:rsidP="00276CF8">
      <w:pPr>
        <w:shd w:val="clear" w:color="auto" w:fill="FFFFFF"/>
        <w:tabs>
          <w:tab w:val="left" w:pos="1848"/>
        </w:tabs>
        <w:rPr>
          <w:b/>
          <w:sz w:val="24"/>
          <w:szCs w:val="24"/>
        </w:rPr>
      </w:pPr>
    </w:p>
    <w:p w:rsidR="006E6312" w:rsidRPr="00B20C7B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  <w:r w:rsidRPr="00B20C7B">
        <w:rPr>
          <w:b/>
          <w:sz w:val="24"/>
          <w:szCs w:val="24"/>
        </w:rPr>
        <w:t>Приложение №6</w:t>
      </w:r>
    </w:p>
    <w:p w:rsidR="006E6312" w:rsidRPr="00B20C7B" w:rsidRDefault="006E6312" w:rsidP="006E6312">
      <w:pPr>
        <w:shd w:val="clear" w:color="auto" w:fill="FFFFFF"/>
        <w:tabs>
          <w:tab w:val="left" w:pos="1848"/>
        </w:tabs>
        <w:jc w:val="right"/>
        <w:rPr>
          <w:sz w:val="24"/>
          <w:szCs w:val="24"/>
        </w:rPr>
      </w:pPr>
      <w:r w:rsidRPr="00B20C7B">
        <w:rPr>
          <w:sz w:val="24"/>
          <w:szCs w:val="24"/>
        </w:rPr>
        <w:t>К проекту     Решения  Городского совета городского округа г. Сунжа</w:t>
      </w:r>
    </w:p>
    <w:p w:rsidR="006E6312" w:rsidRPr="00B20C7B" w:rsidRDefault="006E6312" w:rsidP="006E6312">
      <w:pPr>
        <w:shd w:val="clear" w:color="auto" w:fill="FFFFFF"/>
        <w:tabs>
          <w:tab w:val="left" w:pos="1848"/>
        </w:tabs>
        <w:jc w:val="right"/>
        <w:rPr>
          <w:sz w:val="24"/>
          <w:szCs w:val="24"/>
        </w:rPr>
      </w:pPr>
      <w:r w:rsidRPr="00B20C7B">
        <w:rPr>
          <w:sz w:val="24"/>
          <w:szCs w:val="24"/>
        </w:rPr>
        <w:t>"О бюджете городского округа г. Сунжа на 201</w:t>
      </w:r>
      <w:r>
        <w:rPr>
          <w:sz w:val="24"/>
          <w:szCs w:val="24"/>
        </w:rPr>
        <w:t>8</w:t>
      </w:r>
      <w:r w:rsidRPr="00B20C7B">
        <w:rPr>
          <w:sz w:val="24"/>
          <w:szCs w:val="24"/>
        </w:rPr>
        <w:t xml:space="preserve"> год и плановый период 201</w:t>
      </w:r>
      <w:r>
        <w:rPr>
          <w:sz w:val="24"/>
          <w:szCs w:val="24"/>
        </w:rPr>
        <w:t>9</w:t>
      </w:r>
      <w:r w:rsidRPr="00B20C7B">
        <w:rPr>
          <w:sz w:val="24"/>
          <w:szCs w:val="24"/>
        </w:rPr>
        <w:t>-20</w:t>
      </w:r>
      <w:r>
        <w:rPr>
          <w:sz w:val="24"/>
          <w:szCs w:val="24"/>
        </w:rPr>
        <w:t>20</w:t>
      </w:r>
      <w:r w:rsidRPr="00B20C7B">
        <w:rPr>
          <w:sz w:val="24"/>
          <w:szCs w:val="24"/>
        </w:rPr>
        <w:t xml:space="preserve"> гг. "</w:t>
      </w:r>
    </w:p>
    <w:p w:rsidR="006E6312" w:rsidRPr="006E6312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E6312" w:rsidRPr="00B20C7B" w:rsidRDefault="006E6312" w:rsidP="006E6312">
      <w:pPr>
        <w:shd w:val="clear" w:color="auto" w:fill="FFFFFF"/>
        <w:rPr>
          <w:i/>
          <w:sz w:val="24"/>
          <w:szCs w:val="24"/>
        </w:rPr>
      </w:pPr>
    </w:p>
    <w:p w:rsidR="006E6312" w:rsidRPr="00B20C7B" w:rsidRDefault="006E6312" w:rsidP="006E6312">
      <w:pPr>
        <w:shd w:val="clear" w:color="auto" w:fill="FFFFFF"/>
        <w:rPr>
          <w:i/>
          <w:sz w:val="24"/>
          <w:szCs w:val="24"/>
        </w:rPr>
      </w:pPr>
    </w:p>
    <w:p w:rsidR="006E6312" w:rsidRPr="00B20C7B" w:rsidRDefault="006E6312" w:rsidP="006E6312">
      <w:pPr>
        <w:shd w:val="clear" w:color="auto" w:fill="FFFFFF"/>
        <w:rPr>
          <w:i/>
          <w:sz w:val="24"/>
          <w:szCs w:val="24"/>
        </w:rPr>
      </w:pPr>
    </w:p>
    <w:tbl>
      <w:tblPr>
        <w:tblW w:w="10568" w:type="dxa"/>
        <w:tblInd w:w="-176" w:type="dxa"/>
        <w:tblLook w:val="0000" w:firstRow="0" w:lastRow="0" w:firstColumn="0" w:lastColumn="0" w:noHBand="0" w:noVBand="0"/>
      </w:tblPr>
      <w:tblGrid>
        <w:gridCol w:w="4349"/>
        <w:gridCol w:w="558"/>
        <w:gridCol w:w="669"/>
        <w:gridCol w:w="340"/>
        <w:gridCol w:w="340"/>
        <w:gridCol w:w="336"/>
        <w:gridCol w:w="336"/>
        <w:gridCol w:w="1040"/>
        <w:gridCol w:w="780"/>
        <w:gridCol w:w="700"/>
        <w:gridCol w:w="1120"/>
      </w:tblGrid>
      <w:tr w:rsidR="006E6312" w:rsidRPr="00B20C7B" w:rsidTr="00986F33">
        <w:trPr>
          <w:trHeight w:val="315"/>
        </w:trPr>
        <w:tc>
          <w:tcPr>
            <w:tcW w:w="105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20C7B">
              <w:rPr>
                <w:b/>
                <w:bCs/>
                <w:sz w:val="24"/>
                <w:szCs w:val="24"/>
              </w:rPr>
              <w:t>Титульный список</w:t>
            </w:r>
          </w:p>
        </w:tc>
      </w:tr>
      <w:tr w:rsidR="006E6312" w:rsidRPr="00B20C7B" w:rsidTr="00986F33">
        <w:trPr>
          <w:trHeight w:val="315"/>
        </w:trPr>
        <w:tc>
          <w:tcPr>
            <w:tcW w:w="105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20C7B">
              <w:rPr>
                <w:b/>
                <w:bCs/>
                <w:sz w:val="24"/>
                <w:szCs w:val="24"/>
              </w:rPr>
              <w:t xml:space="preserve">Благоустройство, капитального строительства, реконструкции и </w:t>
            </w:r>
          </w:p>
        </w:tc>
      </w:tr>
      <w:tr w:rsidR="006E6312" w:rsidRPr="00B20C7B" w:rsidTr="00986F33">
        <w:trPr>
          <w:trHeight w:val="315"/>
        </w:trPr>
        <w:tc>
          <w:tcPr>
            <w:tcW w:w="105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20C7B">
              <w:rPr>
                <w:b/>
                <w:bCs/>
                <w:sz w:val="24"/>
                <w:szCs w:val="24"/>
              </w:rPr>
              <w:t>капитального ремонта объектов г. Сунжа на 201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B20C7B">
              <w:rPr>
                <w:b/>
                <w:bCs/>
                <w:sz w:val="24"/>
                <w:szCs w:val="24"/>
              </w:rPr>
              <w:t xml:space="preserve"> г. </w:t>
            </w:r>
          </w:p>
        </w:tc>
      </w:tr>
      <w:tr w:rsidR="006E6312" w:rsidRPr="00B20C7B" w:rsidTr="00986F33">
        <w:trPr>
          <w:trHeight w:val="25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6312" w:rsidRPr="00B20C7B" w:rsidTr="00986F33">
        <w:trPr>
          <w:trHeight w:val="25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6312" w:rsidRPr="00B20C7B" w:rsidTr="00986F33">
        <w:trPr>
          <w:trHeight w:val="54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20C7B">
              <w:rPr>
                <w:b/>
                <w:bCs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20C7B">
              <w:rPr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20C7B">
              <w:rPr>
                <w:b/>
                <w:bCs/>
                <w:sz w:val="24"/>
                <w:szCs w:val="24"/>
              </w:rPr>
              <w:t>кол.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20C7B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20C7B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20C7B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20C7B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20C7B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20C7B">
              <w:rPr>
                <w:b/>
                <w:bCs/>
                <w:sz w:val="24"/>
                <w:szCs w:val="24"/>
              </w:rPr>
              <w:t>Лимит</w:t>
            </w:r>
          </w:p>
        </w:tc>
      </w:tr>
      <w:tr w:rsidR="006E6312" w:rsidRPr="00B20C7B" w:rsidTr="00986F33">
        <w:trPr>
          <w:trHeight w:val="255"/>
        </w:trPr>
        <w:tc>
          <w:tcPr>
            <w:tcW w:w="8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0C7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20C7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C7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E6312" w:rsidRPr="00B20C7B" w:rsidTr="00986F33">
        <w:trPr>
          <w:trHeight w:val="347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454D42" w:rsidRDefault="006E6312" w:rsidP="00986F3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54D42">
              <w:rPr>
                <w:b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454D42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D4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454D42" w:rsidRDefault="006E6312" w:rsidP="00986F3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54D4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454D42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D4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454D42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D4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454D42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D4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454D42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D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454D42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D42">
              <w:rPr>
                <w:b/>
                <w:sz w:val="24"/>
                <w:szCs w:val="24"/>
              </w:rPr>
              <w:t xml:space="preserve">6001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454D42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D42">
              <w:rPr>
                <w:b/>
                <w:sz w:val="24"/>
                <w:szCs w:val="24"/>
              </w:rPr>
              <w:t xml:space="preserve"> 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454D42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D4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312" w:rsidRPr="00454D42" w:rsidRDefault="006E6312" w:rsidP="00986F33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454D42">
              <w:rPr>
                <w:b/>
                <w:color w:val="000000"/>
                <w:sz w:val="24"/>
                <w:szCs w:val="24"/>
              </w:rPr>
              <w:t>2000,0</w:t>
            </w:r>
          </w:p>
        </w:tc>
      </w:tr>
      <w:tr w:rsidR="006E6312" w:rsidRPr="00B20C7B" w:rsidTr="00986F33">
        <w:trPr>
          <w:trHeight w:val="564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454D42" w:rsidRDefault="006E6312" w:rsidP="00986F3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54D42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454D42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454D42" w:rsidRDefault="006E6312" w:rsidP="00986F33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454D42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D4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454D42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D4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454D42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D4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454D42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D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454D42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D42">
              <w:rPr>
                <w:b/>
                <w:sz w:val="24"/>
                <w:szCs w:val="24"/>
              </w:rPr>
              <w:t xml:space="preserve"> 6005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454D42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D42">
              <w:rPr>
                <w:b/>
                <w:sz w:val="24"/>
                <w:szCs w:val="24"/>
              </w:rPr>
              <w:t xml:space="preserve">244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454D42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312" w:rsidRPr="00454D42" w:rsidRDefault="004F7999" w:rsidP="00986F33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63748</w:t>
            </w:r>
            <w:r w:rsidR="005313DA">
              <w:rPr>
                <w:b/>
                <w:color w:val="000000"/>
                <w:sz w:val="24"/>
                <w:szCs w:val="24"/>
              </w:rPr>
              <w:t>,5</w:t>
            </w:r>
          </w:p>
        </w:tc>
      </w:tr>
      <w:tr w:rsidR="006E6312" w:rsidRPr="00B20C7B" w:rsidTr="00986F33">
        <w:trPr>
          <w:trHeight w:val="402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B20C7B" w:rsidRDefault="006E6312" w:rsidP="00986F3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20C7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B20C7B" w:rsidRDefault="006E6312" w:rsidP="00986F33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20C7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20C7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20C7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20C7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312" w:rsidRPr="00B20C7B" w:rsidRDefault="004F7999" w:rsidP="00986F33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65748</w:t>
            </w:r>
            <w:r w:rsidR="005313DA">
              <w:rPr>
                <w:b/>
                <w:color w:val="000000"/>
                <w:sz w:val="24"/>
                <w:szCs w:val="24"/>
              </w:rPr>
              <w:t>,5</w:t>
            </w:r>
          </w:p>
        </w:tc>
      </w:tr>
      <w:tr w:rsidR="006E6312" w:rsidRPr="00B20C7B" w:rsidTr="00986F33">
        <w:trPr>
          <w:trHeight w:val="553"/>
        </w:trPr>
        <w:tc>
          <w:tcPr>
            <w:tcW w:w="9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20C7B">
              <w:rPr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12" w:rsidRPr="00B20C7B" w:rsidRDefault="004F7999" w:rsidP="005313D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65748</w:t>
            </w:r>
            <w:r w:rsidR="005313DA"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6E6312" w:rsidRPr="00B20C7B" w:rsidTr="00986F33">
        <w:trPr>
          <w:trHeight w:val="25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6312" w:rsidRPr="00B20C7B" w:rsidTr="00986F33">
        <w:trPr>
          <w:trHeight w:val="25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6E6312" w:rsidRPr="00B20C7B" w:rsidRDefault="006E6312" w:rsidP="006E6312">
      <w:pPr>
        <w:shd w:val="clear" w:color="auto" w:fill="FFFFFF"/>
        <w:rPr>
          <w:i/>
          <w:sz w:val="24"/>
          <w:szCs w:val="24"/>
        </w:rPr>
      </w:pPr>
    </w:p>
    <w:p w:rsidR="006E6312" w:rsidRPr="00B20C7B" w:rsidRDefault="006E6312" w:rsidP="006E6312">
      <w:pPr>
        <w:shd w:val="clear" w:color="auto" w:fill="FFFFFF"/>
        <w:rPr>
          <w:i/>
          <w:sz w:val="24"/>
          <w:szCs w:val="24"/>
        </w:rPr>
      </w:pPr>
    </w:p>
    <w:p w:rsidR="006E6312" w:rsidRPr="00B20C7B" w:rsidRDefault="006E6312" w:rsidP="006E6312">
      <w:pPr>
        <w:shd w:val="clear" w:color="auto" w:fill="FFFFFF"/>
        <w:jc w:val="right"/>
        <w:rPr>
          <w:b/>
          <w:sz w:val="24"/>
          <w:szCs w:val="24"/>
        </w:rPr>
      </w:pPr>
    </w:p>
    <w:p w:rsidR="006E6312" w:rsidRDefault="006E6312" w:rsidP="006E6312">
      <w:pPr>
        <w:shd w:val="clear" w:color="auto" w:fill="FFFFFF"/>
        <w:tabs>
          <w:tab w:val="left" w:pos="1848"/>
        </w:tabs>
        <w:rPr>
          <w:b/>
          <w:sz w:val="24"/>
          <w:szCs w:val="24"/>
        </w:rPr>
      </w:pPr>
    </w:p>
    <w:p w:rsidR="006E6312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6E6312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6E6312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6E6312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6E6312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6E6312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6E6312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6E6312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6E6312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6E6312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6E6312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6E6312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6E6312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6E6312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6E6312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6E6312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6E6312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6E6312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5313DA" w:rsidRDefault="005313DA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5313DA" w:rsidRDefault="005313DA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6E6312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6E6312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</w:p>
    <w:p w:rsidR="006E6312" w:rsidRPr="00B20C7B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  <w:r w:rsidRPr="00B20C7B">
        <w:rPr>
          <w:b/>
          <w:sz w:val="24"/>
          <w:szCs w:val="24"/>
        </w:rPr>
        <w:t>Приложение №7</w:t>
      </w:r>
    </w:p>
    <w:p w:rsidR="006E6312" w:rsidRPr="00B20C7B" w:rsidRDefault="006E6312" w:rsidP="006E6312">
      <w:pPr>
        <w:shd w:val="clear" w:color="auto" w:fill="FFFFFF"/>
        <w:tabs>
          <w:tab w:val="left" w:pos="1848"/>
        </w:tabs>
        <w:jc w:val="right"/>
        <w:rPr>
          <w:sz w:val="24"/>
          <w:szCs w:val="24"/>
        </w:rPr>
      </w:pPr>
      <w:r w:rsidRPr="00B20C7B">
        <w:rPr>
          <w:sz w:val="24"/>
          <w:szCs w:val="24"/>
        </w:rPr>
        <w:t>к проекту  Решения  Городского совета городского округа г. Сунжа</w:t>
      </w:r>
    </w:p>
    <w:p w:rsidR="006E6312" w:rsidRPr="00B20C7B" w:rsidRDefault="006E6312" w:rsidP="006E6312">
      <w:pPr>
        <w:shd w:val="clear" w:color="auto" w:fill="FFFFFF"/>
        <w:tabs>
          <w:tab w:val="left" w:pos="1848"/>
        </w:tabs>
        <w:jc w:val="right"/>
        <w:rPr>
          <w:sz w:val="24"/>
          <w:szCs w:val="24"/>
        </w:rPr>
      </w:pPr>
      <w:r w:rsidRPr="00B20C7B">
        <w:rPr>
          <w:sz w:val="24"/>
          <w:szCs w:val="24"/>
        </w:rPr>
        <w:t>"О бюджете городского округа г. Сунжа на 20</w:t>
      </w:r>
      <w:r>
        <w:rPr>
          <w:sz w:val="24"/>
          <w:szCs w:val="24"/>
        </w:rPr>
        <w:t xml:space="preserve">18 </w:t>
      </w:r>
      <w:r w:rsidRPr="00B20C7B">
        <w:rPr>
          <w:sz w:val="24"/>
          <w:szCs w:val="24"/>
        </w:rPr>
        <w:t>год и плановый период 201</w:t>
      </w:r>
      <w:r>
        <w:rPr>
          <w:sz w:val="24"/>
          <w:szCs w:val="24"/>
        </w:rPr>
        <w:t>9</w:t>
      </w:r>
      <w:r w:rsidRPr="00B20C7B">
        <w:rPr>
          <w:sz w:val="24"/>
          <w:szCs w:val="24"/>
        </w:rPr>
        <w:t>-20</w:t>
      </w:r>
      <w:r>
        <w:rPr>
          <w:sz w:val="24"/>
          <w:szCs w:val="24"/>
        </w:rPr>
        <w:t xml:space="preserve">20 </w:t>
      </w:r>
      <w:r w:rsidRPr="00B20C7B">
        <w:rPr>
          <w:sz w:val="24"/>
          <w:szCs w:val="24"/>
        </w:rPr>
        <w:t>гг."</w:t>
      </w:r>
    </w:p>
    <w:p w:rsidR="006E6312" w:rsidRPr="00B20C7B" w:rsidRDefault="006E6312" w:rsidP="006E6312">
      <w:pPr>
        <w:shd w:val="clear" w:color="auto" w:fill="FFFFFF"/>
        <w:tabs>
          <w:tab w:val="left" w:pos="1848"/>
        </w:tabs>
        <w:jc w:val="right"/>
        <w:rPr>
          <w:b/>
          <w:sz w:val="24"/>
          <w:szCs w:val="24"/>
        </w:rPr>
      </w:pPr>
      <w:r w:rsidRPr="00B20C7B">
        <w:rPr>
          <w:b/>
          <w:sz w:val="24"/>
          <w:szCs w:val="24"/>
        </w:rPr>
        <w:t xml:space="preserve"> </w:t>
      </w:r>
    </w:p>
    <w:p w:rsidR="006E6312" w:rsidRPr="00B20C7B" w:rsidRDefault="006E6312" w:rsidP="006E6312">
      <w:pPr>
        <w:shd w:val="clear" w:color="auto" w:fill="FFFFFF"/>
        <w:jc w:val="center"/>
        <w:rPr>
          <w:sz w:val="24"/>
          <w:szCs w:val="24"/>
        </w:rPr>
      </w:pPr>
    </w:p>
    <w:p w:rsidR="006E6312" w:rsidRPr="00B20C7B" w:rsidRDefault="006E6312" w:rsidP="006E6312">
      <w:pPr>
        <w:shd w:val="clear" w:color="auto" w:fill="FFFFFF"/>
        <w:tabs>
          <w:tab w:val="left" w:pos="9180"/>
        </w:tabs>
        <w:jc w:val="both"/>
        <w:rPr>
          <w:b/>
          <w:sz w:val="24"/>
          <w:szCs w:val="24"/>
        </w:rPr>
      </w:pPr>
      <w:r w:rsidRPr="00B20C7B">
        <w:rPr>
          <w:sz w:val="24"/>
          <w:szCs w:val="24"/>
        </w:rPr>
        <w:t xml:space="preserve"> </w:t>
      </w:r>
    </w:p>
    <w:p w:rsidR="006E6312" w:rsidRPr="00B20C7B" w:rsidRDefault="006E6312" w:rsidP="006E6312">
      <w:pPr>
        <w:pStyle w:val="1"/>
        <w:shd w:val="clear" w:color="auto" w:fill="FFFFFF"/>
        <w:tabs>
          <w:tab w:val="left" w:pos="9720"/>
        </w:tabs>
        <w:rPr>
          <w:b/>
          <w:szCs w:val="24"/>
        </w:rPr>
      </w:pPr>
      <w:r w:rsidRPr="00B20C7B">
        <w:rPr>
          <w:b/>
          <w:szCs w:val="24"/>
        </w:rPr>
        <w:t xml:space="preserve">Расходы на исполнение публичных нормативных обязательств </w:t>
      </w:r>
    </w:p>
    <w:p w:rsidR="006E6312" w:rsidRPr="00B20C7B" w:rsidRDefault="006E6312" w:rsidP="006E6312">
      <w:pPr>
        <w:shd w:val="clear" w:color="auto" w:fill="FFFFFF"/>
        <w:rPr>
          <w:b/>
          <w:sz w:val="24"/>
          <w:szCs w:val="24"/>
        </w:rPr>
      </w:pPr>
      <w:r w:rsidRPr="00B20C7B">
        <w:rPr>
          <w:b/>
          <w:sz w:val="24"/>
          <w:szCs w:val="24"/>
        </w:rPr>
        <w:t xml:space="preserve">                                            на 201</w:t>
      </w:r>
      <w:r>
        <w:rPr>
          <w:b/>
          <w:sz w:val="24"/>
          <w:szCs w:val="24"/>
        </w:rPr>
        <w:t>8</w:t>
      </w:r>
      <w:r w:rsidRPr="00B20C7B">
        <w:rPr>
          <w:b/>
          <w:sz w:val="24"/>
          <w:szCs w:val="24"/>
        </w:rPr>
        <w:t>год  и плановый период  201</w:t>
      </w:r>
      <w:r>
        <w:rPr>
          <w:b/>
          <w:sz w:val="24"/>
          <w:szCs w:val="24"/>
        </w:rPr>
        <w:t>9</w:t>
      </w:r>
      <w:r w:rsidRPr="00B20C7B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20</w:t>
      </w:r>
      <w:r w:rsidRPr="00B20C7B">
        <w:rPr>
          <w:b/>
          <w:sz w:val="24"/>
          <w:szCs w:val="24"/>
        </w:rPr>
        <w:t xml:space="preserve"> годов                                                             </w:t>
      </w:r>
    </w:p>
    <w:p w:rsidR="006E6312" w:rsidRPr="00B20C7B" w:rsidRDefault="006E6312" w:rsidP="006E6312">
      <w:pPr>
        <w:pStyle w:val="ConsPlusNonformat"/>
        <w:shd w:val="clear" w:color="auto" w:fill="FFFFFF"/>
        <w:ind w:right="-427"/>
        <w:jc w:val="center"/>
        <w:rPr>
          <w:rFonts w:ascii="Times New Roman" w:hAnsi="Times New Roman" w:cs="Times New Roman"/>
          <w:sz w:val="24"/>
          <w:szCs w:val="24"/>
        </w:rPr>
      </w:pPr>
      <w:r w:rsidRPr="00B20C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20C7B">
        <w:rPr>
          <w:rFonts w:ascii="Times New Roman" w:hAnsi="Times New Roman" w:cs="Times New Roman"/>
          <w:sz w:val="24"/>
          <w:szCs w:val="24"/>
        </w:rPr>
        <w:t xml:space="preserve">    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42"/>
        <w:gridCol w:w="3402"/>
        <w:gridCol w:w="1276"/>
        <w:gridCol w:w="1134"/>
        <w:gridCol w:w="992"/>
      </w:tblGrid>
      <w:tr w:rsidR="006E6312" w:rsidRPr="00B20C7B" w:rsidTr="00986F33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20C7B">
              <w:rPr>
                <w:b/>
                <w:sz w:val="24"/>
                <w:szCs w:val="24"/>
              </w:rPr>
              <w:t>№</w:t>
            </w:r>
          </w:p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20C7B">
              <w:rPr>
                <w:b/>
                <w:bCs/>
                <w:sz w:val="24"/>
                <w:szCs w:val="24"/>
              </w:rPr>
              <w:t>п/п</w:t>
            </w:r>
          </w:p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20C7B">
              <w:rPr>
                <w:b/>
                <w:bCs/>
                <w:sz w:val="24"/>
                <w:szCs w:val="24"/>
              </w:rPr>
              <w:t>Наименование публичных нормативных обязательств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20C7B">
              <w:rPr>
                <w:b/>
                <w:bCs/>
                <w:sz w:val="24"/>
                <w:szCs w:val="24"/>
              </w:rPr>
              <w:t>Нормативные правовые акты, устанавливающие публичные нормативные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20C7B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20C7B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20C7B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6E6312" w:rsidRPr="00B20C7B" w:rsidTr="00986F33">
        <w:trPr>
          <w:trHeight w:val="1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0C7B"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2" w:rsidRPr="00B20C7B" w:rsidRDefault="006E6312" w:rsidP="009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E6312" w:rsidRPr="00B20C7B" w:rsidRDefault="006E6312" w:rsidP="009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0C7B">
              <w:rPr>
                <w:sz w:val="24"/>
                <w:szCs w:val="24"/>
              </w:rPr>
              <w:t>Выплата единовременных пособий при всех формах устройства  детей, лишенных родительского попечения, в семью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2" w:rsidRPr="00B20C7B" w:rsidRDefault="006E6312" w:rsidP="009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E6312" w:rsidRPr="00B20C7B" w:rsidRDefault="006E6312" w:rsidP="009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0C7B">
              <w:rPr>
                <w:sz w:val="24"/>
                <w:szCs w:val="24"/>
              </w:rPr>
              <w:t>Федеральный закон от 19 мая 1995 года №81-ФЗ «О государственных пособиях гражданам, имеющим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2" w:rsidRPr="00B20C7B" w:rsidRDefault="005313DA" w:rsidP="00986F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2" w:rsidRPr="00B20C7B" w:rsidRDefault="005313DA" w:rsidP="00986F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2" w:rsidRPr="00B20C7B" w:rsidRDefault="005313DA" w:rsidP="00986F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124,9</w:t>
            </w:r>
          </w:p>
        </w:tc>
      </w:tr>
      <w:tr w:rsidR="006E6312" w:rsidRPr="00B20C7B" w:rsidTr="00986F33">
        <w:trPr>
          <w:trHeight w:val="17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0C7B"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2" w:rsidRPr="00B20C7B" w:rsidRDefault="006E6312" w:rsidP="009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E6312" w:rsidRPr="00B20C7B" w:rsidRDefault="006E6312" w:rsidP="009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0C7B">
              <w:rPr>
                <w:sz w:val="24"/>
                <w:szCs w:val="24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2" w:rsidRPr="00B20C7B" w:rsidRDefault="006E6312" w:rsidP="009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E6312" w:rsidRPr="00B20C7B" w:rsidRDefault="006E6312" w:rsidP="009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0C7B">
              <w:rPr>
                <w:sz w:val="24"/>
                <w:szCs w:val="24"/>
              </w:rPr>
              <w:t>Закон Республики Ингушетия от 14 сентября 2007 года №31-РЗ «О мерах социальной поддержки детей-сирот и детей, оставшихся без попечения родителей»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2" w:rsidRPr="00B20C7B" w:rsidRDefault="005313DA" w:rsidP="00986F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2" w:rsidRPr="00B20C7B" w:rsidRDefault="005313DA" w:rsidP="005313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2" w:rsidRPr="00B20C7B" w:rsidRDefault="005313DA" w:rsidP="00986F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4071,0</w:t>
            </w:r>
          </w:p>
        </w:tc>
      </w:tr>
      <w:tr w:rsidR="006E6312" w:rsidRPr="00B20C7B" w:rsidTr="00986F33">
        <w:trPr>
          <w:trHeight w:val="2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0C7B"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  <w:r w:rsidRPr="00B20C7B">
              <w:rPr>
                <w:sz w:val="24"/>
                <w:szCs w:val="24"/>
              </w:rPr>
              <w:t>Субвенции на выплату единовременных пособий при поступлении детей-сирот, находящихся под опекой (попечительством), в высшие и средние профессиональные учебные заведения на территории Республики Ингушетия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</w:p>
          <w:p w:rsidR="006E6312" w:rsidRPr="00B20C7B" w:rsidRDefault="006E6312" w:rsidP="00986F33">
            <w:pPr>
              <w:shd w:val="clear" w:color="auto" w:fill="FFFFFF"/>
              <w:rPr>
                <w:sz w:val="24"/>
                <w:szCs w:val="24"/>
              </w:rPr>
            </w:pPr>
            <w:r w:rsidRPr="00B20C7B">
              <w:rPr>
                <w:sz w:val="24"/>
                <w:szCs w:val="24"/>
              </w:rPr>
              <w:t>Закон Республики Ингушетия от 14 сентября 2007 года №31-РЗ «О мерах социальной поддержки детей-сирот и детей, оставшихся без попечения родителей»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0C7B">
              <w:rPr>
                <w:sz w:val="24"/>
                <w:szCs w:val="24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0C7B">
              <w:rPr>
                <w:sz w:val="24"/>
                <w:szCs w:val="24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0C7B">
              <w:rPr>
                <w:sz w:val="24"/>
                <w:szCs w:val="24"/>
              </w:rPr>
              <w:t>26,4</w:t>
            </w:r>
          </w:p>
        </w:tc>
      </w:tr>
      <w:tr w:rsidR="006E6312" w:rsidRPr="00B20C7B" w:rsidTr="00986F3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312" w:rsidRPr="00B20C7B" w:rsidRDefault="006E6312" w:rsidP="00986F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E6312" w:rsidRPr="00B20C7B" w:rsidRDefault="006E6312" w:rsidP="00986F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E6312" w:rsidRPr="00B20C7B" w:rsidRDefault="006E6312" w:rsidP="00986F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312" w:rsidRPr="00B20C7B" w:rsidRDefault="006E6312" w:rsidP="00986F3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B20C7B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2" w:rsidRPr="00B20C7B" w:rsidRDefault="006E6312" w:rsidP="00986F3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12" w:rsidRPr="00B20C7B" w:rsidRDefault="005313DA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12" w:rsidRPr="00B20C7B" w:rsidRDefault="005313DA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12" w:rsidRPr="00B20C7B" w:rsidRDefault="005313DA" w:rsidP="00986F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4 222,4</w:t>
            </w:r>
          </w:p>
        </w:tc>
      </w:tr>
    </w:tbl>
    <w:p w:rsidR="006E6312" w:rsidRPr="00B20C7B" w:rsidRDefault="006E6312" w:rsidP="006E6312">
      <w:pPr>
        <w:shd w:val="clear" w:color="auto" w:fill="FFFFFF"/>
        <w:jc w:val="both"/>
        <w:rPr>
          <w:b/>
          <w:sz w:val="24"/>
          <w:szCs w:val="24"/>
        </w:rPr>
      </w:pPr>
    </w:p>
    <w:p w:rsidR="006E6312" w:rsidRPr="00B20C7B" w:rsidRDefault="006E6312" w:rsidP="006E6312">
      <w:pPr>
        <w:shd w:val="clear" w:color="auto" w:fill="FFFFFF"/>
        <w:ind w:firstLine="708"/>
        <w:jc w:val="both"/>
        <w:rPr>
          <w:b/>
          <w:sz w:val="24"/>
          <w:szCs w:val="24"/>
        </w:rPr>
      </w:pPr>
    </w:p>
    <w:p w:rsidR="006E6312" w:rsidRPr="001A2611" w:rsidRDefault="006E6312" w:rsidP="006E6312">
      <w:pPr>
        <w:shd w:val="clear" w:color="auto" w:fill="FFFFFF"/>
        <w:jc w:val="right"/>
        <w:rPr>
          <w:b/>
          <w:sz w:val="28"/>
          <w:szCs w:val="28"/>
        </w:rPr>
      </w:pPr>
    </w:p>
    <w:p w:rsidR="006E6312" w:rsidRPr="001A2611" w:rsidRDefault="006E6312" w:rsidP="006E6312">
      <w:pPr>
        <w:shd w:val="clear" w:color="auto" w:fill="FFFFFF"/>
        <w:rPr>
          <w:b/>
          <w:i/>
          <w:sz w:val="28"/>
          <w:szCs w:val="28"/>
        </w:rPr>
      </w:pPr>
    </w:p>
    <w:p w:rsidR="00F81F85" w:rsidRPr="00A529F8" w:rsidRDefault="00F81F85" w:rsidP="00A529F8"/>
    <w:sectPr w:rsidR="00F81F85" w:rsidRPr="00A529F8" w:rsidSect="00A529F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8A1" w:rsidRDefault="005268A1" w:rsidP="00A529F8">
      <w:r>
        <w:separator/>
      </w:r>
    </w:p>
  </w:endnote>
  <w:endnote w:type="continuationSeparator" w:id="0">
    <w:p w:rsidR="005268A1" w:rsidRDefault="005268A1" w:rsidP="00A5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8A1" w:rsidRDefault="005268A1" w:rsidP="00A529F8">
      <w:r>
        <w:separator/>
      </w:r>
    </w:p>
  </w:footnote>
  <w:footnote w:type="continuationSeparator" w:id="0">
    <w:p w:rsidR="005268A1" w:rsidRDefault="005268A1" w:rsidP="00A5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3AB"/>
    <w:multiLevelType w:val="singleLevel"/>
    <w:tmpl w:val="5DCCB6B2"/>
    <w:lvl w:ilvl="0">
      <w:start w:val="19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016D5B2F"/>
    <w:multiLevelType w:val="hybridMultilevel"/>
    <w:tmpl w:val="0F6CF09A"/>
    <w:lvl w:ilvl="0" w:tplc="674435D8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">
    <w:nsid w:val="01AB3DA3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">
    <w:nsid w:val="03E215FD"/>
    <w:multiLevelType w:val="hybridMultilevel"/>
    <w:tmpl w:val="89563298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5F1246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5">
    <w:nsid w:val="128B0DB4"/>
    <w:multiLevelType w:val="hybridMultilevel"/>
    <w:tmpl w:val="F1DADAEC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>
    <w:nsid w:val="14D15CED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7">
    <w:nsid w:val="17C62E4C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8">
    <w:nsid w:val="19260A98"/>
    <w:multiLevelType w:val="singleLevel"/>
    <w:tmpl w:val="2C0E6A8A"/>
    <w:lvl w:ilvl="0">
      <w:start w:val="4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cs="Times New Roman"/>
        <w:b w:val="0"/>
        <w:i w:val="0"/>
        <w:sz w:val="28"/>
      </w:rPr>
    </w:lvl>
  </w:abstractNum>
  <w:abstractNum w:abstractNumId="9">
    <w:nsid w:val="19A74B97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0">
    <w:nsid w:val="1E915E99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1">
    <w:nsid w:val="261766DC"/>
    <w:multiLevelType w:val="singleLevel"/>
    <w:tmpl w:val="85CA20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63506B6"/>
    <w:multiLevelType w:val="hybridMultilevel"/>
    <w:tmpl w:val="C4D25426"/>
    <w:lvl w:ilvl="0" w:tplc="76B22CF2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26443262"/>
    <w:multiLevelType w:val="multilevel"/>
    <w:tmpl w:val="EA5AFF9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CD2002"/>
    <w:multiLevelType w:val="singleLevel"/>
    <w:tmpl w:val="58620C82"/>
    <w:lvl w:ilvl="0">
      <w:start w:val="1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5">
    <w:nsid w:val="324C5243"/>
    <w:multiLevelType w:val="hybridMultilevel"/>
    <w:tmpl w:val="8ABE22B2"/>
    <w:lvl w:ilvl="0" w:tplc="F8625E64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0011A9"/>
    <w:multiLevelType w:val="singleLevel"/>
    <w:tmpl w:val="7A6C1D2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3A411696"/>
    <w:multiLevelType w:val="hybridMultilevel"/>
    <w:tmpl w:val="BD867722"/>
    <w:lvl w:ilvl="0" w:tplc="3224E368">
      <w:start w:val="4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4D49EC"/>
    <w:multiLevelType w:val="hybridMultilevel"/>
    <w:tmpl w:val="99A2516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3C024975"/>
    <w:multiLevelType w:val="singleLevel"/>
    <w:tmpl w:val="B42CA40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20">
    <w:nsid w:val="41290265"/>
    <w:multiLevelType w:val="hybridMultilevel"/>
    <w:tmpl w:val="36584082"/>
    <w:lvl w:ilvl="0" w:tplc="3E92B9E0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>
    <w:nsid w:val="437E68E9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2">
    <w:nsid w:val="45837FC6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3">
    <w:nsid w:val="48FA729A"/>
    <w:multiLevelType w:val="singleLevel"/>
    <w:tmpl w:val="8F7871C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24">
    <w:nsid w:val="4AD76715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5">
    <w:nsid w:val="4C52184F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6">
    <w:nsid w:val="4C6F7D4F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7">
    <w:nsid w:val="5430777B"/>
    <w:multiLevelType w:val="hybridMultilevel"/>
    <w:tmpl w:val="FF423CE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8EE7303"/>
    <w:multiLevelType w:val="hybridMultilevel"/>
    <w:tmpl w:val="F2900A14"/>
    <w:lvl w:ilvl="0" w:tplc="818A2BE8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29">
    <w:nsid w:val="59832DDC"/>
    <w:multiLevelType w:val="singleLevel"/>
    <w:tmpl w:val="F70893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F877D5C"/>
    <w:multiLevelType w:val="singleLevel"/>
    <w:tmpl w:val="0F348F62"/>
    <w:lvl w:ilvl="0">
      <w:start w:val="28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1">
    <w:nsid w:val="61555510"/>
    <w:multiLevelType w:val="hybridMultilevel"/>
    <w:tmpl w:val="F882372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2">
    <w:nsid w:val="637E354C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3">
    <w:nsid w:val="66C14F0A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4">
    <w:nsid w:val="6BF90C58"/>
    <w:multiLevelType w:val="singleLevel"/>
    <w:tmpl w:val="95F8DCE2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5">
    <w:nsid w:val="6E807E67"/>
    <w:multiLevelType w:val="singleLevel"/>
    <w:tmpl w:val="F102902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6">
    <w:nsid w:val="707744C6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7">
    <w:nsid w:val="744E37C1"/>
    <w:multiLevelType w:val="hybridMultilevel"/>
    <w:tmpl w:val="BD867722"/>
    <w:lvl w:ilvl="0" w:tplc="3224E368">
      <w:start w:val="4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B61C9B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9">
    <w:nsid w:val="786B04DB"/>
    <w:multiLevelType w:val="hybridMultilevel"/>
    <w:tmpl w:val="1FB82D6C"/>
    <w:lvl w:ilvl="0" w:tplc="EA36AE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0">
    <w:nsid w:val="793C3F40"/>
    <w:multiLevelType w:val="hybridMultilevel"/>
    <w:tmpl w:val="5D74C888"/>
    <w:lvl w:ilvl="0" w:tplc="BE4289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7A892014"/>
    <w:multiLevelType w:val="hybridMultilevel"/>
    <w:tmpl w:val="EA5AFF98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30"/>
  </w:num>
  <w:num w:numId="4">
    <w:abstractNumId w:val="29"/>
  </w:num>
  <w:num w:numId="5">
    <w:abstractNumId w:val="11"/>
  </w:num>
  <w:num w:numId="6">
    <w:abstractNumId w:val="23"/>
  </w:num>
  <w:num w:numId="7">
    <w:abstractNumId w:val="0"/>
  </w:num>
  <w:num w:numId="8">
    <w:abstractNumId w:val="16"/>
  </w:num>
  <w:num w:numId="9">
    <w:abstractNumId w:val="34"/>
  </w:num>
  <w:num w:numId="10">
    <w:abstractNumId w:val="6"/>
  </w:num>
  <w:num w:numId="11">
    <w:abstractNumId w:val="22"/>
  </w:num>
  <w:num w:numId="12">
    <w:abstractNumId w:val="9"/>
  </w:num>
  <w:num w:numId="13">
    <w:abstractNumId w:val="7"/>
  </w:num>
  <w:num w:numId="14">
    <w:abstractNumId w:val="24"/>
  </w:num>
  <w:num w:numId="15">
    <w:abstractNumId w:val="33"/>
  </w:num>
  <w:num w:numId="16">
    <w:abstractNumId w:val="36"/>
  </w:num>
  <w:num w:numId="17">
    <w:abstractNumId w:val="4"/>
  </w:num>
  <w:num w:numId="18">
    <w:abstractNumId w:val="25"/>
  </w:num>
  <w:num w:numId="19">
    <w:abstractNumId w:val="21"/>
  </w:num>
  <w:num w:numId="20">
    <w:abstractNumId w:val="2"/>
  </w:num>
  <w:num w:numId="21">
    <w:abstractNumId w:val="32"/>
  </w:num>
  <w:num w:numId="22">
    <w:abstractNumId w:val="38"/>
  </w:num>
  <w:num w:numId="23">
    <w:abstractNumId w:val="10"/>
  </w:num>
  <w:num w:numId="24">
    <w:abstractNumId w:val="26"/>
  </w:num>
  <w:num w:numId="25">
    <w:abstractNumId w:val="19"/>
  </w:num>
  <w:num w:numId="26">
    <w:abstractNumId w:val="14"/>
  </w:num>
  <w:num w:numId="27">
    <w:abstractNumId w:val="35"/>
  </w:num>
  <w:num w:numId="28">
    <w:abstractNumId w:val="12"/>
  </w:num>
  <w:num w:numId="29">
    <w:abstractNumId w:val="31"/>
  </w:num>
  <w:num w:numId="30">
    <w:abstractNumId w:val="18"/>
  </w:num>
  <w:num w:numId="31">
    <w:abstractNumId w:val="15"/>
  </w:num>
  <w:num w:numId="32">
    <w:abstractNumId w:val="5"/>
  </w:num>
  <w:num w:numId="33">
    <w:abstractNumId w:val="28"/>
  </w:num>
  <w:num w:numId="34">
    <w:abstractNumId w:val="1"/>
  </w:num>
  <w:num w:numId="35">
    <w:abstractNumId w:val="39"/>
  </w:num>
  <w:num w:numId="36">
    <w:abstractNumId w:val="27"/>
  </w:num>
  <w:num w:numId="37">
    <w:abstractNumId w:val="41"/>
  </w:num>
  <w:num w:numId="38">
    <w:abstractNumId w:val="13"/>
  </w:num>
  <w:num w:numId="39">
    <w:abstractNumId w:val="3"/>
  </w:num>
  <w:num w:numId="40">
    <w:abstractNumId w:val="37"/>
  </w:num>
  <w:num w:numId="41">
    <w:abstractNumId w:val="17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85"/>
    <w:rsid w:val="000A05D0"/>
    <w:rsid w:val="000A196F"/>
    <w:rsid w:val="000D5FBA"/>
    <w:rsid w:val="000E0BE0"/>
    <w:rsid w:val="001003FB"/>
    <w:rsid w:val="001A72C8"/>
    <w:rsid w:val="001C6C56"/>
    <w:rsid w:val="00224319"/>
    <w:rsid w:val="00263E3B"/>
    <w:rsid w:val="00276CF8"/>
    <w:rsid w:val="00294A74"/>
    <w:rsid w:val="002D1EB9"/>
    <w:rsid w:val="00392F0A"/>
    <w:rsid w:val="003A6D82"/>
    <w:rsid w:val="00410BB8"/>
    <w:rsid w:val="00412B73"/>
    <w:rsid w:val="004617AA"/>
    <w:rsid w:val="004A275D"/>
    <w:rsid w:val="004A50E6"/>
    <w:rsid w:val="004E0C2C"/>
    <w:rsid w:val="004F7999"/>
    <w:rsid w:val="005268A1"/>
    <w:rsid w:val="005313DA"/>
    <w:rsid w:val="00596D66"/>
    <w:rsid w:val="0063063B"/>
    <w:rsid w:val="0068378B"/>
    <w:rsid w:val="00683C3B"/>
    <w:rsid w:val="006E6312"/>
    <w:rsid w:val="007B3EF8"/>
    <w:rsid w:val="00812DC4"/>
    <w:rsid w:val="00841AA9"/>
    <w:rsid w:val="0084451E"/>
    <w:rsid w:val="008B5FDA"/>
    <w:rsid w:val="008F47A2"/>
    <w:rsid w:val="00967C41"/>
    <w:rsid w:val="00967E3E"/>
    <w:rsid w:val="00986F33"/>
    <w:rsid w:val="009A7739"/>
    <w:rsid w:val="009B5C58"/>
    <w:rsid w:val="009C106D"/>
    <w:rsid w:val="009C5A23"/>
    <w:rsid w:val="00A529F8"/>
    <w:rsid w:val="00A6372A"/>
    <w:rsid w:val="00A975B6"/>
    <w:rsid w:val="00B0563D"/>
    <w:rsid w:val="00B42251"/>
    <w:rsid w:val="00BC5447"/>
    <w:rsid w:val="00BE2E35"/>
    <w:rsid w:val="00C73C95"/>
    <w:rsid w:val="00CF527A"/>
    <w:rsid w:val="00D3613E"/>
    <w:rsid w:val="00D40F70"/>
    <w:rsid w:val="00D915A5"/>
    <w:rsid w:val="00EA6FFB"/>
    <w:rsid w:val="00F73FA5"/>
    <w:rsid w:val="00F75181"/>
    <w:rsid w:val="00F8088F"/>
    <w:rsid w:val="00F81F85"/>
    <w:rsid w:val="00FA320E"/>
    <w:rsid w:val="00FB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E756C-11D1-4A8C-990F-7D8EEFD4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1F8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81F85"/>
    <w:pPr>
      <w:keepNext/>
      <w:ind w:firstLine="993"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F81F85"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81F85"/>
    <w:pPr>
      <w:keepNext/>
      <w:ind w:firstLine="993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F81F85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F81F85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link w:val="70"/>
    <w:qFormat/>
    <w:rsid w:val="00F81F85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F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1F8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1">
    <w:name w:val="Обычный2"/>
    <w:rsid w:val="00F81F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21"/>
    <w:link w:val="a4"/>
    <w:rsid w:val="00F81F85"/>
    <w:pPr>
      <w:widowControl w:val="0"/>
      <w:jc w:val="both"/>
    </w:pPr>
  </w:style>
  <w:style w:type="character" w:customStyle="1" w:styleId="a4">
    <w:name w:val="Основной текст Знак"/>
    <w:basedOn w:val="a0"/>
    <w:link w:val="a3"/>
    <w:rsid w:val="00F81F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1">
    <w:name w:val="Iau?iue1"/>
    <w:rsid w:val="00F81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81F85"/>
    <w:pPr>
      <w:ind w:firstLine="993"/>
      <w:jc w:val="both"/>
    </w:pPr>
    <w:rPr>
      <w:i/>
      <w:sz w:val="26"/>
    </w:rPr>
  </w:style>
  <w:style w:type="character" w:customStyle="1" w:styleId="23">
    <w:name w:val="Основной текст с отступом 2 Знак"/>
    <w:basedOn w:val="a0"/>
    <w:link w:val="22"/>
    <w:rsid w:val="00F81F85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F81F85"/>
  </w:style>
  <w:style w:type="character" w:customStyle="1" w:styleId="20">
    <w:name w:val="Заголовок 2 Знак"/>
    <w:basedOn w:val="a0"/>
    <w:link w:val="2"/>
    <w:rsid w:val="00F81F8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1F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1F8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81F8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81F8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F85"/>
  </w:style>
  <w:style w:type="paragraph" w:customStyle="1" w:styleId="12">
    <w:name w:val="заголовок 1"/>
    <w:basedOn w:val="21"/>
    <w:next w:val="21"/>
    <w:rsid w:val="00F81F85"/>
    <w:pPr>
      <w:keepNext/>
      <w:widowControl w:val="0"/>
      <w:jc w:val="center"/>
    </w:pPr>
    <w:rPr>
      <w:b/>
      <w:i/>
      <w:sz w:val="28"/>
    </w:rPr>
  </w:style>
  <w:style w:type="character" w:customStyle="1" w:styleId="a5">
    <w:name w:val="Основной шрифт"/>
    <w:rsid w:val="00F81F85"/>
  </w:style>
  <w:style w:type="character" w:customStyle="1" w:styleId="Iniiaiieoeoo">
    <w:name w:val="Iniiaiie o?eoo"/>
    <w:rsid w:val="00F81F85"/>
    <w:rPr>
      <w:sz w:val="20"/>
    </w:rPr>
  </w:style>
  <w:style w:type="paragraph" w:customStyle="1" w:styleId="FR1">
    <w:name w:val="FR1"/>
    <w:rsid w:val="00F81F85"/>
    <w:pPr>
      <w:widowControl w:val="0"/>
      <w:spacing w:before="300" w:after="0" w:line="30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F81F85"/>
    <w:pPr>
      <w:widowControl w:val="0"/>
      <w:spacing w:after="0" w:line="240" w:lineRule="auto"/>
      <w:ind w:right="200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iiianoiee">
    <w:name w:val="iiia? no?iee"/>
    <w:rsid w:val="00F81F85"/>
    <w:rPr>
      <w:rFonts w:cs="Times New Roman"/>
      <w:sz w:val="20"/>
    </w:rPr>
  </w:style>
  <w:style w:type="paragraph" w:customStyle="1" w:styleId="13">
    <w:name w:val="Верхний колонтитул1"/>
    <w:basedOn w:val="21"/>
    <w:rsid w:val="00F81F85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iiianoaieou">
    <w:name w:val="iiia? no?aieou"/>
    <w:rsid w:val="00F81F85"/>
    <w:rPr>
      <w:rFonts w:cs="Times New Roman"/>
      <w:sz w:val="20"/>
    </w:rPr>
  </w:style>
  <w:style w:type="paragraph" w:customStyle="1" w:styleId="210">
    <w:name w:val="Основной текст 21"/>
    <w:basedOn w:val="21"/>
    <w:rsid w:val="00F81F85"/>
    <w:pPr>
      <w:widowControl w:val="0"/>
      <w:ind w:left="60" w:firstLine="507"/>
      <w:jc w:val="both"/>
    </w:pPr>
  </w:style>
  <w:style w:type="paragraph" w:customStyle="1" w:styleId="211">
    <w:name w:val="Основной текст с отступом 21"/>
    <w:basedOn w:val="21"/>
    <w:rsid w:val="00F81F85"/>
    <w:pPr>
      <w:widowControl w:val="0"/>
      <w:ind w:firstLine="709"/>
      <w:jc w:val="both"/>
    </w:pPr>
    <w:rPr>
      <w:sz w:val="28"/>
    </w:rPr>
  </w:style>
  <w:style w:type="paragraph" w:customStyle="1" w:styleId="Iauiue">
    <w:name w:val="Iau?iue"/>
    <w:rsid w:val="00F81F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омер страницы"/>
    <w:rsid w:val="00F81F85"/>
    <w:rPr>
      <w:rFonts w:cs="Times New Roman"/>
    </w:rPr>
  </w:style>
  <w:style w:type="paragraph" w:styleId="a7">
    <w:name w:val="header"/>
    <w:basedOn w:val="a"/>
    <w:link w:val="a8"/>
    <w:rsid w:val="00F81F8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F81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F81F8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F81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F81F85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F81F8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d">
    <w:name w:val="page number"/>
    <w:rsid w:val="00F81F85"/>
    <w:rPr>
      <w:rFonts w:cs="Times New Roman"/>
    </w:rPr>
  </w:style>
  <w:style w:type="paragraph" w:styleId="ae">
    <w:name w:val="footnote text"/>
    <w:basedOn w:val="a"/>
    <w:link w:val="af"/>
    <w:semiHidden/>
    <w:rsid w:val="00F81F85"/>
  </w:style>
  <w:style w:type="character" w:customStyle="1" w:styleId="af">
    <w:name w:val="Текст сноски Знак"/>
    <w:basedOn w:val="a0"/>
    <w:link w:val="ae"/>
    <w:semiHidden/>
    <w:rsid w:val="00F81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F81F85"/>
    <w:rPr>
      <w:rFonts w:cs="Times New Roman"/>
      <w:vertAlign w:val="superscript"/>
    </w:rPr>
  </w:style>
  <w:style w:type="paragraph" w:styleId="af1">
    <w:name w:val="Body Text Indent"/>
    <w:basedOn w:val="a"/>
    <w:link w:val="af2"/>
    <w:rsid w:val="00F81F85"/>
    <w:pPr>
      <w:ind w:firstLine="709"/>
      <w:jc w:val="both"/>
    </w:pPr>
    <w:rPr>
      <w:sz w:val="24"/>
    </w:rPr>
  </w:style>
  <w:style w:type="character" w:customStyle="1" w:styleId="af2">
    <w:name w:val="Основной текст с отступом Знак"/>
    <w:basedOn w:val="a0"/>
    <w:link w:val="af1"/>
    <w:rsid w:val="00F81F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81F85"/>
    <w:pPr>
      <w:ind w:firstLine="993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F81F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Balloon Text"/>
    <w:basedOn w:val="a"/>
    <w:link w:val="af4"/>
    <w:semiHidden/>
    <w:rsid w:val="00F81F8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F81F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Обычный1"/>
    <w:rsid w:val="00F81F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1F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F81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Таблицы (моноширинный)"/>
    <w:basedOn w:val="a"/>
    <w:next w:val="a"/>
    <w:rsid w:val="00F81F8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F81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81F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Normal (Web)"/>
    <w:basedOn w:val="a"/>
    <w:rsid w:val="00F81F85"/>
    <w:pPr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Цветовое выделение"/>
    <w:rsid w:val="00F81F85"/>
    <w:rPr>
      <w:b/>
      <w:color w:val="26282F"/>
      <w:sz w:val="26"/>
    </w:rPr>
  </w:style>
  <w:style w:type="character" w:customStyle="1" w:styleId="af9">
    <w:name w:val="Гипертекстовая ссылка"/>
    <w:rsid w:val="00F81F85"/>
    <w:rPr>
      <w:b/>
      <w:color w:val="106BBE"/>
      <w:sz w:val="26"/>
    </w:rPr>
  </w:style>
  <w:style w:type="paragraph" w:customStyle="1" w:styleId="afa">
    <w:name w:val="Заголовок статьи"/>
    <w:basedOn w:val="a"/>
    <w:next w:val="a"/>
    <w:rsid w:val="00F81F8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b">
    <w:name w:val="Hyperlink"/>
    <w:uiPriority w:val="99"/>
    <w:rsid w:val="00F81F85"/>
    <w:rPr>
      <w:rFonts w:cs="Times New Roman"/>
      <w:color w:val="0000FF"/>
      <w:u w:val="single"/>
    </w:rPr>
  </w:style>
  <w:style w:type="character" w:styleId="afc">
    <w:name w:val="FollowedHyperlink"/>
    <w:uiPriority w:val="99"/>
    <w:rsid w:val="00F81F85"/>
    <w:rPr>
      <w:rFonts w:cs="Times New Roman"/>
      <w:color w:val="800080"/>
      <w:u w:val="single"/>
    </w:rPr>
  </w:style>
  <w:style w:type="paragraph" w:styleId="24">
    <w:name w:val="Body Text 2"/>
    <w:basedOn w:val="a"/>
    <w:link w:val="25"/>
    <w:rsid w:val="00F81F85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1F8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10">
    <w:name w:val="Основной текст 211"/>
    <w:basedOn w:val="21"/>
    <w:uiPriority w:val="99"/>
    <w:rsid w:val="00F81F85"/>
    <w:pPr>
      <w:widowControl w:val="0"/>
      <w:ind w:left="60" w:firstLine="507"/>
      <w:jc w:val="both"/>
    </w:pPr>
  </w:style>
  <w:style w:type="paragraph" w:customStyle="1" w:styleId="2111">
    <w:name w:val="Основной текст с отступом 211"/>
    <w:basedOn w:val="21"/>
    <w:uiPriority w:val="99"/>
    <w:rsid w:val="00F81F85"/>
    <w:pPr>
      <w:widowControl w:val="0"/>
      <w:ind w:firstLine="709"/>
      <w:jc w:val="both"/>
    </w:pPr>
    <w:rPr>
      <w:sz w:val="28"/>
    </w:rPr>
  </w:style>
  <w:style w:type="table" w:customStyle="1" w:styleId="15">
    <w:name w:val="Сетка таблицы1"/>
    <w:rsid w:val="00F81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F81F85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F81F85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6">
    <w:name w:val="xl66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7">
    <w:name w:val="xl67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8">
    <w:name w:val="xl68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9">
    <w:name w:val="xl69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76">
    <w:name w:val="xl76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77">
    <w:name w:val="xl77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F81F85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F81F85"/>
    <w:pPr>
      <w:shd w:val="clear" w:color="000000" w:fill="C4D79B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F81F85"/>
    <w:pP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F81F8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F81F85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F81F85"/>
    <w:pP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F81F85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F81F85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F81F85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6">
    <w:name w:val="xl96"/>
    <w:basedOn w:val="a"/>
    <w:rsid w:val="00F81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7">
    <w:name w:val="xl97"/>
    <w:basedOn w:val="a"/>
    <w:rsid w:val="00F81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8">
    <w:name w:val="xl98"/>
    <w:basedOn w:val="a"/>
    <w:rsid w:val="00F81F85"/>
    <w:pP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F81F85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F81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F81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F81F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F81F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7">
    <w:name w:val="xl107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0">
    <w:name w:val="xl110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7">
    <w:name w:val="xl117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F81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9">
    <w:name w:val="xl119"/>
    <w:basedOn w:val="a"/>
    <w:rsid w:val="00F81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0">
    <w:name w:val="xl120"/>
    <w:basedOn w:val="a"/>
    <w:rsid w:val="00F81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F81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F81F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F81F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F81F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F81F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F81F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F81F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F81F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s1">
    <w:name w:val="s1"/>
    <w:rsid w:val="00F81F85"/>
    <w:rPr>
      <w:rFonts w:cs="Times New Roman"/>
    </w:rPr>
  </w:style>
  <w:style w:type="character" w:customStyle="1" w:styleId="s2">
    <w:name w:val="s2"/>
    <w:rsid w:val="00F81F85"/>
    <w:rPr>
      <w:rFonts w:cs="Times New Roman"/>
    </w:rPr>
  </w:style>
  <w:style w:type="character" w:customStyle="1" w:styleId="s3">
    <w:name w:val="s3"/>
    <w:rsid w:val="00F81F85"/>
    <w:rPr>
      <w:rFonts w:cs="Times New Roman"/>
    </w:rPr>
  </w:style>
  <w:style w:type="paragraph" w:customStyle="1" w:styleId="p20">
    <w:name w:val="p20"/>
    <w:basedOn w:val="a"/>
    <w:rsid w:val="00F81F8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F81F85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F81F85"/>
    <w:pPr>
      <w:spacing w:before="100" w:beforeAutospacing="1" w:after="100" w:afterAutospacing="1"/>
    </w:pPr>
    <w:rPr>
      <w:sz w:val="24"/>
      <w:szCs w:val="24"/>
    </w:rPr>
  </w:style>
  <w:style w:type="paragraph" w:customStyle="1" w:styleId="220">
    <w:name w:val="Основной текст 22"/>
    <w:basedOn w:val="21"/>
    <w:rsid w:val="00F81F85"/>
    <w:pPr>
      <w:widowControl w:val="0"/>
      <w:ind w:left="60" w:firstLine="507"/>
      <w:jc w:val="both"/>
    </w:pPr>
  </w:style>
  <w:style w:type="paragraph" w:customStyle="1" w:styleId="221">
    <w:name w:val="Основной текст с отступом 22"/>
    <w:basedOn w:val="21"/>
    <w:rsid w:val="00F81F85"/>
    <w:pPr>
      <w:widowControl w:val="0"/>
      <w:ind w:firstLine="709"/>
      <w:jc w:val="both"/>
    </w:pPr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F81F85"/>
  </w:style>
  <w:style w:type="numbering" w:customStyle="1" w:styleId="111">
    <w:name w:val="Нет списка111"/>
    <w:next w:val="a2"/>
    <w:uiPriority w:val="99"/>
    <w:semiHidden/>
    <w:rsid w:val="00F81F85"/>
  </w:style>
  <w:style w:type="numbering" w:customStyle="1" w:styleId="26">
    <w:name w:val="Нет списка2"/>
    <w:next w:val="a2"/>
    <w:uiPriority w:val="99"/>
    <w:semiHidden/>
    <w:unhideWhenUsed/>
    <w:rsid w:val="00F81F85"/>
  </w:style>
  <w:style w:type="character" w:customStyle="1" w:styleId="16">
    <w:name w:val="Текст сноски Знак1"/>
    <w:basedOn w:val="a0"/>
    <w:uiPriority w:val="99"/>
    <w:semiHidden/>
    <w:rsid w:val="000A19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Верхний колонтитул Знак1"/>
    <w:basedOn w:val="a0"/>
    <w:uiPriority w:val="99"/>
    <w:semiHidden/>
    <w:rsid w:val="000A19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0A19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Знак1"/>
    <w:basedOn w:val="a0"/>
    <w:uiPriority w:val="99"/>
    <w:semiHidden/>
    <w:rsid w:val="000A19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2">
    <w:name w:val="Основной текст 2 Знак1"/>
    <w:basedOn w:val="a0"/>
    <w:uiPriority w:val="99"/>
    <w:semiHidden/>
    <w:rsid w:val="000A19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3">
    <w:name w:val="Основной текст с отступом 2 Знак1"/>
    <w:basedOn w:val="a0"/>
    <w:uiPriority w:val="99"/>
    <w:semiHidden/>
    <w:rsid w:val="000A19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0A196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a">
    <w:name w:val="Схема документа Знак1"/>
    <w:basedOn w:val="a0"/>
    <w:uiPriority w:val="99"/>
    <w:semiHidden/>
    <w:rsid w:val="000A196F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0A196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c">
    <w:name w:val="Основной текст Знак1"/>
    <w:basedOn w:val="a0"/>
    <w:uiPriority w:val="99"/>
    <w:semiHidden/>
    <w:rsid w:val="000A19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421320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A2DD4-B378-4864-B2E3-BD23A5B2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10627</Words>
  <Characters>60576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37</cp:revision>
  <cp:lastPrinted>2017-11-30T12:55:00Z</cp:lastPrinted>
  <dcterms:created xsi:type="dcterms:W3CDTF">2017-11-13T08:09:00Z</dcterms:created>
  <dcterms:modified xsi:type="dcterms:W3CDTF">2017-11-30T14:54:00Z</dcterms:modified>
</cp:coreProperties>
</file>